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B70E" w14:textId="13F96F2C" w:rsidR="001A0CCB" w:rsidRPr="00F70B9E" w:rsidRDefault="001A0CCB" w:rsidP="001A0CC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F70B9E">
        <w:rPr>
          <w:rFonts w:asciiTheme="minorHAnsi" w:hAnsiTheme="minorHAnsi" w:cstheme="minorHAnsi"/>
          <w:b/>
          <w:bCs/>
          <w:color w:val="C00000"/>
          <w:sz w:val="44"/>
          <w:szCs w:val="44"/>
        </w:rPr>
        <w:t>M1987</w:t>
      </w:r>
      <w:r w:rsidRPr="00F70B9E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70B9E">
        <w:rPr>
          <w:rFonts w:asciiTheme="minorHAnsi" w:hAnsiTheme="minorHAnsi" w:cstheme="minorHAnsi"/>
          <w:bCs/>
          <w:i/>
          <w:sz w:val="16"/>
          <w:szCs w:val="16"/>
        </w:rPr>
        <w:t>Scheda creata il 29 maggio 2024</w:t>
      </w:r>
    </w:p>
    <w:p w14:paraId="270044DB" w14:textId="0A4B4031" w:rsidR="001A0CCB" w:rsidRPr="00F70B9E" w:rsidRDefault="00F809A2" w:rsidP="00F70B9E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70B9E">
        <w:rPr>
          <w:rFonts w:asciiTheme="minorHAnsi" w:hAnsiTheme="minorHAnsi" w:cstheme="minorHAnsi"/>
          <w:noProof/>
        </w:rPr>
        <w:drawing>
          <wp:inline distT="0" distB="0" distL="0" distR="0" wp14:anchorId="5BB7E687" wp14:editId="09872EA1">
            <wp:extent cx="5119200" cy="2880000"/>
            <wp:effectExtent l="0" t="0" r="5715" b="0"/>
            <wp:docPr id="208944001" name="Immagine 1" descr="uepprinci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pprincip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B9E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3A9F7298" wp14:editId="03EA5F10">
            <wp:extent cx="5392800" cy="1080000"/>
            <wp:effectExtent l="0" t="0" r="0" b="6350"/>
            <wp:docPr id="1373957958" name="Immagine 1" descr="Immagine che contiene testo, Carattere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57958" name="Immagine 1" descr="Immagine che contiene testo, Carattere, Elementi grafici,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B9E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7309CAE8" wp14:editId="514D9252">
            <wp:extent cx="5763600" cy="1080000"/>
            <wp:effectExtent l="0" t="0" r="0" b="6350"/>
            <wp:docPr id="1705886602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86602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B9E" w:rsidRPr="00F70B9E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06722676" wp14:editId="27F345C2">
            <wp:extent cx="5133600" cy="1080000"/>
            <wp:effectExtent l="0" t="0" r="0" b="6350"/>
            <wp:docPr id="191970180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0180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CCB" w:rsidRPr="00F70B9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22F25C24" w14:textId="3066CD61" w:rsidR="001A0CCB" w:rsidRPr="00F70B9E" w:rsidRDefault="001A0CCB" w:rsidP="001A0CC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70B9E">
        <w:rPr>
          <w:rFonts w:asciiTheme="minorHAnsi" w:hAnsiTheme="minorHAnsi" w:cstheme="minorHAnsi"/>
          <w:bCs/>
        </w:rPr>
        <w:t>Il</w:t>
      </w:r>
      <w:r w:rsidRPr="00F70B9E">
        <w:rPr>
          <w:rFonts w:asciiTheme="minorHAnsi" w:hAnsiTheme="minorHAnsi" w:cstheme="minorHAnsi"/>
          <w:b/>
          <w:bCs/>
        </w:rPr>
        <w:t xml:space="preserve"> *nostro </w:t>
      </w:r>
      <w:proofErr w:type="gramStart"/>
      <w:r w:rsidRPr="00F70B9E">
        <w:rPr>
          <w:rFonts w:asciiTheme="minorHAnsi" w:hAnsiTheme="minorHAnsi" w:cstheme="minorHAnsi"/>
          <w:b/>
          <w:bCs/>
        </w:rPr>
        <w:t xml:space="preserve">tempo </w:t>
      </w:r>
      <w:r w:rsidRPr="00F70B9E">
        <w:rPr>
          <w:rFonts w:asciiTheme="minorHAnsi" w:hAnsiTheme="minorHAnsi" w:cstheme="minorHAnsi"/>
          <w:bCs/>
        </w:rPr>
        <w:t>:</w:t>
      </w:r>
      <w:proofErr w:type="gramEnd"/>
      <w:r w:rsidRPr="00F70B9E">
        <w:rPr>
          <w:rFonts w:asciiTheme="minorHAnsi" w:hAnsiTheme="minorHAnsi" w:cstheme="minorHAnsi"/>
          <w:bCs/>
        </w:rPr>
        <w:t xml:space="preserve"> periodico dell'Università della terza età e del tempo disponibile di Verona.</w:t>
      </w:r>
      <w:r w:rsidRPr="00F70B9E">
        <w:rPr>
          <w:rFonts w:asciiTheme="minorHAnsi" w:hAnsiTheme="minorHAnsi" w:cstheme="minorHAnsi"/>
          <w:b/>
          <w:bCs/>
        </w:rPr>
        <w:t xml:space="preserve"> </w:t>
      </w:r>
      <w:r w:rsidRPr="00F70B9E">
        <w:rPr>
          <w:rFonts w:asciiTheme="minorHAnsi" w:hAnsiTheme="minorHAnsi" w:cstheme="minorHAnsi"/>
        </w:rPr>
        <w:t xml:space="preserve">- </w:t>
      </w:r>
      <w:proofErr w:type="gramStart"/>
      <w:r w:rsidRPr="00F70B9E">
        <w:rPr>
          <w:rFonts w:asciiTheme="minorHAnsi" w:hAnsiTheme="minorHAnsi" w:cstheme="minorHAnsi"/>
        </w:rPr>
        <w:t>Verona :</w:t>
      </w:r>
      <w:proofErr w:type="gramEnd"/>
      <w:r w:rsidRPr="00F70B9E">
        <w:rPr>
          <w:rFonts w:asciiTheme="minorHAnsi" w:hAnsiTheme="minorHAnsi" w:cstheme="minorHAnsi"/>
        </w:rPr>
        <w:t xml:space="preserve"> [s.n., 1992]-    . - </w:t>
      </w:r>
      <w:proofErr w:type="gramStart"/>
      <w:r w:rsidRPr="00F70B9E">
        <w:rPr>
          <w:rFonts w:asciiTheme="minorHAnsi" w:hAnsiTheme="minorHAnsi" w:cstheme="minorHAnsi"/>
        </w:rPr>
        <w:t>volumi :</w:t>
      </w:r>
      <w:proofErr w:type="gramEnd"/>
      <w:r w:rsidRPr="00F70B9E">
        <w:rPr>
          <w:rFonts w:asciiTheme="minorHAnsi" w:hAnsiTheme="minorHAnsi" w:cstheme="minorHAnsi"/>
        </w:rPr>
        <w:t xml:space="preserve"> ill. ; 30 cm. ((Bimestrale; poi 2-3 n. l’anno. – </w:t>
      </w:r>
      <w:r w:rsidRPr="00F70B9E">
        <w:rPr>
          <w:rFonts w:asciiTheme="minorHAnsi" w:hAnsiTheme="minorHAnsi" w:cstheme="minorHAnsi"/>
        </w:rPr>
        <w:t>Il sottotitolo varia</w:t>
      </w:r>
      <w:r w:rsidRPr="00F70B9E">
        <w:rPr>
          <w:rFonts w:asciiTheme="minorHAnsi" w:hAnsiTheme="minorHAnsi" w:cstheme="minorHAnsi"/>
        </w:rPr>
        <w:t>: periodico dell’Università della terza età e dell’educazione permanente</w:t>
      </w:r>
      <w:r w:rsidRPr="00F70B9E">
        <w:rPr>
          <w:rFonts w:asciiTheme="minorHAnsi" w:hAnsiTheme="minorHAnsi" w:cstheme="minorHAnsi"/>
        </w:rPr>
        <w:t xml:space="preserve"> (almeno dal 2011); </w:t>
      </w:r>
      <w:r w:rsidRPr="00F70B9E">
        <w:rPr>
          <w:rFonts w:asciiTheme="minorHAnsi" w:hAnsiTheme="minorHAnsi" w:cstheme="minorHAnsi"/>
        </w:rPr>
        <w:t>periodico dell'Università dell'educazione permanente</w:t>
      </w:r>
      <w:r w:rsidRPr="00F70B9E">
        <w:rPr>
          <w:rFonts w:asciiTheme="minorHAnsi" w:hAnsiTheme="minorHAnsi" w:cstheme="minorHAnsi"/>
        </w:rPr>
        <w:t xml:space="preserve"> (dal 2021)</w:t>
      </w:r>
      <w:r w:rsidRPr="00F70B9E">
        <w:rPr>
          <w:rFonts w:asciiTheme="minorHAnsi" w:hAnsiTheme="minorHAnsi" w:cstheme="minorHAnsi"/>
        </w:rPr>
        <w:t xml:space="preserve">. - Descrizione basata su: Anno 10, n. 1 (feb.-mar. 2001). </w:t>
      </w:r>
      <w:r w:rsidRPr="00F70B9E">
        <w:rPr>
          <w:rFonts w:asciiTheme="minorHAnsi" w:hAnsiTheme="minorHAnsi" w:cstheme="minorHAnsi"/>
        </w:rPr>
        <w:t>–</w:t>
      </w:r>
      <w:r w:rsidRPr="00F70B9E">
        <w:rPr>
          <w:rFonts w:asciiTheme="minorHAnsi" w:hAnsiTheme="minorHAnsi" w:cstheme="minorHAnsi"/>
        </w:rPr>
        <w:t xml:space="preserve"> </w:t>
      </w:r>
      <w:r w:rsidRPr="00F70B9E">
        <w:rPr>
          <w:rFonts w:asciiTheme="minorHAnsi" w:hAnsiTheme="minorHAnsi" w:cstheme="minorHAnsi"/>
        </w:rPr>
        <w:t xml:space="preserve">Non pubblicato nel 2020. - </w:t>
      </w:r>
      <w:r w:rsidRPr="00F70B9E">
        <w:rPr>
          <w:rFonts w:asciiTheme="minorHAnsi" w:hAnsiTheme="minorHAnsi" w:cstheme="minorHAnsi"/>
        </w:rPr>
        <w:t>CFI0883430</w:t>
      </w:r>
      <w:r w:rsidRPr="00F70B9E">
        <w:rPr>
          <w:rFonts w:asciiTheme="minorHAnsi" w:hAnsiTheme="minorHAnsi" w:cstheme="minorHAnsi"/>
        </w:rPr>
        <w:t xml:space="preserve">; </w:t>
      </w:r>
      <w:r w:rsidRPr="00F70B9E">
        <w:rPr>
          <w:rFonts w:asciiTheme="minorHAnsi" w:hAnsiTheme="minorHAnsi" w:cstheme="minorHAnsi"/>
        </w:rPr>
        <w:t>CFI1126873</w:t>
      </w:r>
    </w:p>
    <w:p w14:paraId="200FE76E" w14:textId="0BEEF520" w:rsidR="001A0CCB" w:rsidRPr="00F70B9E" w:rsidRDefault="001A0CCB" w:rsidP="001A0CCB">
      <w:pPr>
        <w:jc w:val="both"/>
        <w:rPr>
          <w:rFonts w:asciiTheme="minorHAnsi" w:hAnsiTheme="minorHAnsi" w:cstheme="minorHAnsi"/>
        </w:rPr>
      </w:pPr>
      <w:r w:rsidRPr="00F70B9E">
        <w:rPr>
          <w:rFonts w:asciiTheme="minorHAnsi" w:hAnsiTheme="minorHAnsi" w:cstheme="minorHAnsi"/>
        </w:rPr>
        <w:t>Autore: Università della terza età e del tempo disponibile di Verona</w:t>
      </w:r>
      <w:r w:rsidRPr="00F70B9E">
        <w:rPr>
          <w:rFonts w:asciiTheme="minorHAnsi" w:hAnsiTheme="minorHAnsi" w:cstheme="minorHAnsi"/>
        </w:rPr>
        <w:t xml:space="preserve">; </w:t>
      </w:r>
      <w:r w:rsidRPr="00F70B9E">
        <w:rPr>
          <w:rFonts w:asciiTheme="minorHAnsi" w:eastAsiaTheme="majorEastAsia" w:hAnsiTheme="minorHAnsi" w:cstheme="minorHAnsi"/>
        </w:rPr>
        <w:t xml:space="preserve">Università dell'educazione permanente &lt;Verona&gt; </w:t>
      </w:r>
    </w:p>
    <w:p w14:paraId="27889310" w14:textId="77777777" w:rsidR="001A0CCB" w:rsidRPr="00F70B9E" w:rsidRDefault="001A0CCB" w:rsidP="001A0CCB">
      <w:pPr>
        <w:jc w:val="both"/>
        <w:rPr>
          <w:rFonts w:asciiTheme="minorHAnsi" w:hAnsiTheme="minorHAnsi" w:cstheme="minorHAnsi"/>
        </w:rPr>
      </w:pPr>
      <w:r w:rsidRPr="00F70B9E">
        <w:rPr>
          <w:rFonts w:asciiTheme="minorHAnsi" w:hAnsiTheme="minorHAnsi" w:cstheme="minorHAnsi"/>
        </w:rPr>
        <w:t>Soggetto: Educazione permanente - Verona - Periodici</w:t>
      </w:r>
    </w:p>
    <w:p w14:paraId="3D7E992A" w14:textId="77777777" w:rsidR="001A0CCB" w:rsidRPr="00F70B9E" w:rsidRDefault="001A0CCB" w:rsidP="001A0CCB">
      <w:pPr>
        <w:jc w:val="both"/>
        <w:rPr>
          <w:rFonts w:asciiTheme="minorHAnsi" w:hAnsiTheme="minorHAnsi" w:cstheme="minorHAnsi"/>
        </w:rPr>
      </w:pPr>
      <w:r w:rsidRPr="00F70B9E">
        <w:rPr>
          <w:rFonts w:asciiTheme="minorHAnsi" w:hAnsiTheme="minorHAnsi" w:cstheme="minorHAnsi"/>
        </w:rPr>
        <w:t>Classe: D374.94534</w:t>
      </w:r>
    </w:p>
    <w:p w14:paraId="54DE260A" w14:textId="77777777" w:rsidR="001A0CCB" w:rsidRPr="00F70B9E" w:rsidRDefault="001A0CCB" w:rsidP="001A0CCB">
      <w:pPr>
        <w:jc w:val="both"/>
        <w:rPr>
          <w:rFonts w:asciiTheme="minorHAnsi" w:hAnsiTheme="minorHAnsi" w:cstheme="minorHAnsi"/>
        </w:rPr>
      </w:pPr>
    </w:p>
    <w:p w14:paraId="2E639CCB" w14:textId="21236E14" w:rsidR="0031062F" w:rsidRPr="00F70B9E" w:rsidRDefault="001A0CCB" w:rsidP="00F70B9E">
      <w:pPr>
        <w:jc w:val="both"/>
        <w:rPr>
          <w:rFonts w:asciiTheme="minorHAnsi" w:hAnsiTheme="minorHAnsi" w:cstheme="minorHAnsi"/>
        </w:rPr>
      </w:pPr>
      <w:r w:rsidRPr="00F70B9E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="00F809A2" w:rsidRPr="00F70B9E">
          <w:rPr>
            <w:rStyle w:val="Collegamentoipertestuale"/>
            <w:rFonts w:asciiTheme="minorHAnsi" w:hAnsiTheme="minorHAnsi" w:cstheme="minorHAnsi"/>
            <w:sz w:val="44"/>
            <w:szCs w:val="44"/>
          </w:rPr>
          <w:t>N.76-77(2023)</w:t>
        </w:r>
      </w:hyperlink>
      <w:r w:rsidR="00F70B9E" w:rsidRPr="00F70B9E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9" w:history="1">
        <w:r w:rsidR="00F70B9E" w:rsidRPr="00F70B9E">
          <w:rPr>
            <w:rStyle w:val="Collegamentoipertestuale"/>
            <w:rFonts w:asciiTheme="minorHAnsi" w:hAnsiTheme="minorHAnsi" w:cstheme="minorHAnsi"/>
            <w:sz w:val="44"/>
            <w:szCs w:val="44"/>
          </w:rPr>
          <w:t>n.78(2024)</w:t>
        </w:r>
      </w:hyperlink>
    </w:p>
    <w:sectPr w:rsidR="0031062F" w:rsidRPr="00F70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3EC5"/>
    <w:rsid w:val="001A0CCB"/>
    <w:rsid w:val="0031062F"/>
    <w:rsid w:val="00823EC5"/>
    <w:rsid w:val="00E84EF4"/>
    <w:rsid w:val="00F01732"/>
    <w:rsid w:val="00F70B9E"/>
    <w:rsid w:val="00F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17AE"/>
  <w15:chartTrackingRefBased/>
  <w15:docId w15:val="{A125C807-6E00-4023-9F72-C697AB13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C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3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E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3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3E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3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3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3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3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3E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E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E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3EC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3EC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3E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3E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3E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3E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3E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3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3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3E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3E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3EC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3E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3EC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3EC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A0CC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A0C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verona.it/nqcontent.cfm?a_id=329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omune.verona.it/nqcontent.cfm?a_id=9986&amp;tt=verona_agi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2024-05-29T06:33:00Z</dcterms:created>
  <dcterms:modified xsi:type="dcterms:W3CDTF">2024-05-29T07:35:00Z</dcterms:modified>
</cp:coreProperties>
</file>