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EA688" w14:textId="096225DE" w:rsidR="00FD0CE0" w:rsidRPr="0068641C" w:rsidRDefault="00FD0CE0" w:rsidP="0068641C">
      <w:pPr>
        <w:spacing w:after="0" w:line="240" w:lineRule="auto"/>
        <w:jc w:val="both"/>
        <w:rPr>
          <w:rFonts w:cstheme="minorHAnsi"/>
          <w:bCs/>
          <w:i/>
          <w:sz w:val="16"/>
          <w:szCs w:val="16"/>
        </w:rPr>
      </w:pPr>
      <w:bookmarkStart w:id="0" w:name="_Hlk167517562"/>
      <w:r w:rsidRPr="0068641C">
        <w:rPr>
          <w:rFonts w:cstheme="minorHAnsi"/>
          <w:b/>
          <w:bCs/>
          <w:color w:val="C00000"/>
          <w:sz w:val="44"/>
          <w:szCs w:val="44"/>
        </w:rPr>
        <w:t>XX386</w:t>
      </w:r>
      <w:r w:rsidRPr="0068641C">
        <w:rPr>
          <w:rFonts w:cstheme="minorHAnsi"/>
          <w:b/>
          <w:bCs/>
          <w:color w:val="C00000"/>
          <w:sz w:val="44"/>
          <w:szCs w:val="44"/>
        </w:rPr>
        <w:tab/>
      </w:r>
      <w:r w:rsidRPr="0068641C">
        <w:rPr>
          <w:rFonts w:cstheme="minorHAnsi"/>
          <w:b/>
          <w:bCs/>
          <w:sz w:val="44"/>
          <w:szCs w:val="44"/>
        </w:rPr>
        <w:tab/>
      </w:r>
      <w:r w:rsidRPr="0068641C">
        <w:rPr>
          <w:rFonts w:cstheme="minorHAnsi"/>
          <w:b/>
          <w:bCs/>
          <w:sz w:val="44"/>
          <w:szCs w:val="44"/>
        </w:rPr>
        <w:tab/>
      </w:r>
      <w:r w:rsidRPr="0068641C">
        <w:rPr>
          <w:rFonts w:cstheme="minorHAnsi"/>
          <w:b/>
          <w:bCs/>
          <w:sz w:val="44"/>
          <w:szCs w:val="44"/>
        </w:rPr>
        <w:tab/>
      </w:r>
      <w:r w:rsidRPr="0068641C">
        <w:rPr>
          <w:rFonts w:cstheme="minorHAnsi"/>
          <w:b/>
          <w:bCs/>
          <w:sz w:val="44"/>
          <w:szCs w:val="44"/>
        </w:rPr>
        <w:tab/>
      </w:r>
      <w:r w:rsidRPr="0068641C">
        <w:rPr>
          <w:rFonts w:cstheme="minorHAnsi"/>
          <w:b/>
          <w:bCs/>
          <w:sz w:val="44"/>
          <w:szCs w:val="44"/>
        </w:rPr>
        <w:tab/>
      </w:r>
      <w:r w:rsidRPr="0068641C">
        <w:rPr>
          <w:rFonts w:cstheme="minorHAnsi"/>
          <w:b/>
          <w:bCs/>
          <w:sz w:val="44"/>
          <w:szCs w:val="44"/>
        </w:rPr>
        <w:tab/>
      </w:r>
      <w:r w:rsidRPr="0068641C">
        <w:rPr>
          <w:rFonts w:cstheme="minorHAnsi"/>
          <w:b/>
          <w:bCs/>
          <w:sz w:val="44"/>
          <w:szCs w:val="44"/>
        </w:rPr>
        <w:tab/>
      </w:r>
      <w:r w:rsidRPr="0068641C">
        <w:rPr>
          <w:rFonts w:cstheme="minorHAnsi"/>
          <w:b/>
          <w:bCs/>
          <w:sz w:val="44"/>
          <w:szCs w:val="44"/>
        </w:rPr>
        <w:tab/>
      </w:r>
      <w:r w:rsidRPr="0068641C">
        <w:rPr>
          <w:rFonts w:cstheme="minorHAnsi"/>
          <w:bCs/>
          <w:i/>
          <w:sz w:val="16"/>
          <w:szCs w:val="16"/>
        </w:rPr>
        <w:t>Scheda creata il 25 maggio 2024</w:t>
      </w:r>
    </w:p>
    <w:p w14:paraId="0B391265" w14:textId="67305491" w:rsidR="00AB74A9" w:rsidRPr="0068641C" w:rsidRDefault="00EF2975" w:rsidP="0068641C">
      <w:pPr>
        <w:pStyle w:val="NormaleWeb"/>
        <w:spacing w:before="0" w:beforeAutospacing="0" w:after="0" w:afterAutospacing="0"/>
        <w:jc w:val="both"/>
        <w:rPr>
          <w:rFonts w:asciiTheme="minorHAnsi" w:hAnsiTheme="minorHAnsi" w:cstheme="minorHAnsi"/>
          <w:b/>
          <w:bCs/>
          <w:color w:val="C00000"/>
          <w:sz w:val="44"/>
          <w:szCs w:val="44"/>
        </w:rPr>
      </w:pPr>
      <w:r w:rsidRPr="00EF2975">
        <w:drawing>
          <wp:inline distT="0" distB="0" distL="0" distR="0" wp14:anchorId="442919F0" wp14:editId="2554F65E">
            <wp:extent cx="6120130" cy="1192530"/>
            <wp:effectExtent l="0" t="0" r="0" b="7620"/>
            <wp:docPr id="161917361" name="Immagine 1" descr="Immagine che contiene testo, schermata, Carattere, not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7361" name="Immagine 1" descr="Immagine che contiene testo, schermata, Carattere, notte&#10;&#10;Descrizione generata automaticamente"/>
                    <pic:cNvPicPr/>
                  </pic:nvPicPr>
                  <pic:blipFill>
                    <a:blip r:embed="rId5"/>
                    <a:stretch>
                      <a:fillRect/>
                    </a:stretch>
                  </pic:blipFill>
                  <pic:spPr>
                    <a:xfrm>
                      <a:off x="0" y="0"/>
                      <a:ext cx="6120130" cy="1192530"/>
                    </a:xfrm>
                    <a:prstGeom prst="rect">
                      <a:avLst/>
                    </a:prstGeom>
                  </pic:spPr>
                </pic:pic>
              </a:graphicData>
            </a:graphic>
          </wp:inline>
        </w:drawing>
      </w:r>
      <w:r w:rsidR="00AB74A9" w:rsidRPr="0068641C">
        <w:rPr>
          <w:rFonts w:asciiTheme="minorHAnsi" w:hAnsiTheme="minorHAnsi" w:cstheme="minorHAnsi"/>
          <w:noProof/>
        </w:rPr>
        <w:drawing>
          <wp:anchor distT="0" distB="0" distL="114300" distR="114300" simplePos="0" relativeHeight="251657216" behindDoc="0" locked="0" layoutInCell="1" allowOverlap="1" wp14:anchorId="1D127B9D" wp14:editId="08E8918F">
            <wp:simplePos x="0" y="0"/>
            <wp:positionH relativeFrom="column">
              <wp:posOffset>1270</wp:posOffset>
            </wp:positionH>
            <wp:positionV relativeFrom="paragraph">
              <wp:posOffset>1202690</wp:posOffset>
            </wp:positionV>
            <wp:extent cx="2505600" cy="2520000"/>
            <wp:effectExtent l="0" t="0" r="9525" b="0"/>
            <wp:wrapSquare wrapText="bothSides"/>
            <wp:docPr id="733290206" name="Immagine 1" descr="Immagine che contiene testo, vestiti, uomo, abi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290206" name="Immagine 1" descr="Immagine che contiene testo, vestiti, uomo, abi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600" cy="25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D71806" w14:textId="1695C87D" w:rsidR="00FD0CE0" w:rsidRPr="00B8241A" w:rsidRDefault="00FD0CE0" w:rsidP="0068641C">
      <w:pPr>
        <w:pStyle w:val="NormaleWeb"/>
        <w:spacing w:before="0" w:beforeAutospacing="0" w:after="0" w:afterAutospacing="0"/>
        <w:jc w:val="both"/>
        <w:rPr>
          <w:rFonts w:asciiTheme="minorHAnsi" w:hAnsiTheme="minorHAnsi" w:cstheme="minorHAnsi"/>
          <w:b/>
          <w:bCs/>
          <w:color w:val="C00000"/>
          <w:sz w:val="40"/>
          <w:szCs w:val="40"/>
        </w:rPr>
      </w:pPr>
      <w:r w:rsidRPr="00B8241A">
        <w:rPr>
          <w:rFonts w:asciiTheme="minorHAnsi" w:hAnsiTheme="minorHAnsi" w:cstheme="minorHAnsi"/>
          <w:b/>
          <w:bCs/>
          <w:color w:val="C00000"/>
          <w:sz w:val="40"/>
          <w:szCs w:val="40"/>
        </w:rPr>
        <w:t>Descrizione storico-bibliografica</w:t>
      </w:r>
    </w:p>
    <w:bookmarkEnd w:id="0"/>
    <w:p w14:paraId="2BD96674" w14:textId="5F0D0E42" w:rsidR="00411AAD" w:rsidRPr="0068641C" w:rsidRDefault="00411AAD" w:rsidP="0068641C">
      <w:pPr>
        <w:spacing w:after="0" w:line="240" w:lineRule="auto"/>
        <w:jc w:val="both"/>
        <w:rPr>
          <w:rFonts w:cstheme="minorHAnsi"/>
        </w:rPr>
      </w:pPr>
      <w:r w:rsidRPr="0068641C">
        <w:rPr>
          <w:rFonts w:cstheme="minorHAnsi"/>
        </w:rPr>
        <w:t>Il *</w:t>
      </w:r>
      <w:r w:rsidRPr="0068641C">
        <w:rPr>
          <w:rFonts w:cstheme="minorHAnsi"/>
          <w:b/>
          <w:bCs/>
        </w:rPr>
        <w:t>Monte</w:t>
      </w:r>
      <w:r w:rsidRPr="0068641C">
        <w:rPr>
          <w:rFonts w:cstheme="minorHAnsi"/>
        </w:rPr>
        <w:t xml:space="preserve"> : notiziario aziendale del Monte dei Paschi di Siena. - Siena : Monte dei Paschi di Siena, 1962-1973. – 12 volumi ; 18 cm. ((Trimestrale. - CAM0244135</w:t>
      </w:r>
    </w:p>
    <w:p w14:paraId="092209BC" w14:textId="27835BE6" w:rsidR="00D61578" w:rsidRPr="0068641C" w:rsidRDefault="00D61578" w:rsidP="0068641C">
      <w:pPr>
        <w:spacing w:after="0" w:line="240" w:lineRule="auto"/>
        <w:jc w:val="both"/>
        <w:rPr>
          <w:rFonts w:cstheme="minorHAnsi"/>
        </w:rPr>
      </w:pPr>
      <w:r w:rsidRPr="0068641C">
        <w:rPr>
          <w:rFonts w:cstheme="minorHAnsi"/>
        </w:rPr>
        <w:t>*</w:t>
      </w:r>
      <w:r w:rsidRPr="0068641C">
        <w:rPr>
          <w:rFonts w:cstheme="minorHAnsi"/>
          <w:b/>
          <w:bCs/>
        </w:rPr>
        <w:t xml:space="preserve">Notiziario aziendale </w:t>
      </w:r>
      <w:r w:rsidRPr="0068641C">
        <w:rPr>
          <w:rFonts w:cstheme="minorHAnsi"/>
        </w:rPr>
        <w:t>/ Monte dei Paschi di Siena, Ispettorato alle esattorie, tesorerie e ricevitorie. -    -anno 10, n. 4 (ott.-dic. 1971). - Roma : Industria grafica moderna, 1962-1971. – 10 volumi. ((Trimestrale. - Descrizione basata su: Anno 9, n. 1 (gen.-mar. 1970). - CUBI 00828100. - UM10013349</w:t>
      </w:r>
    </w:p>
    <w:p w14:paraId="2D8A762D" w14:textId="636239DE" w:rsidR="00997E0D" w:rsidRPr="0068641C" w:rsidRDefault="00997E0D" w:rsidP="0068641C">
      <w:pPr>
        <w:spacing w:after="0" w:line="240" w:lineRule="auto"/>
        <w:jc w:val="both"/>
        <w:rPr>
          <w:rFonts w:cstheme="minorHAnsi"/>
        </w:rPr>
      </w:pPr>
      <w:r w:rsidRPr="0068641C">
        <w:rPr>
          <w:rFonts w:cstheme="minorHAnsi"/>
        </w:rPr>
        <w:t xml:space="preserve">La </w:t>
      </w:r>
      <w:r w:rsidR="00411AAD" w:rsidRPr="0068641C">
        <w:rPr>
          <w:rFonts w:cstheme="minorHAnsi"/>
        </w:rPr>
        <w:t>*</w:t>
      </w:r>
      <w:r w:rsidRPr="0068641C">
        <w:rPr>
          <w:rFonts w:cstheme="minorHAnsi"/>
          <w:b/>
          <w:bCs/>
        </w:rPr>
        <w:t>biccherna</w:t>
      </w:r>
      <w:r w:rsidRPr="0068641C">
        <w:rPr>
          <w:rFonts w:cstheme="minorHAnsi"/>
        </w:rPr>
        <w:t xml:space="preserve"> : notiziario aziendale </w:t>
      </w:r>
      <w:r w:rsidR="00411AAD" w:rsidRPr="0068641C">
        <w:rPr>
          <w:rFonts w:cstheme="minorHAnsi"/>
        </w:rPr>
        <w:t xml:space="preserve">/ </w:t>
      </w:r>
      <w:r w:rsidRPr="0068641C">
        <w:rPr>
          <w:rFonts w:cstheme="minorHAnsi"/>
        </w:rPr>
        <w:t>Monte dei Paschi di Siena, Ispettorato alle esattorie, tesorerie e ricevitorie. -</w:t>
      </w:r>
      <w:r w:rsidR="00411AAD" w:rsidRPr="0068641C">
        <w:rPr>
          <w:rFonts w:cstheme="minorHAnsi"/>
        </w:rPr>
        <w:t xml:space="preserve"> Anno 11, n. 1 (gen.-mar. 1972)</w:t>
      </w:r>
      <w:r w:rsidRPr="0068641C">
        <w:rPr>
          <w:rFonts w:cstheme="minorHAnsi"/>
        </w:rPr>
        <w:t>-a</w:t>
      </w:r>
      <w:r w:rsidR="00411AAD" w:rsidRPr="0068641C">
        <w:rPr>
          <w:rFonts w:cstheme="minorHAnsi"/>
        </w:rPr>
        <w:t>nno</w:t>
      </w:r>
      <w:r w:rsidRPr="0068641C">
        <w:rPr>
          <w:rFonts w:cstheme="minorHAnsi"/>
        </w:rPr>
        <w:t xml:space="preserve"> 14, n. 1-4 (gen.-dic. 19</w:t>
      </w:r>
      <w:r w:rsidR="00411AAD" w:rsidRPr="0068641C">
        <w:rPr>
          <w:rFonts w:cstheme="minorHAnsi"/>
        </w:rPr>
        <w:t>7</w:t>
      </w:r>
      <w:r w:rsidRPr="0068641C">
        <w:rPr>
          <w:rFonts w:cstheme="minorHAnsi"/>
        </w:rPr>
        <w:t>5). - Roma, Industria grafica moderna,</w:t>
      </w:r>
      <w:r w:rsidR="00411AAD" w:rsidRPr="0068641C">
        <w:rPr>
          <w:rFonts w:cstheme="minorHAnsi"/>
        </w:rPr>
        <w:t xml:space="preserve"> 1972</w:t>
      </w:r>
      <w:r w:rsidRPr="0068641C">
        <w:rPr>
          <w:rFonts w:cstheme="minorHAnsi"/>
        </w:rPr>
        <w:t xml:space="preserve">-1915. </w:t>
      </w:r>
      <w:r w:rsidR="00411AAD" w:rsidRPr="0068641C">
        <w:rPr>
          <w:rFonts w:cstheme="minorHAnsi"/>
        </w:rPr>
        <w:t>–</w:t>
      </w:r>
      <w:r w:rsidRPr="0068641C">
        <w:rPr>
          <w:rFonts w:cstheme="minorHAnsi"/>
        </w:rPr>
        <w:t xml:space="preserve"> </w:t>
      </w:r>
      <w:r w:rsidR="00411AAD" w:rsidRPr="0068641C">
        <w:rPr>
          <w:rFonts w:cstheme="minorHAnsi"/>
        </w:rPr>
        <w:t xml:space="preserve">4 </w:t>
      </w:r>
      <w:r w:rsidRPr="0068641C">
        <w:rPr>
          <w:rFonts w:cstheme="minorHAnsi"/>
        </w:rPr>
        <w:t>v</w:t>
      </w:r>
      <w:r w:rsidR="00411AAD" w:rsidRPr="0068641C">
        <w:rPr>
          <w:rFonts w:cstheme="minorHAnsi"/>
        </w:rPr>
        <w:t>olumi</w:t>
      </w:r>
      <w:r w:rsidRPr="0068641C">
        <w:rPr>
          <w:rFonts w:cstheme="minorHAnsi"/>
        </w:rPr>
        <w:t xml:space="preserve">. </w:t>
      </w:r>
      <w:r w:rsidR="00411AAD" w:rsidRPr="0068641C">
        <w:rPr>
          <w:rFonts w:cstheme="minorHAnsi"/>
        </w:rPr>
        <w:t>((</w:t>
      </w:r>
      <w:r w:rsidRPr="0068641C">
        <w:rPr>
          <w:rFonts w:cstheme="minorHAnsi"/>
        </w:rPr>
        <w:t>Trimestrale. - CUBI 00579900. - UM10008803</w:t>
      </w:r>
    </w:p>
    <w:p w14:paraId="27B26BF0" w14:textId="5F0842DC" w:rsidR="00997E0D" w:rsidRPr="0068641C" w:rsidRDefault="00997E0D" w:rsidP="0068641C">
      <w:pPr>
        <w:spacing w:after="0" w:line="240" w:lineRule="auto"/>
        <w:jc w:val="both"/>
        <w:rPr>
          <w:rFonts w:cstheme="minorHAnsi"/>
        </w:rPr>
      </w:pPr>
      <w:r w:rsidRPr="0068641C">
        <w:rPr>
          <w:rFonts w:cstheme="minorHAnsi"/>
        </w:rPr>
        <w:t xml:space="preserve">Autore: Monte dei Paschi di Siena : Ispettorato alle esattorie, tesorerie e ricevitorie </w:t>
      </w:r>
    </w:p>
    <w:p w14:paraId="1F44CF76" w14:textId="77777777" w:rsidR="00411AAD" w:rsidRPr="0068641C" w:rsidRDefault="00411AAD" w:rsidP="0068641C">
      <w:pPr>
        <w:spacing w:after="0" w:line="240" w:lineRule="auto"/>
        <w:jc w:val="both"/>
        <w:rPr>
          <w:rFonts w:cstheme="minorHAnsi"/>
        </w:rPr>
      </w:pPr>
    </w:p>
    <w:p w14:paraId="2945BE0D" w14:textId="504B2E6A" w:rsidR="00411AAD" w:rsidRPr="0068641C" w:rsidRDefault="00411AAD" w:rsidP="0068641C">
      <w:pPr>
        <w:spacing w:after="0" w:line="240" w:lineRule="auto"/>
        <w:jc w:val="both"/>
        <w:rPr>
          <w:rFonts w:cstheme="minorHAnsi"/>
        </w:rPr>
      </w:pPr>
      <w:r w:rsidRPr="0068641C">
        <w:rPr>
          <w:rFonts w:cstheme="minorHAnsi"/>
        </w:rPr>
        <w:t>*</w:t>
      </w:r>
      <w:r w:rsidRPr="0068641C">
        <w:rPr>
          <w:rFonts w:cstheme="minorHAnsi"/>
          <w:b/>
          <w:bCs/>
        </w:rPr>
        <w:t>Filo diretto MPS</w:t>
      </w:r>
      <w:r w:rsidRPr="0068641C">
        <w:rPr>
          <w:rFonts w:cstheme="minorHAnsi"/>
        </w:rPr>
        <w:t xml:space="preserve"> : periodico di informazione e attualità. - Anno 1, n. 1 (ottobre 1993)-anno 2, n. 5 (1994). - Siena : [s. n., 1993-1994]. – 2 volumi : ill. ; 30 cm. ((Trimestrale. - CFI0502568 </w:t>
      </w:r>
    </w:p>
    <w:p w14:paraId="20BFD56F" w14:textId="67572AC5" w:rsidR="00FD0CE0" w:rsidRPr="0068641C" w:rsidRDefault="00411AAD" w:rsidP="0068641C">
      <w:pPr>
        <w:spacing w:after="0" w:line="240" w:lineRule="auto"/>
        <w:jc w:val="both"/>
        <w:rPr>
          <w:rFonts w:cstheme="minorHAnsi"/>
        </w:rPr>
      </w:pPr>
      <w:r w:rsidRPr="0068641C">
        <w:rPr>
          <w:rFonts w:cstheme="minorHAnsi"/>
        </w:rPr>
        <w:t>*</w:t>
      </w:r>
      <w:r w:rsidRPr="0068641C">
        <w:rPr>
          <w:rFonts w:cstheme="minorHAnsi"/>
          <w:b/>
          <w:bCs/>
        </w:rPr>
        <w:t>Filo diretto</w:t>
      </w:r>
      <w:r w:rsidRPr="0068641C">
        <w:rPr>
          <w:rFonts w:cstheme="minorHAnsi"/>
        </w:rPr>
        <w:t xml:space="preserve"> : periodico di informazione e attualità / Gruppo bancario MPS. - Anno 3, n. 6 (1995)-anno 14 (2006). - Siena : [s. n., 1995-2006]. – 12 volumi : ill. ; 30 cm. ((Trimestrale. - CFI0501701</w:t>
      </w:r>
    </w:p>
    <w:p w14:paraId="51A082C6" w14:textId="23EBA6EA" w:rsidR="00EF2975" w:rsidRDefault="00EF2975" w:rsidP="0068641C">
      <w:pPr>
        <w:spacing w:after="0" w:line="240" w:lineRule="auto"/>
        <w:jc w:val="both"/>
        <w:rPr>
          <w:rFonts w:cstheme="minorHAnsi"/>
        </w:rPr>
      </w:pPr>
      <w:r w:rsidRPr="0068641C">
        <w:rPr>
          <w:rFonts w:cstheme="minorHAnsi"/>
        </w:rPr>
        <w:t>*</w:t>
      </w:r>
      <w:r w:rsidRPr="0068641C">
        <w:rPr>
          <w:rFonts w:cstheme="minorHAnsi"/>
          <w:b/>
          <w:bCs/>
        </w:rPr>
        <w:t>Filo diretto</w:t>
      </w:r>
      <w:r w:rsidRPr="0068641C">
        <w:rPr>
          <w:rFonts w:cstheme="minorHAnsi"/>
        </w:rPr>
        <w:t xml:space="preserve"> </w:t>
      </w:r>
      <w:r w:rsidRPr="00EF2975">
        <w:rPr>
          <w:rFonts w:cstheme="minorHAnsi"/>
          <w:b/>
          <w:bCs/>
        </w:rPr>
        <w:t>7</w:t>
      </w:r>
      <w:r>
        <w:rPr>
          <w:rFonts w:cstheme="minorHAnsi"/>
        </w:rPr>
        <w:t xml:space="preserve"> </w:t>
      </w:r>
      <w:r w:rsidRPr="0068641C">
        <w:rPr>
          <w:rFonts w:cstheme="minorHAnsi"/>
        </w:rPr>
        <w:t xml:space="preserve">: periodico </w:t>
      </w:r>
      <w:r>
        <w:rPr>
          <w:rFonts w:cstheme="minorHAnsi"/>
        </w:rPr>
        <w:t xml:space="preserve">settimanale </w:t>
      </w:r>
      <w:r w:rsidRPr="0068641C">
        <w:rPr>
          <w:rFonts w:cstheme="minorHAnsi"/>
        </w:rPr>
        <w:t xml:space="preserve">di informazione e </w:t>
      </w:r>
      <w:r>
        <w:rPr>
          <w:rFonts w:cstheme="minorHAnsi"/>
        </w:rPr>
        <w:t xml:space="preserve">di </w:t>
      </w:r>
      <w:r w:rsidRPr="0068641C">
        <w:rPr>
          <w:rFonts w:cstheme="minorHAnsi"/>
        </w:rPr>
        <w:t xml:space="preserve">attualità / Gruppo MPS. - </w:t>
      </w:r>
      <w:r>
        <w:rPr>
          <w:rFonts w:cstheme="minorHAnsi"/>
        </w:rPr>
        <w:t>N</w:t>
      </w:r>
      <w:r w:rsidRPr="0068641C">
        <w:rPr>
          <w:rFonts w:cstheme="minorHAnsi"/>
        </w:rPr>
        <w:t xml:space="preserve">. </w:t>
      </w:r>
      <w:r>
        <w:rPr>
          <w:rFonts w:cstheme="minorHAnsi"/>
        </w:rPr>
        <w:t>1</w:t>
      </w:r>
      <w:r w:rsidRPr="0068641C">
        <w:rPr>
          <w:rFonts w:cstheme="minorHAnsi"/>
        </w:rPr>
        <w:t xml:space="preserve"> (</w:t>
      </w:r>
      <w:r>
        <w:rPr>
          <w:rFonts w:cstheme="minorHAnsi"/>
        </w:rPr>
        <w:t>28/7/2006</w:t>
      </w:r>
      <w:r w:rsidRPr="0068641C">
        <w:rPr>
          <w:rFonts w:cstheme="minorHAnsi"/>
        </w:rPr>
        <w:t>)-</w:t>
      </w:r>
      <w:r>
        <w:rPr>
          <w:rFonts w:cstheme="minorHAnsi"/>
        </w:rPr>
        <w:t xml:space="preserve">    </w:t>
      </w:r>
      <w:r w:rsidRPr="0068641C">
        <w:rPr>
          <w:rFonts w:cstheme="minorHAnsi"/>
        </w:rPr>
        <w:t>. - Siena : [s. n., 2006</w:t>
      </w:r>
      <w:r>
        <w:rPr>
          <w:rFonts w:cstheme="minorHAnsi"/>
        </w:rPr>
        <w:t>-2012</w:t>
      </w:r>
      <w:r w:rsidRPr="0068641C">
        <w:rPr>
          <w:rFonts w:cstheme="minorHAnsi"/>
        </w:rPr>
        <w:t xml:space="preserve">]. – </w:t>
      </w:r>
      <w:r>
        <w:rPr>
          <w:rFonts w:cstheme="minorHAnsi"/>
        </w:rPr>
        <w:t>Testi elettronici (File PDF). ((Disponibile online</w:t>
      </w:r>
    </w:p>
    <w:p w14:paraId="3B3D372A" w14:textId="7172868B" w:rsidR="00411AAD" w:rsidRPr="0068641C" w:rsidRDefault="00411AAD" w:rsidP="0068641C">
      <w:pPr>
        <w:spacing w:after="0" w:line="240" w:lineRule="auto"/>
        <w:jc w:val="both"/>
        <w:rPr>
          <w:rFonts w:cstheme="minorHAnsi"/>
        </w:rPr>
      </w:pPr>
      <w:r w:rsidRPr="0068641C">
        <w:rPr>
          <w:rFonts w:cstheme="minorHAnsi"/>
        </w:rPr>
        <w:t>*</w:t>
      </w:r>
      <w:r w:rsidR="00AB74A9" w:rsidRPr="0068641C">
        <w:rPr>
          <w:rFonts w:cstheme="minorHAnsi"/>
          <w:b/>
          <w:bCs/>
        </w:rPr>
        <w:t>Montepaschi news</w:t>
      </w:r>
      <w:r w:rsidRPr="0068641C">
        <w:rPr>
          <w:rFonts w:cstheme="minorHAnsi"/>
        </w:rPr>
        <w:t xml:space="preserve"> / Gruppo </w:t>
      </w:r>
      <w:r w:rsidR="00AB74A9" w:rsidRPr="0068641C">
        <w:rPr>
          <w:rFonts w:cstheme="minorHAnsi"/>
        </w:rPr>
        <w:t>Montepaschi</w:t>
      </w:r>
      <w:r w:rsidRPr="0068641C">
        <w:rPr>
          <w:rFonts w:cstheme="minorHAnsi"/>
        </w:rPr>
        <w:t xml:space="preserve">. - </w:t>
      </w:r>
      <w:r w:rsidR="00AB74A9" w:rsidRPr="0068641C">
        <w:rPr>
          <w:rFonts w:cstheme="minorHAnsi"/>
        </w:rPr>
        <w:t>N</w:t>
      </w:r>
      <w:r w:rsidRPr="0068641C">
        <w:rPr>
          <w:rFonts w:cstheme="minorHAnsi"/>
        </w:rPr>
        <w:t xml:space="preserve">. </w:t>
      </w:r>
      <w:r w:rsidR="00AB74A9" w:rsidRPr="0068641C">
        <w:rPr>
          <w:rFonts w:cstheme="minorHAnsi"/>
        </w:rPr>
        <w:t>1</w:t>
      </w:r>
      <w:r w:rsidRPr="0068641C">
        <w:rPr>
          <w:rFonts w:cstheme="minorHAnsi"/>
        </w:rPr>
        <w:t xml:space="preserve"> (</w:t>
      </w:r>
      <w:r w:rsidR="00AB74A9" w:rsidRPr="0068641C">
        <w:rPr>
          <w:rFonts w:cstheme="minorHAnsi"/>
        </w:rPr>
        <w:t>2013</w:t>
      </w:r>
      <w:r w:rsidRPr="0068641C">
        <w:rPr>
          <w:rFonts w:cstheme="minorHAnsi"/>
        </w:rPr>
        <w:t>)-</w:t>
      </w:r>
      <w:r w:rsidR="00AB74A9" w:rsidRPr="0068641C">
        <w:rPr>
          <w:rFonts w:cstheme="minorHAnsi"/>
        </w:rPr>
        <w:t>n. 39</w:t>
      </w:r>
      <w:r w:rsidRPr="0068641C">
        <w:rPr>
          <w:rFonts w:cstheme="minorHAnsi"/>
        </w:rPr>
        <w:t xml:space="preserve"> (20</w:t>
      </w:r>
      <w:r w:rsidR="00AB74A9" w:rsidRPr="0068641C">
        <w:rPr>
          <w:rFonts w:cstheme="minorHAnsi"/>
        </w:rPr>
        <w:t>1</w:t>
      </w:r>
      <w:r w:rsidRPr="0068641C">
        <w:rPr>
          <w:rFonts w:cstheme="minorHAnsi"/>
        </w:rPr>
        <w:t xml:space="preserve">6). - Siena : [s. n., </w:t>
      </w:r>
      <w:r w:rsidR="00AB74A9" w:rsidRPr="0068641C">
        <w:rPr>
          <w:rFonts w:cstheme="minorHAnsi"/>
        </w:rPr>
        <w:t>2013</w:t>
      </w:r>
      <w:r w:rsidRPr="0068641C">
        <w:rPr>
          <w:rFonts w:cstheme="minorHAnsi"/>
        </w:rPr>
        <w:t>-20</w:t>
      </w:r>
      <w:r w:rsidR="00AB74A9" w:rsidRPr="0068641C">
        <w:rPr>
          <w:rFonts w:cstheme="minorHAnsi"/>
        </w:rPr>
        <w:t>1</w:t>
      </w:r>
      <w:r w:rsidRPr="0068641C">
        <w:rPr>
          <w:rFonts w:cstheme="minorHAnsi"/>
        </w:rPr>
        <w:t xml:space="preserve">6]. – </w:t>
      </w:r>
      <w:r w:rsidR="00AB74A9" w:rsidRPr="0068641C">
        <w:rPr>
          <w:rFonts w:cstheme="minorHAnsi"/>
        </w:rPr>
        <w:t>39</w:t>
      </w:r>
      <w:r w:rsidRPr="0068641C">
        <w:rPr>
          <w:rFonts w:cstheme="minorHAnsi"/>
        </w:rPr>
        <w:t xml:space="preserve"> volumi : ill. ((</w:t>
      </w:r>
      <w:r w:rsidR="00AB74A9" w:rsidRPr="0068641C">
        <w:rPr>
          <w:rFonts w:cstheme="minorHAnsi"/>
        </w:rPr>
        <w:t>Mensile</w:t>
      </w:r>
    </w:p>
    <w:p w14:paraId="65B20442" w14:textId="588BCFCA" w:rsidR="00411AAD" w:rsidRPr="0068641C" w:rsidRDefault="00411AAD" w:rsidP="0068641C">
      <w:pPr>
        <w:spacing w:after="0" w:line="240" w:lineRule="auto"/>
        <w:jc w:val="both"/>
        <w:rPr>
          <w:rFonts w:cstheme="minorHAnsi"/>
        </w:rPr>
      </w:pPr>
      <w:r w:rsidRPr="0068641C">
        <w:rPr>
          <w:rFonts w:cstheme="minorHAnsi"/>
        </w:rPr>
        <w:t xml:space="preserve">Autore: Gruppo Monte dei Paschi di Siena </w:t>
      </w:r>
    </w:p>
    <w:p w14:paraId="55EF3C8E" w14:textId="77777777" w:rsidR="0068641C" w:rsidRDefault="0068641C" w:rsidP="0068641C">
      <w:pPr>
        <w:spacing w:after="0" w:line="240" w:lineRule="auto"/>
        <w:jc w:val="both"/>
        <w:rPr>
          <w:rFonts w:cstheme="minorHAnsi"/>
        </w:rPr>
      </w:pPr>
    </w:p>
    <w:p w14:paraId="13E8A21A" w14:textId="78ED6BCB" w:rsidR="00411AAD" w:rsidRPr="0068641C" w:rsidRDefault="00411AAD" w:rsidP="0068641C">
      <w:pPr>
        <w:spacing w:after="0" w:line="240" w:lineRule="auto"/>
        <w:jc w:val="both"/>
        <w:rPr>
          <w:rFonts w:cstheme="minorHAnsi"/>
        </w:rPr>
      </w:pPr>
      <w:r w:rsidRPr="0068641C">
        <w:rPr>
          <w:rFonts w:cstheme="minorHAnsi"/>
        </w:rPr>
        <w:t xml:space="preserve">Soggetto: Banche </w:t>
      </w:r>
      <w:r w:rsidR="0068641C">
        <w:rPr>
          <w:rFonts w:cstheme="minorHAnsi"/>
        </w:rPr>
        <w:t>–</w:t>
      </w:r>
      <w:r w:rsidRPr="0068641C">
        <w:rPr>
          <w:rFonts w:cstheme="minorHAnsi"/>
        </w:rPr>
        <w:t xml:space="preserve"> Periodici</w:t>
      </w:r>
      <w:r w:rsidR="0068641C">
        <w:rPr>
          <w:rFonts w:cstheme="minorHAnsi"/>
        </w:rPr>
        <w:t xml:space="preserve">; </w:t>
      </w:r>
      <w:r w:rsidR="0068641C">
        <w:t>Monte dei paschi di Siena</w:t>
      </w:r>
      <w:r w:rsidR="0068641C">
        <w:t xml:space="preserve"> - Periodici</w:t>
      </w:r>
    </w:p>
    <w:p w14:paraId="128FBCBD" w14:textId="31EE0954" w:rsidR="00411AAD" w:rsidRPr="0068641C" w:rsidRDefault="00411AAD" w:rsidP="0068641C">
      <w:pPr>
        <w:spacing w:after="0" w:line="240" w:lineRule="auto"/>
        <w:jc w:val="both"/>
        <w:rPr>
          <w:rFonts w:cstheme="minorHAnsi"/>
        </w:rPr>
      </w:pPr>
      <w:r w:rsidRPr="0068641C">
        <w:rPr>
          <w:rFonts w:cstheme="minorHAnsi"/>
        </w:rPr>
        <w:t>Classe: D332.105</w:t>
      </w:r>
    </w:p>
    <w:p w14:paraId="771EA374" w14:textId="77777777" w:rsidR="00411AAD" w:rsidRPr="0068641C" w:rsidRDefault="00411AAD" w:rsidP="0068641C">
      <w:pPr>
        <w:spacing w:after="0" w:line="240" w:lineRule="auto"/>
        <w:jc w:val="both"/>
        <w:rPr>
          <w:rFonts w:cstheme="minorHAnsi"/>
        </w:rPr>
      </w:pPr>
    </w:p>
    <w:p w14:paraId="4777B717" w14:textId="635C8FF6" w:rsidR="00997E0D" w:rsidRPr="0068641C" w:rsidRDefault="00997E0D" w:rsidP="0068641C">
      <w:pPr>
        <w:spacing w:after="0" w:line="240" w:lineRule="auto"/>
        <w:jc w:val="both"/>
        <w:rPr>
          <w:rFonts w:cstheme="minorHAnsi"/>
          <w:b/>
          <w:bCs/>
          <w:color w:val="C00000"/>
          <w:sz w:val="44"/>
          <w:szCs w:val="44"/>
        </w:rPr>
      </w:pPr>
      <w:r w:rsidRPr="0068641C">
        <w:rPr>
          <w:rFonts w:cstheme="minorHAnsi"/>
          <w:b/>
          <w:bCs/>
          <w:color w:val="C00000"/>
          <w:sz w:val="44"/>
          <w:szCs w:val="44"/>
        </w:rPr>
        <w:t>Informazioni storico-bibliografiche</w:t>
      </w:r>
    </w:p>
    <w:p w14:paraId="578F12B5" w14:textId="77777777" w:rsidR="00997E0D" w:rsidRPr="00B8241A" w:rsidRDefault="00997E0D" w:rsidP="0068641C">
      <w:pPr>
        <w:spacing w:after="0" w:line="240" w:lineRule="auto"/>
        <w:jc w:val="both"/>
        <w:outlineLvl w:val="5"/>
        <w:rPr>
          <w:rFonts w:eastAsia="Times New Roman" w:cstheme="minorHAnsi"/>
          <w:kern w:val="0"/>
          <w:sz w:val="20"/>
          <w:szCs w:val="20"/>
          <w:lang w:eastAsia="it-IT"/>
          <w14:ligatures w14:val="none"/>
        </w:rPr>
      </w:pPr>
      <w:r w:rsidRPr="00B8241A">
        <w:rPr>
          <w:rFonts w:eastAsia="Times New Roman" w:cstheme="minorHAnsi"/>
          <w:b/>
          <w:bCs/>
          <w:kern w:val="0"/>
          <w:sz w:val="20"/>
          <w:szCs w:val="20"/>
          <w:lang w:eastAsia="it-IT"/>
          <w14:ligatures w14:val="none"/>
        </w:rPr>
        <w:t>L'AZIENDA</w:t>
      </w:r>
      <w:r w:rsidRPr="00B8241A">
        <w:rPr>
          <w:rFonts w:eastAsia="Times New Roman" w:cstheme="minorHAnsi"/>
          <w:b/>
          <w:bCs/>
          <w:kern w:val="0"/>
          <w:sz w:val="20"/>
          <w:szCs w:val="20"/>
          <w:lang w:eastAsia="it-IT"/>
          <w14:ligatures w14:val="none"/>
        </w:rPr>
        <w:br/>
      </w:r>
      <w:r w:rsidRPr="00B8241A">
        <w:rPr>
          <w:rFonts w:eastAsia="Times New Roman" w:cstheme="minorHAnsi"/>
          <w:kern w:val="0"/>
          <w:sz w:val="20"/>
          <w:szCs w:val="20"/>
          <w:lang w:eastAsia="it-IT"/>
          <w14:ligatures w14:val="none"/>
        </w:rPr>
        <w:t>Banca Monte dei Paschi di Siena, nata nel 1472, è ritenuta la più antica banca del mondo.  E’ oggi a capo di uno dei principali gruppi bancari italiani, con quote di mercato di rilievo in tutte le aree di business. Il Gruppo Montepaschi è attivo sull’intero territorio nazionale e sulle principali piazze internazionali, con un’operatività che spazia dall’attività bancaria tradizionale al private banking (fondi comuni di investimento mobiliari, gestioni patrimoniali, fondi pensione e polizze vita), ed alla  finanza d’impresa (project finance, merchant banking e consulenza finanziaria), con una particolare vocazione verso il comparto “famiglie” e le piccole e medie imprese.</w:t>
      </w:r>
    </w:p>
    <w:p w14:paraId="6139EE27" w14:textId="77777777" w:rsidR="0068641C" w:rsidRPr="00B8241A" w:rsidRDefault="0068641C" w:rsidP="0068641C">
      <w:pPr>
        <w:spacing w:after="0" w:line="240" w:lineRule="auto"/>
        <w:outlineLvl w:val="5"/>
        <w:rPr>
          <w:rFonts w:eastAsia="Times New Roman" w:cstheme="minorHAnsi"/>
          <w:kern w:val="0"/>
          <w:sz w:val="20"/>
          <w:szCs w:val="20"/>
          <w:lang w:eastAsia="it-IT"/>
          <w14:ligatures w14:val="none"/>
        </w:rPr>
        <w:sectPr w:rsidR="0068641C" w:rsidRPr="00B8241A">
          <w:pgSz w:w="11906" w:h="16838"/>
          <w:pgMar w:top="1417" w:right="1134" w:bottom="1134" w:left="1134" w:header="708" w:footer="708" w:gutter="0"/>
          <w:cols w:space="708"/>
          <w:docGrid w:linePitch="360"/>
        </w:sectPr>
      </w:pPr>
    </w:p>
    <w:p w14:paraId="26CD8518" w14:textId="298EAAC4" w:rsidR="00997E0D" w:rsidRPr="00B8241A" w:rsidRDefault="00997E0D" w:rsidP="0068641C">
      <w:pPr>
        <w:spacing w:after="0" w:line="240" w:lineRule="auto"/>
        <w:outlineLvl w:val="5"/>
        <w:rPr>
          <w:rFonts w:eastAsia="Times New Roman" w:cstheme="minorHAnsi"/>
          <w:b/>
          <w:bCs/>
          <w:kern w:val="0"/>
          <w:sz w:val="20"/>
          <w:szCs w:val="20"/>
          <w:lang w:eastAsia="it-IT"/>
          <w14:ligatures w14:val="none"/>
        </w:rPr>
      </w:pPr>
      <w:r w:rsidRPr="00B8241A">
        <w:rPr>
          <w:rFonts w:eastAsia="Times New Roman" w:cstheme="minorHAnsi"/>
          <w:kern w:val="0"/>
          <w:sz w:val="20"/>
          <w:szCs w:val="20"/>
          <w:lang w:eastAsia="it-IT"/>
          <w14:ligatures w14:val="none"/>
        </w:rPr>
        <w:t>LA PUBBLICAZIONE</w:t>
      </w:r>
      <w:r w:rsidRPr="00B8241A">
        <w:rPr>
          <w:rFonts w:eastAsia="Times New Roman" w:cstheme="minorHAnsi"/>
          <w:kern w:val="0"/>
          <w:sz w:val="20"/>
          <w:szCs w:val="20"/>
          <w:lang w:eastAsia="it-IT"/>
          <w14:ligatures w14:val="none"/>
        </w:rPr>
        <w:br/>
        <w:t>Anno fondazione: 1993</w:t>
      </w:r>
      <w:r w:rsidRPr="00B8241A">
        <w:rPr>
          <w:rFonts w:eastAsia="Times New Roman" w:cstheme="minorHAnsi"/>
          <w:kern w:val="0"/>
          <w:sz w:val="20"/>
          <w:szCs w:val="20"/>
          <w:lang w:eastAsia="it-IT"/>
          <w14:ligatures w14:val="none"/>
        </w:rPr>
        <w:br/>
        <w:t>Migrazione online: 2006</w:t>
      </w:r>
      <w:r w:rsidRPr="00B8241A">
        <w:rPr>
          <w:rFonts w:eastAsia="Times New Roman" w:cstheme="minorHAnsi"/>
          <w:kern w:val="0"/>
          <w:sz w:val="20"/>
          <w:szCs w:val="20"/>
          <w:lang w:eastAsia="it-IT"/>
          <w14:ligatures w14:val="none"/>
        </w:rPr>
        <w:br/>
        <w:t>Supporto: web</w:t>
      </w:r>
      <w:r w:rsidRPr="00B8241A">
        <w:rPr>
          <w:rFonts w:eastAsia="Times New Roman" w:cstheme="minorHAnsi"/>
          <w:kern w:val="0"/>
          <w:sz w:val="20"/>
          <w:szCs w:val="20"/>
          <w:lang w:eastAsia="it-IT"/>
          <w14:ligatures w14:val="none"/>
        </w:rPr>
        <w:br/>
        <w:t>Periodicità: mensile</w:t>
      </w:r>
      <w:r w:rsidRPr="00B8241A">
        <w:rPr>
          <w:rFonts w:eastAsia="Times New Roman" w:cstheme="minorHAnsi"/>
          <w:kern w:val="0"/>
          <w:sz w:val="20"/>
          <w:szCs w:val="20"/>
          <w:lang w:eastAsia="it-IT"/>
          <w14:ligatures w14:val="none"/>
        </w:rPr>
        <w:br/>
        <w:t>Destinatari: 26.000</w:t>
      </w:r>
      <w:r w:rsidRPr="00B8241A">
        <w:rPr>
          <w:rFonts w:eastAsia="Times New Roman" w:cstheme="minorHAnsi"/>
          <w:kern w:val="0"/>
          <w:sz w:val="20"/>
          <w:szCs w:val="20"/>
          <w:lang w:eastAsia="it-IT"/>
          <w14:ligatures w14:val="none"/>
        </w:rPr>
        <w:br/>
      </w:r>
      <w:r w:rsidRPr="00B8241A">
        <w:rPr>
          <w:rFonts w:eastAsia="Times New Roman" w:cstheme="minorHAnsi"/>
          <w:kern w:val="0"/>
          <w:sz w:val="20"/>
          <w:szCs w:val="20"/>
          <w:lang w:eastAsia="it-IT"/>
          <w14:ligatures w14:val="none"/>
        </w:rPr>
        <w:t xml:space="preserve">Temi/contenuti: tematiche strategiche </w:t>
      </w:r>
      <w:r w:rsidRPr="00B8241A">
        <w:rPr>
          <w:rFonts w:eastAsia="Times New Roman" w:cstheme="minorHAnsi"/>
          <w:kern w:val="0"/>
          <w:sz w:val="20"/>
          <w:szCs w:val="20"/>
          <w:lang w:eastAsia="it-IT"/>
          <w14:ligatures w14:val="none"/>
        </w:rPr>
        <w:br/>
        <w:t>e portale interno della Banca</w:t>
      </w:r>
      <w:r w:rsidRPr="00B8241A">
        <w:rPr>
          <w:rFonts w:eastAsia="Times New Roman" w:cstheme="minorHAnsi"/>
          <w:kern w:val="0"/>
          <w:sz w:val="20"/>
          <w:szCs w:val="20"/>
          <w:lang w:eastAsia="it-IT"/>
          <w14:ligatures w14:val="none"/>
        </w:rPr>
        <w:br/>
        <w:t>Foliazione media: variabile</w:t>
      </w:r>
      <w:r w:rsidRPr="00B8241A">
        <w:rPr>
          <w:rFonts w:eastAsia="Times New Roman" w:cstheme="minorHAnsi"/>
          <w:kern w:val="0"/>
          <w:sz w:val="20"/>
          <w:szCs w:val="20"/>
          <w:lang w:eastAsia="it-IT"/>
          <w14:ligatures w14:val="none"/>
        </w:rPr>
        <w:br/>
        <w:t>Articoli/anno: 150</w:t>
      </w:r>
      <w:r w:rsidRPr="00B8241A">
        <w:rPr>
          <w:rFonts w:eastAsia="Times New Roman" w:cstheme="minorHAnsi"/>
          <w:kern w:val="0"/>
          <w:sz w:val="20"/>
          <w:szCs w:val="20"/>
          <w:lang w:eastAsia="it-IT"/>
          <w14:ligatures w14:val="none"/>
        </w:rPr>
        <w:br/>
        <w:t>Supplementi: no</w:t>
      </w:r>
      <w:r w:rsidRPr="00B8241A">
        <w:rPr>
          <w:rFonts w:eastAsia="Times New Roman" w:cstheme="minorHAnsi"/>
          <w:kern w:val="0"/>
          <w:sz w:val="20"/>
          <w:szCs w:val="20"/>
          <w:lang w:eastAsia="it-IT"/>
          <w14:ligatures w14:val="none"/>
        </w:rPr>
        <w:br/>
      </w:r>
      <w:r w:rsidRPr="00B8241A">
        <w:rPr>
          <w:rFonts w:eastAsia="Times New Roman" w:cstheme="minorHAnsi"/>
          <w:kern w:val="0"/>
          <w:sz w:val="20"/>
          <w:szCs w:val="20"/>
          <w:lang w:eastAsia="it-IT"/>
          <w14:ligatures w14:val="none"/>
        </w:rPr>
        <w:t>Registrazione tribunale: no</w:t>
      </w:r>
      <w:r w:rsidRPr="00B8241A">
        <w:rPr>
          <w:rFonts w:eastAsia="Times New Roman" w:cstheme="minorHAnsi"/>
          <w:kern w:val="0"/>
          <w:sz w:val="20"/>
          <w:szCs w:val="20"/>
          <w:lang w:eastAsia="it-IT"/>
          <w14:ligatures w14:val="none"/>
        </w:rPr>
        <w:br/>
        <w:t xml:space="preserve">Paese: Italia </w:t>
      </w:r>
      <w:r w:rsidRPr="00B8241A">
        <w:rPr>
          <w:rFonts w:eastAsia="Times New Roman" w:cstheme="minorHAnsi"/>
          <w:kern w:val="0"/>
          <w:sz w:val="20"/>
          <w:szCs w:val="20"/>
          <w:lang w:eastAsia="it-IT"/>
          <w14:ligatures w14:val="none"/>
        </w:rPr>
        <w:br/>
        <w:t>Lingua: italiano</w:t>
      </w:r>
      <w:r w:rsidRPr="00B8241A">
        <w:rPr>
          <w:rFonts w:eastAsia="Times New Roman" w:cstheme="minorHAnsi"/>
          <w:b/>
          <w:bCs/>
          <w:kern w:val="0"/>
          <w:sz w:val="20"/>
          <w:szCs w:val="20"/>
          <w:lang w:eastAsia="it-IT"/>
          <w14:ligatures w14:val="none"/>
        </w:rPr>
        <w:t xml:space="preserve"> </w:t>
      </w:r>
      <w:r w:rsidRPr="00B8241A">
        <w:rPr>
          <w:rFonts w:eastAsia="Times New Roman" w:cstheme="minorHAnsi"/>
          <w:b/>
          <w:bCs/>
          <w:kern w:val="0"/>
          <w:sz w:val="20"/>
          <w:szCs w:val="20"/>
          <w:lang w:eastAsia="it-IT"/>
          <w14:ligatures w14:val="none"/>
        </w:rPr>
        <w:br/>
        <w:t>Distribuzione: web</w:t>
      </w:r>
    </w:p>
    <w:p w14:paraId="06723CEA" w14:textId="77777777" w:rsidR="0068641C" w:rsidRPr="00B8241A" w:rsidRDefault="0068641C" w:rsidP="0068641C">
      <w:pPr>
        <w:spacing w:after="0" w:line="240" w:lineRule="auto"/>
        <w:jc w:val="both"/>
        <w:rPr>
          <w:rFonts w:eastAsia="Times New Roman" w:cstheme="minorHAnsi"/>
          <w:kern w:val="0"/>
          <w:sz w:val="20"/>
          <w:szCs w:val="20"/>
          <w:lang w:eastAsia="it-IT"/>
          <w14:ligatures w14:val="none"/>
        </w:rPr>
        <w:sectPr w:rsidR="0068641C" w:rsidRPr="00B8241A" w:rsidSect="0068641C">
          <w:type w:val="continuous"/>
          <w:pgSz w:w="11906" w:h="16838"/>
          <w:pgMar w:top="1417" w:right="1134" w:bottom="1134" w:left="1134" w:header="708" w:footer="708" w:gutter="0"/>
          <w:cols w:num="3" w:space="708"/>
          <w:docGrid w:linePitch="360"/>
        </w:sectPr>
      </w:pPr>
    </w:p>
    <w:p w14:paraId="39826C35" w14:textId="7D405F23" w:rsidR="00997E0D" w:rsidRPr="00B8241A" w:rsidRDefault="00997E0D" w:rsidP="0068641C">
      <w:pPr>
        <w:spacing w:after="0" w:line="240" w:lineRule="auto"/>
        <w:jc w:val="both"/>
        <w:rPr>
          <w:rFonts w:eastAsia="Times New Roman" w:cstheme="minorHAnsi"/>
          <w:kern w:val="0"/>
          <w:sz w:val="20"/>
          <w:szCs w:val="20"/>
          <w:lang w:eastAsia="it-IT"/>
          <w14:ligatures w14:val="none"/>
        </w:rPr>
      </w:pPr>
      <w:r w:rsidRPr="00B8241A">
        <w:rPr>
          <w:rFonts w:eastAsia="Times New Roman" w:cstheme="minorHAnsi"/>
          <w:kern w:val="0"/>
          <w:sz w:val="20"/>
          <w:szCs w:val="20"/>
          <w:lang w:eastAsia="it-IT"/>
          <w14:ligatures w14:val="none"/>
        </w:rPr>
        <w:lastRenderedPageBreak/>
        <w:t xml:space="preserve">a cura del </w:t>
      </w:r>
      <w:r w:rsidRPr="00B8241A">
        <w:rPr>
          <w:rFonts w:eastAsia="Times New Roman" w:cstheme="minorHAnsi"/>
          <w:b/>
          <w:bCs/>
          <w:kern w:val="0"/>
          <w:sz w:val="20"/>
          <w:szCs w:val="20"/>
          <w:lang w:eastAsia="it-IT"/>
          <w14:ligatures w14:val="none"/>
        </w:rPr>
        <w:t>Team di comunicazione interna</w:t>
      </w:r>
      <w:r w:rsidR="0068641C" w:rsidRPr="00B8241A">
        <w:rPr>
          <w:rFonts w:eastAsia="Times New Roman" w:cstheme="minorHAnsi"/>
          <w:kern w:val="0"/>
          <w:sz w:val="20"/>
          <w:szCs w:val="20"/>
          <w:lang w:eastAsia="it-IT"/>
          <w14:ligatures w14:val="none"/>
        </w:rPr>
        <w:t xml:space="preserve"> </w:t>
      </w:r>
      <w:r w:rsidRPr="00B8241A">
        <w:rPr>
          <w:rFonts w:eastAsia="Times New Roman" w:cstheme="minorHAnsi"/>
          <w:i/>
          <w:iCs/>
          <w:kern w:val="0"/>
          <w:sz w:val="20"/>
          <w:szCs w:val="20"/>
          <w:lang w:eastAsia="it-IT"/>
          <w14:ligatures w14:val="none"/>
        </w:rPr>
        <w:t>Banca Monte Paschi di Siena</w:t>
      </w:r>
    </w:p>
    <w:p w14:paraId="5B7E06B8" w14:textId="77777777" w:rsidR="00997E0D" w:rsidRPr="00B8241A" w:rsidRDefault="00997E0D" w:rsidP="0068641C">
      <w:pPr>
        <w:spacing w:after="0" w:line="240" w:lineRule="auto"/>
        <w:jc w:val="both"/>
        <w:rPr>
          <w:rFonts w:eastAsia="Times New Roman" w:cstheme="minorHAnsi"/>
          <w:kern w:val="0"/>
          <w:sz w:val="20"/>
          <w:szCs w:val="20"/>
          <w:lang w:eastAsia="it-IT"/>
          <w14:ligatures w14:val="none"/>
        </w:rPr>
      </w:pPr>
      <w:r w:rsidRPr="00B8241A">
        <w:rPr>
          <w:rFonts w:eastAsia="Times New Roman" w:cstheme="minorHAnsi"/>
          <w:kern w:val="0"/>
          <w:sz w:val="20"/>
          <w:szCs w:val="20"/>
          <w:lang w:eastAsia="it-IT"/>
          <w14:ligatures w14:val="none"/>
        </w:rPr>
        <w:t>La Banca Monte dei Paschi di Siena ha una consolidata tradizione di testate editoriali di cui conserviamo un’ampia collezione di numeri. In particolare, vogliamo ricordare:</w:t>
      </w:r>
    </w:p>
    <w:p w14:paraId="0CD4960A" w14:textId="77777777" w:rsidR="00997E0D" w:rsidRPr="00B8241A" w:rsidRDefault="00997E0D" w:rsidP="0068641C">
      <w:pPr>
        <w:numPr>
          <w:ilvl w:val="0"/>
          <w:numId w:val="1"/>
        </w:numPr>
        <w:spacing w:after="0" w:line="240" w:lineRule="auto"/>
        <w:jc w:val="both"/>
        <w:rPr>
          <w:rFonts w:eastAsia="Times New Roman" w:cstheme="minorHAnsi"/>
          <w:kern w:val="0"/>
          <w:sz w:val="20"/>
          <w:szCs w:val="20"/>
          <w:lang w:eastAsia="it-IT"/>
          <w14:ligatures w14:val="none"/>
        </w:rPr>
      </w:pPr>
      <w:r w:rsidRPr="00B8241A">
        <w:rPr>
          <w:rFonts w:eastAsia="Times New Roman" w:cstheme="minorHAnsi"/>
          <w:kern w:val="0"/>
          <w:sz w:val="20"/>
          <w:szCs w:val="20"/>
          <w:lang w:eastAsia="it-IT"/>
          <w14:ligatures w14:val="none"/>
        </w:rPr>
        <w:t>“Notiziario aziendale. Monte dei Paschi di Siena” - Ispettorato delle esattorie tesorerie e</w:t>
      </w:r>
      <w:r w:rsidRPr="00B8241A">
        <w:rPr>
          <w:rFonts w:eastAsia="Times New Roman" w:cstheme="minorHAnsi"/>
          <w:kern w:val="0"/>
          <w:sz w:val="20"/>
          <w:szCs w:val="20"/>
          <w:lang w:eastAsia="it-IT"/>
          <w14:ligatures w14:val="none"/>
        </w:rPr>
        <w:br/>
        <w:t>Ricevitorie (1962 - 1971);</w:t>
      </w:r>
    </w:p>
    <w:p w14:paraId="528CC543" w14:textId="77777777" w:rsidR="00997E0D" w:rsidRPr="00B8241A" w:rsidRDefault="00997E0D" w:rsidP="0068641C">
      <w:pPr>
        <w:numPr>
          <w:ilvl w:val="0"/>
          <w:numId w:val="1"/>
        </w:numPr>
        <w:spacing w:after="0" w:line="240" w:lineRule="auto"/>
        <w:jc w:val="both"/>
        <w:rPr>
          <w:rFonts w:eastAsia="Times New Roman" w:cstheme="minorHAnsi"/>
          <w:kern w:val="0"/>
          <w:sz w:val="20"/>
          <w:szCs w:val="20"/>
          <w:lang w:eastAsia="it-IT"/>
          <w14:ligatures w14:val="none"/>
        </w:rPr>
      </w:pPr>
      <w:r w:rsidRPr="00B8241A">
        <w:rPr>
          <w:rFonts w:eastAsia="Times New Roman" w:cstheme="minorHAnsi"/>
          <w:kern w:val="0"/>
          <w:sz w:val="20"/>
          <w:szCs w:val="20"/>
          <w:lang w:eastAsia="it-IT"/>
          <w14:ligatures w14:val="none"/>
        </w:rPr>
        <w:t>“La Biccherna”. Notiziario aziendale del Monte dei Paschi di Siena - Ispettorato delle Esattorie</w:t>
      </w:r>
      <w:r w:rsidRPr="00B8241A">
        <w:rPr>
          <w:rFonts w:eastAsia="Times New Roman" w:cstheme="minorHAnsi"/>
          <w:kern w:val="0"/>
          <w:sz w:val="20"/>
          <w:szCs w:val="20"/>
          <w:lang w:eastAsia="it-IT"/>
          <w14:ligatures w14:val="none"/>
        </w:rPr>
        <w:br/>
        <w:t>Tesorerie e Ricevitorie (1972 – 1974; continua la serie precedente ma con titolo variato);</w:t>
      </w:r>
    </w:p>
    <w:p w14:paraId="7D788E0D" w14:textId="77777777" w:rsidR="00997E0D" w:rsidRPr="00B8241A" w:rsidRDefault="00997E0D" w:rsidP="0068641C">
      <w:pPr>
        <w:numPr>
          <w:ilvl w:val="0"/>
          <w:numId w:val="1"/>
        </w:numPr>
        <w:spacing w:after="0" w:line="240" w:lineRule="auto"/>
        <w:jc w:val="both"/>
        <w:rPr>
          <w:rFonts w:eastAsia="Times New Roman" w:cstheme="minorHAnsi"/>
          <w:kern w:val="0"/>
          <w:sz w:val="20"/>
          <w:szCs w:val="20"/>
          <w:lang w:eastAsia="it-IT"/>
          <w14:ligatures w14:val="none"/>
        </w:rPr>
      </w:pPr>
      <w:r w:rsidRPr="00B8241A">
        <w:rPr>
          <w:rFonts w:eastAsia="Times New Roman" w:cstheme="minorHAnsi"/>
          <w:kern w:val="0"/>
          <w:sz w:val="20"/>
          <w:szCs w:val="20"/>
          <w:lang w:eastAsia="it-IT"/>
          <w14:ligatures w14:val="none"/>
        </w:rPr>
        <w:t xml:space="preserve">“Notiziario dell’Associazione pensionati esattoriali del Monte dei Paschi di Siena”. </w:t>
      </w:r>
      <w:r w:rsidRPr="00B8241A">
        <w:rPr>
          <w:rFonts w:eastAsia="Times New Roman" w:cstheme="minorHAnsi"/>
          <w:kern w:val="0"/>
          <w:sz w:val="20"/>
          <w:szCs w:val="20"/>
          <w:lang w:eastAsia="it-IT"/>
          <w14:ligatures w14:val="none"/>
        </w:rPr>
        <w:br/>
        <w:t>Nuova serie (riservato ai soci) (1985 – 2011);</w:t>
      </w:r>
    </w:p>
    <w:p w14:paraId="14EE8C73" w14:textId="77777777" w:rsidR="00997E0D" w:rsidRPr="00B8241A" w:rsidRDefault="00997E0D" w:rsidP="0068641C">
      <w:pPr>
        <w:numPr>
          <w:ilvl w:val="0"/>
          <w:numId w:val="1"/>
        </w:numPr>
        <w:spacing w:after="0" w:line="240" w:lineRule="auto"/>
        <w:jc w:val="both"/>
        <w:rPr>
          <w:rFonts w:eastAsia="Times New Roman" w:cstheme="minorHAnsi"/>
          <w:kern w:val="0"/>
          <w:sz w:val="20"/>
          <w:szCs w:val="20"/>
          <w:lang w:eastAsia="it-IT"/>
          <w14:ligatures w14:val="none"/>
        </w:rPr>
      </w:pPr>
      <w:r w:rsidRPr="00B8241A">
        <w:rPr>
          <w:rFonts w:eastAsia="Times New Roman" w:cstheme="minorHAnsi"/>
          <w:kern w:val="0"/>
          <w:sz w:val="20"/>
          <w:szCs w:val="20"/>
          <w:lang w:eastAsia="it-IT"/>
          <w14:ligatures w14:val="none"/>
        </w:rPr>
        <w:t>“Il Monte. Notiziario aziendale” (novembre 1962 - 1973);</w:t>
      </w:r>
    </w:p>
    <w:p w14:paraId="1E8ED7D8" w14:textId="77777777" w:rsidR="00997E0D" w:rsidRPr="00B8241A" w:rsidRDefault="00997E0D" w:rsidP="0068641C">
      <w:pPr>
        <w:numPr>
          <w:ilvl w:val="0"/>
          <w:numId w:val="1"/>
        </w:numPr>
        <w:spacing w:after="0" w:line="240" w:lineRule="auto"/>
        <w:jc w:val="both"/>
        <w:rPr>
          <w:rFonts w:eastAsia="Times New Roman" w:cstheme="minorHAnsi"/>
          <w:kern w:val="0"/>
          <w:sz w:val="20"/>
          <w:szCs w:val="20"/>
          <w:lang w:eastAsia="it-IT"/>
          <w14:ligatures w14:val="none"/>
        </w:rPr>
      </w:pPr>
      <w:r w:rsidRPr="00B8241A">
        <w:rPr>
          <w:rFonts w:eastAsia="Times New Roman" w:cstheme="minorHAnsi"/>
          <w:kern w:val="0"/>
          <w:sz w:val="20"/>
          <w:szCs w:val="20"/>
          <w:lang w:eastAsia="it-IT"/>
          <w14:ligatures w14:val="none"/>
        </w:rPr>
        <w:t>Raccolta “Il Monte”. Notiziario aziendale (novembre 1962 - 1968);</w:t>
      </w:r>
    </w:p>
    <w:p w14:paraId="68FB388E" w14:textId="77777777" w:rsidR="00997E0D" w:rsidRPr="00B8241A" w:rsidRDefault="00997E0D" w:rsidP="0068641C">
      <w:pPr>
        <w:numPr>
          <w:ilvl w:val="0"/>
          <w:numId w:val="1"/>
        </w:numPr>
        <w:spacing w:after="0" w:line="240" w:lineRule="auto"/>
        <w:jc w:val="both"/>
        <w:rPr>
          <w:rFonts w:eastAsia="Times New Roman" w:cstheme="minorHAnsi"/>
          <w:kern w:val="0"/>
          <w:sz w:val="20"/>
          <w:szCs w:val="20"/>
          <w:lang w:eastAsia="it-IT"/>
          <w14:ligatures w14:val="none"/>
        </w:rPr>
      </w:pPr>
      <w:r w:rsidRPr="00B8241A">
        <w:rPr>
          <w:rFonts w:eastAsia="Times New Roman" w:cstheme="minorHAnsi"/>
          <w:kern w:val="0"/>
          <w:sz w:val="20"/>
          <w:szCs w:val="20"/>
          <w:lang w:eastAsia="it-IT"/>
          <w14:ligatures w14:val="none"/>
        </w:rPr>
        <w:t>“Filo Diretto” Periodico trimestrale d’informazione e attualità del Gruppo Montepaschi (1993-2005).</w:t>
      </w:r>
    </w:p>
    <w:p w14:paraId="6B397AA2" w14:textId="748803B1" w:rsidR="00997E0D" w:rsidRPr="00B8241A" w:rsidRDefault="00997E0D" w:rsidP="0068641C">
      <w:pPr>
        <w:spacing w:after="0" w:line="240" w:lineRule="auto"/>
        <w:jc w:val="both"/>
        <w:rPr>
          <w:rFonts w:cstheme="minorHAnsi"/>
          <w:sz w:val="20"/>
          <w:szCs w:val="20"/>
        </w:rPr>
      </w:pPr>
      <w:r w:rsidRPr="00B8241A">
        <w:rPr>
          <w:rFonts w:eastAsia="Times New Roman" w:cstheme="minorHAnsi"/>
          <w:kern w:val="0"/>
          <w:sz w:val="20"/>
          <w:szCs w:val="20"/>
          <w:lang w:eastAsia="it-IT"/>
          <w14:ligatures w14:val="none"/>
        </w:rPr>
        <w:t>La pubblicazione “Filo Diretto” inizialmente era monografica, rivolta anche al pubblico e distribuita a copertura delle filiali in alcune decine di migliaia di esemplari in formato cartaceo.</w:t>
      </w:r>
      <w:r w:rsidR="00B8241A">
        <w:rPr>
          <w:rFonts w:eastAsia="Times New Roman" w:cstheme="minorHAnsi"/>
          <w:kern w:val="0"/>
          <w:sz w:val="20"/>
          <w:szCs w:val="20"/>
          <w:lang w:eastAsia="it-IT"/>
          <w14:ligatures w14:val="none"/>
        </w:rPr>
        <w:t xml:space="preserve"> </w:t>
      </w:r>
      <w:r w:rsidRPr="00B8241A">
        <w:rPr>
          <w:rFonts w:eastAsia="Times New Roman" w:cstheme="minorHAnsi"/>
          <w:kern w:val="0"/>
          <w:sz w:val="20"/>
          <w:szCs w:val="20"/>
          <w:lang w:eastAsia="it-IT"/>
          <w14:ligatures w14:val="none"/>
        </w:rPr>
        <w:t>La testata “Filo Diretto” è passata quindi da cartacea a digitale nel 2006. A quella data, la periodicità è diventata settimanale, da cui il nome “Filodiretto 7”, affiancato da una newsletter mensile monografica denominata “Filodiretto 30”, che trattava un unico tema sviluppandolo su più articoli. “Filo Diretto” cambia nome nel 2013 e diventa “Montepaschi News”, la testata principale di comunicazione interna rivolta all’intero target della popolazione della Banca e del Gruppo Montepaschi, sempre in formato digitale.</w:t>
      </w:r>
      <w:r w:rsidR="00411AAD" w:rsidRPr="00B8241A">
        <w:rPr>
          <w:rFonts w:eastAsia="Times New Roman" w:cstheme="minorHAnsi"/>
          <w:kern w:val="0"/>
          <w:sz w:val="20"/>
          <w:szCs w:val="20"/>
          <w:lang w:eastAsia="it-IT"/>
          <w14:ligatures w14:val="none"/>
        </w:rPr>
        <w:t xml:space="preserve"> </w:t>
      </w:r>
      <w:r w:rsidRPr="00B8241A">
        <w:rPr>
          <w:rFonts w:eastAsia="Times New Roman" w:cstheme="minorHAnsi"/>
          <w:kern w:val="0"/>
          <w:sz w:val="20"/>
          <w:szCs w:val="20"/>
          <w:lang w:eastAsia="it-IT"/>
          <w14:ligatures w14:val="none"/>
        </w:rPr>
        <w:t>In ogni numero in uscita, oltre 10 articoli suddivisi in rubriche per tenere costantemente aggiornati sulle strategie aziendali, sugli obiettivi e i risultati raggiunti, declinati principalmente per le tematiche di piano industriale, valori e comportamenti, welfare e business. I due articoli in primo piano sottolineano gli eventi più significativi del periodo. </w:t>
      </w:r>
      <w:r w:rsidR="0068641C" w:rsidRPr="00B8241A">
        <w:rPr>
          <w:rFonts w:eastAsia="Times New Roman" w:cstheme="minorHAnsi"/>
          <w:kern w:val="0"/>
          <w:sz w:val="20"/>
          <w:szCs w:val="20"/>
          <w:lang w:eastAsia="it-IT"/>
          <w14:ligatures w14:val="none"/>
        </w:rPr>
        <w:t xml:space="preserve"> </w:t>
      </w:r>
      <w:r w:rsidRPr="00B8241A">
        <w:rPr>
          <w:rFonts w:eastAsia="Times New Roman" w:cstheme="minorHAnsi"/>
          <w:kern w:val="0"/>
          <w:sz w:val="20"/>
          <w:szCs w:val="20"/>
          <w:lang w:eastAsia="it-IT"/>
          <w14:ligatures w14:val="none"/>
        </w:rPr>
        <w:t>Ci sono anche rubriche specifiche come "I colleghi segnalano", la “Bacheca”, “Le offerte per i colleghi” dedicate alle segnalazioni ed esperienze dei colleghi e dei territori della Banca.</w:t>
      </w:r>
      <w:r w:rsidR="0068641C" w:rsidRPr="00B8241A">
        <w:rPr>
          <w:rFonts w:eastAsia="Times New Roman" w:cstheme="minorHAnsi"/>
          <w:kern w:val="0"/>
          <w:sz w:val="20"/>
          <w:szCs w:val="20"/>
          <w:lang w:eastAsia="it-IT"/>
          <w14:ligatures w14:val="none"/>
        </w:rPr>
        <w:t xml:space="preserve"> </w:t>
      </w:r>
      <w:r w:rsidRPr="00B8241A">
        <w:rPr>
          <w:rFonts w:eastAsia="Times New Roman" w:cstheme="minorHAnsi"/>
          <w:kern w:val="0"/>
          <w:sz w:val="20"/>
          <w:szCs w:val="20"/>
          <w:lang w:eastAsia="it-IT"/>
          <w14:ligatures w14:val="none"/>
        </w:rPr>
        <w:t>“Montepaschi News” è la nostra “piazza” di confronto e di dialogo dove far emergere i nostri valori. Non è solo un ambiente di comunicazione interna, è il “nostro” ambiente: oltre venticinquemila persone che parlano tra loro, per raccontare le loro esperienze, i loro successi e come li hanno raggiunti.</w:t>
      </w:r>
      <w:r w:rsidR="00411AAD" w:rsidRPr="00B8241A">
        <w:rPr>
          <w:rFonts w:eastAsia="Times New Roman" w:cstheme="minorHAnsi"/>
          <w:kern w:val="0"/>
          <w:sz w:val="20"/>
          <w:szCs w:val="20"/>
          <w:lang w:eastAsia="it-IT"/>
          <w14:ligatures w14:val="none"/>
        </w:rPr>
        <w:t xml:space="preserve"> </w:t>
      </w:r>
      <w:r w:rsidRPr="00B8241A">
        <w:rPr>
          <w:rFonts w:eastAsia="Times New Roman" w:cstheme="minorHAnsi"/>
          <w:kern w:val="0"/>
          <w:sz w:val="20"/>
          <w:szCs w:val="20"/>
          <w:lang w:eastAsia="it-IT"/>
          <w14:ligatures w14:val="none"/>
        </w:rPr>
        <w:t>Grande spazio alla "voce dei colleghi", ovvero al racconto delle esperienze lavorative che, quando messe a fattor comune, forniscono un patrimonio importante di competenze e di spunti preziosi.</w:t>
      </w:r>
      <w:r w:rsidR="00411AAD" w:rsidRPr="00B8241A">
        <w:rPr>
          <w:rFonts w:eastAsia="Times New Roman" w:cstheme="minorHAnsi"/>
          <w:kern w:val="0"/>
          <w:sz w:val="20"/>
          <w:szCs w:val="20"/>
          <w:lang w:eastAsia="it-IT"/>
          <w14:ligatures w14:val="none"/>
        </w:rPr>
        <w:t xml:space="preserve"> </w:t>
      </w:r>
      <w:hyperlink r:id="rId7" w:history="1">
        <w:r w:rsidRPr="00B8241A">
          <w:rPr>
            <w:rStyle w:val="Collegamentoipertestuale"/>
            <w:rFonts w:cstheme="minorHAnsi"/>
            <w:sz w:val="20"/>
            <w:szCs w:val="20"/>
          </w:rPr>
          <w:t>https://www.ascai.it/news/Gruppo-Monte-dei-Paschi-di-Siena.html</w:t>
        </w:r>
      </w:hyperlink>
    </w:p>
    <w:p w14:paraId="1CA79A68" w14:textId="77777777" w:rsidR="00997E0D" w:rsidRPr="00B8241A" w:rsidRDefault="00997E0D" w:rsidP="0068641C">
      <w:pPr>
        <w:spacing w:after="0" w:line="240" w:lineRule="auto"/>
        <w:jc w:val="both"/>
        <w:rPr>
          <w:rFonts w:cstheme="minorHAnsi"/>
          <w:sz w:val="20"/>
          <w:szCs w:val="20"/>
        </w:rPr>
      </w:pPr>
    </w:p>
    <w:p w14:paraId="36F6B8E2" w14:textId="77777777" w:rsidR="00EF2975" w:rsidRPr="00B8241A" w:rsidRDefault="00EF2975" w:rsidP="0068641C">
      <w:pPr>
        <w:spacing w:after="0" w:line="240" w:lineRule="auto"/>
        <w:jc w:val="both"/>
        <w:rPr>
          <w:rStyle w:val="Enfasigrassetto"/>
          <w:sz w:val="20"/>
          <w:szCs w:val="20"/>
        </w:rPr>
      </w:pPr>
      <w:r w:rsidRPr="00B8241A">
        <w:rPr>
          <w:rStyle w:val="Enfasigrassetto"/>
          <w:sz w:val="20"/>
          <w:szCs w:val="20"/>
        </w:rPr>
        <w:t>FILODIRETTO DA OGGI ON-LINE</w:t>
      </w:r>
    </w:p>
    <w:p w14:paraId="778BB377" w14:textId="7D5B1F51" w:rsidR="00EF2975" w:rsidRPr="00B8241A" w:rsidRDefault="00EF2975" w:rsidP="0068641C">
      <w:pPr>
        <w:spacing w:after="0" w:line="240" w:lineRule="auto"/>
        <w:jc w:val="both"/>
        <w:rPr>
          <w:rFonts w:cstheme="minorHAnsi"/>
          <w:sz w:val="20"/>
          <w:szCs w:val="20"/>
        </w:rPr>
      </w:pPr>
      <w:r w:rsidRPr="00B8241A">
        <w:rPr>
          <w:sz w:val="20"/>
          <w:szCs w:val="20"/>
        </w:rPr>
        <w:t>Caro collega,</w:t>
      </w:r>
      <w:r w:rsidRPr="00B8241A">
        <w:rPr>
          <w:sz w:val="20"/>
          <w:szCs w:val="20"/>
        </w:rPr>
        <w:t xml:space="preserve"> </w:t>
      </w:r>
      <w:r w:rsidRPr="00B8241A">
        <w:rPr>
          <w:sz w:val="20"/>
          <w:szCs w:val="20"/>
        </w:rPr>
        <w:t>la rivista FiloDiretto, che ci accompagnava da molti anni in versione cartacea, si trasforma in qualcosa di più versatile ed in grado di veicolare rapidamente le informazioni: per questo nasce oggi Filodiretto7, newsletter on-line che riceverai settimanalmente sulla tua posta elettronica.</w:t>
      </w:r>
      <w:r w:rsidRPr="00B8241A">
        <w:rPr>
          <w:sz w:val="20"/>
          <w:szCs w:val="20"/>
        </w:rPr>
        <w:t xml:space="preserve"> </w:t>
      </w:r>
      <w:r w:rsidRPr="00B8241A">
        <w:rPr>
          <w:sz w:val="20"/>
          <w:szCs w:val="20"/>
        </w:rPr>
        <w:t>Non si tratta di un punto di arrivo ma della prima fase di un progetto di comunicazione interna che verrà arricchito di ulteriori contenuti ed iniziative, per sperimentare sempre nuove idee.</w:t>
      </w:r>
      <w:r w:rsidRPr="00B8241A">
        <w:rPr>
          <w:sz w:val="20"/>
          <w:szCs w:val="20"/>
        </w:rPr>
        <w:t xml:space="preserve"> </w:t>
      </w:r>
      <w:r w:rsidRPr="00B8241A">
        <w:rPr>
          <w:sz w:val="20"/>
          <w:szCs w:val="20"/>
        </w:rPr>
        <w:t>Filodiretto avrà, infatti, anche altre versioni con periodicità differenziate, indicate dai numeri: oltre a FiloDiretto7, anche FiloDiretto1, come agenda quotidiana, e FiloDiretto30, mensile di approfondimento sui vari temi.</w:t>
      </w:r>
      <w:r w:rsidRPr="00B8241A">
        <w:rPr>
          <w:sz w:val="20"/>
          <w:szCs w:val="20"/>
        </w:rPr>
        <w:t xml:space="preserve"> </w:t>
      </w:r>
      <w:r w:rsidRPr="00B8241A">
        <w:rPr>
          <w:sz w:val="20"/>
          <w:szCs w:val="20"/>
        </w:rPr>
        <w:t xml:space="preserve">Dopo questo primo numero, in gran parte dedicato alla spiegazione del nuovo piano industriale, la newsletter assumerà la sua forma ottimale con l'articolazione in più sezioni. Ce ne sarà una centrale, riservata alle notizie della settimana, con in evidenza quella di maggior interesse. Sul lato sinistro, invece, si troveranno le altre opzioni di lettura (notizie dal Gruppo, cultura ed eventi, rubriche) con argomenti di vario tipo, link a siti e pagine specifiche e l'archivio degli articoli pubblicati nei numeri precedenti. </w:t>
      </w:r>
      <w:r w:rsidRPr="00B8241A">
        <w:rPr>
          <w:sz w:val="20"/>
          <w:szCs w:val="20"/>
        </w:rPr>
        <w:t xml:space="preserve"> </w:t>
      </w:r>
      <w:r w:rsidRPr="00B8241A">
        <w:rPr>
          <w:sz w:val="20"/>
          <w:szCs w:val="20"/>
        </w:rPr>
        <w:t>Attraverso FiloDiretto sarà possibile, come già avviene con questo numero, accedere a contributi video in cui presidente, direttore generale ed altre figure di vertice potranno entrare in contatto con il resto della struttura per dare messaggi importanti. Filmati e file multimediali verranno usati anche a corredo dei testi o per illustrare meglio qualche evento, utilizzando la newsletter come "richiamo" per l'utenza interna verso i contenuti del portale interno o del sito www.mps.it, anch'esso in fase di completa ristrutturazione nella grafica e nelle funzioni.</w:t>
      </w:r>
      <w:r w:rsidRPr="00B8241A">
        <w:rPr>
          <w:sz w:val="20"/>
          <w:szCs w:val="20"/>
        </w:rPr>
        <w:t xml:space="preserve"> </w:t>
      </w:r>
      <w:r w:rsidRPr="00B8241A">
        <w:rPr>
          <w:sz w:val="20"/>
          <w:szCs w:val="20"/>
        </w:rPr>
        <w:t>Come puoi vedere, abbiamo mantenuto la testata storica di Mps adeguandola alle modalità di diffusione che la tecnologia consente. Se vogliamo, è anche ciò che ha sempre fatto la banca: inserire innovazioni nel solco della tradizione tenendo il passo coi tempi. L'obiettivo principale è quello di far circolare in maniera tempestiva le nostre notizie, aggiornare tutti i dipendenti su opportunità ed esperienze. Ma anche, forse soprattutto, creare legami e contribuire a far crescere quel senso di appartenenza che storicamente rappresenta il valore più importante della nostra azienda.</w:t>
      </w:r>
      <w:r w:rsidRPr="00B8241A">
        <w:rPr>
          <w:sz w:val="20"/>
          <w:szCs w:val="20"/>
        </w:rPr>
        <w:t xml:space="preserve"> </w:t>
      </w:r>
      <w:hyperlink r:id="rId8" w:history="1">
        <w:r w:rsidRPr="00B8241A">
          <w:rPr>
            <w:rStyle w:val="Collegamentoipertestuale"/>
            <w:sz w:val="20"/>
            <w:szCs w:val="20"/>
          </w:rPr>
          <w:t>https://rp.gruppo.mps.it/public/aaa002bpp/aaa002bpp/editoriale.htm</w:t>
        </w:r>
      </w:hyperlink>
      <w:r w:rsidRPr="00B8241A">
        <w:rPr>
          <w:sz w:val="20"/>
          <w:szCs w:val="20"/>
        </w:rPr>
        <w:t xml:space="preserve">. </w:t>
      </w:r>
    </w:p>
    <w:sectPr w:rsidR="00EF2975" w:rsidRPr="00B8241A" w:rsidSect="0068641C">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9C659F"/>
    <w:multiLevelType w:val="multilevel"/>
    <w:tmpl w:val="B79C54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8391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94835"/>
    <w:rsid w:val="0031062F"/>
    <w:rsid w:val="003D6C41"/>
    <w:rsid w:val="00411AAD"/>
    <w:rsid w:val="00594835"/>
    <w:rsid w:val="0068641C"/>
    <w:rsid w:val="006E56CD"/>
    <w:rsid w:val="00997E0D"/>
    <w:rsid w:val="00AB74A9"/>
    <w:rsid w:val="00B8241A"/>
    <w:rsid w:val="00D61578"/>
    <w:rsid w:val="00E84EF4"/>
    <w:rsid w:val="00EF2975"/>
    <w:rsid w:val="00FD0C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58335"/>
  <w15:chartTrackingRefBased/>
  <w15:docId w15:val="{DC51EB7D-F3A1-49A6-AF0D-88BD5F47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9483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59483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594835"/>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594835"/>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594835"/>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unhideWhenUsed/>
    <w:qFormat/>
    <w:rsid w:val="0059483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9483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9483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9483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94835"/>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594835"/>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594835"/>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594835"/>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594835"/>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rsid w:val="0059483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9483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9483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94835"/>
    <w:rPr>
      <w:rFonts w:eastAsiaTheme="majorEastAsia" w:cstheme="majorBidi"/>
      <w:color w:val="272727" w:themeColor="text1" w:themeTint="D8"/>
    </w:rPr>
  </w:style>
  <w:style w:type="paragraph" w:styleId="Titolo">
    <w:name w:val="Title"/>
    <w:basedOn w:val="Normale"/>
    <w:next w:val="Normale"/>
    <w:link w:val="TitoloCarattere"/>
    <w:uiPriority w:val="10"/>
    <w:qFormat/>
    <w:rsid w:val="005948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9483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9483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9483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9483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94835"/>
    <w:rPr>
      <w:i/>
      <w:iCs/>
      <w:color w:val="404040" w:themeColor="text1" w:themeTint="BF"/>
    </w:rPr>
  </w:style>
  <w:style w:type="paragraph" w:styleId="Paragrafoelenco">
    <w:name w:val="List Paragraph"/>
    <w:basedOn w:val="Normale"/>
    <w:uiPriority w:val="34"/>
    <w:qFormat/>
    <w:rsid w:val="00594835"/>
    <w:pPr>
      <w:ind w:left="720"/>
      <w:contextualSpacing/>
    </w:pPr>
  </w:style>
  <w:style w:type="character" w:styleId="Enfasiintensa">
    <w:name w:val="Intense Emphasis"/>
    <w:basedOn w:val="Carpredefinitoparagrafo"/>
    <w:uiPriority w:val="21"/>
    <w:qFormat/>
    <w:rsid w:val="00594835"/>
    <w:rPr>
      <w:i/>
      <w:iCs/>
      <w:color w:val="365F91" w:themeColor="accent1" w:themeShade="BF"/>
    </w:rPr>
  </w:style>
  <w:style w:type="paragraph" w:styleId="Citazioneintensa">
    <w:name w:val="Intense Quote"/>
    <w:basedOn w:val="Normale"/>
    <w:next w:val="Normale"/>
    <w:link w:val="CitazioneintensaCarattere"/>
    <w:uiPriority w:val="30"/>
    <w:qFormat/>
    <w:rsid w:val="0059483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594835"/>
    <w:rPr>
      <w:i/>
      <w:iCs/>
      <w:color w:val="365F91" w:themeColor="accent1" w:themeShade="BF"/>
    </w:rPr>
  </w:style>
  <w:style w:type="character" w:styleId="Riferimentointenso">
    <w:name w:val="Intense Reference"/>
    <w:basedOn w:val="Carpredefinitoparagrafo"/>
    <w:uiPriority w:val="32"/>
    <w:qFormat/>
    <w:rsid w:val="00594835"/>
    <w:rPr>
      <w:b/>
      <w:bCs/>
      <w:smallCaps/>
      <w:color w:val="365F91" w:themeColor="accent1" w:themeShade="BF"/>
      <w:spacing w:val="5"/>
    </w:rPr>
  </w:style>
  <w:style w:type="paragraph" w:styleId="NormaleWeb">
    <w:name w:val="Normal (Web)"/>
    <w:basedOn w:val="Normale"/>
    <w:uiPriority w:val="99"/>
    <w:unhideWhenUsed/>
    <w:rsid w:val="00FD0CE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FD0CE0"/>
    <w:rPr>
      <w:color w:val="0000FF"/>
      <w:u w:val="single"/>
    </w:rPr>
  </w:style>
  <w:style w:type="character" w:styleId="Enfasigrassetto">
    <w:name w:val="Strong"/>
    <w:basedOn w:val="Carpredefinitoparagrafo"/>
    <w:uiPriority w:val="22"/>
    <w:qFormat/>
    <w:rsid w:val="00997E0D"/>
    <w:rPr>
      <w:b/>
      <w:bCs/>
    </w:rPr>
  </w:style>
  <w:style w:type="character" w:styleId="Enfasicorsivo">
    <w:name w:val="Emphasis"/>
    <w:basedOn w:val="Carpredefinitoparagrafo"/>
    <w:uiPriority w:val="20"/>
    <w:qFormat/>
    <w:rsid w:val="00997E0D"/>
    <w:rPr>
      <w:i/>
      <w:iCs/>
    </w:rPr>
  </w:style>
  <w:style w:type="character" w:styleId="Menzionenonrisolta">
    <w:name w:val="Unresolved Mention"/>
    <w:basedOn w:val="Carpredefinitoparagrafo"/>
    <w:uiPriority w:val="99"/>
    <w:semiHidden/>
    <w:unhideWhenUsed/>
    <w:rsid w:val="00997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461791">
      <w:bodyDiv w:val="1"/>
      <w:marLeft w:val="0"/>
      <w:marRight w:val="0"/>
      <w:marTop w:val="0"/>
      <w:marBottom w:val="0"/>
      <w:divBdr>
        <w:top w:val="none" w:sz="0" w:space="0" w:color="auto"/>
        <w:left w:val="none" w:sz="0" w:space="0" w:color="auto"/>
        <w:bottom w:val="none" w:sz="0" w:space="0" w:color="auto"/>
        <w:right w:val="none" w:sz="0" w:space="0" w:color="auto"/>
      </w:divBdr>
      <w:divsChild>
        <w:div w:id="1672483298">
          <w:marLeft w:val="0"/>
          <w:marRight w:val="0"/>
          <w:marTop w:val="0"/>
          <w:marBottom w:val="0"/>
          <w:divBdr>
            <w:top w:val="none" w:sz="0" w:space="0" w:color="auto"/>
            <w:left w:val="none" w:sz="0" w:space="0" w:color="auto"/>
            <w:bottom w:val="none" w:sz="0" w:space="0" w:color="auto"/>
            <w:right w:val="none" w:sz="0" w:space="0" w:color="auto"/>
          </w:divBdr>
          <w:divsChild>
            <w:div w:id="623271617">
              <w:marLeft w:val="0"/>
              <w:marRight w:val="0"/>
              <w:marTop w:val="0"/>
              <w:marBottom w:val="0"/>
              <w:divBdr>
                <w:top w:val="none" w:sz="0" w:space="0" w:color="auto"/>
                <w:left w:val="none" w:sz="0" w:space="0" w:color="auto"/>
                <w:bottom w:val="none" w:sz="0" w:space="0" w:color="auto"/>
                <w:right w:val="none" w:sz="0" w:space="0" w:color="auto"/>
              </w:divBdr>
            </w:div>
            <w:div w:id="11260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6420">
      <w:bodyDiv w:val="1"/>
      <w:marLeft w:val="0"/>
      <w:marRight w:val="0"/>
      <w:marTop w:val="0"/>
      <w:marBottom w:val="0"/>
      <w:divBdr>
        <w:top w:val="none" w:sz="0" w:space="0" w:color="auto"/>
        <w:left w:val="none" w:sz="0" w:space="0" w:color="auto"/>
        <w:bottom w:val="none" w:sz="0" w:space="0" w:color="auto"/>
        <w:right w:val="none" w:sz="0" w:space="0" w:color="auto"/>
      </w:divBdr>
    </w:div>
    <w:div w:id="1529948000">
      <w:bodyDiv w:val="1"/>
      <w:marLeft w:val="0"/>
      <w:marRight w:val="0"/>
      <w:marTop w:val="0"/>
      <w:marBottom w:val="0"/>
      <w:divBdr>
        <w:top w:val="none" w:sz="0" w:space="0" w:color="auto"/>
        <w:left w:val="none" w:sz="0" w:space="0" w:color="auto"/>
        <w:bottom w:val="none" w:sz="0" w:space="0" w:color="auto"/>
        <w:right w:val="none" w:sz="0" w:space="0" w:color="auto"/>
      </w:divBdr>
    </w:div>
    <w:div w:id="2126265925">
      <w:bodyDiv w:val="1"/>
      <w:marLeft w:val="0"/>
      <w:marRight w:val="0"/>
      <w:marTop w:val="0"/>
      <w:marBottom w:val="0"/>
      <w:divBdr>
        <w:top w:val="none" w:sz="0" w:space="0" w:color="auto"/>
        <w:left w:val="none" w:sz="0" w:space="0" w:color="auto"/>
        <w:bottom w:val="none" w:sz="0" w:space="0" w:color="auto"/>
        <w:right w:val="none" w:sz="0" w:space="0" w:color="auto"/>
      </w:divBdr>
      <w:divsChild>
        <w:div w:id="97727051">
          <w:marLeft w:val="0"/>
          <w:marRight w:val="0"/>
          <w:marTop w:val="0"/>
          <w:marBottom w:val="0"/>
          <w:divBdr>
            <w:top w:val="none" w:sz="0" w:space="0" w:color="auto"/>
            <w:left w:val="none" w:sz="0" w:space="0" w:color="auto"/>
            <w:bottom w:val="none" w:sz="0" w:space="0" w:color="auto"/>
            <w:right w:val="none" w:sz="0" w:space="0" w:color="auto"/>
          </w:divBdr>
          <w:divsChild>
            <w:div w:id="237833103">
              <w:marLeft w:val="0"/>
              <w:marRight w:val="0"/>
              <w:marTop w:val="0"/>
              <w:marBottom w:val="0"/>
              <w:divBdr>
                <w:top w:val="none" w:sz="0" w:space="0" w:color="auto"/>
                <w:left w:val="none" w:sz="0" w:space="0" w:color="auto"/>
                <w:bottom w:val="none" w:sz="0" w:space="0" w:color="auto"/>
                <w:right w:val="none" w:sz="0" w:space="0" w:color="auto"/>
              </w:divBdr>
            </w:div>
            <w:div w:id="2021810798">
              <w:marLeft w:val="0"/>
              <w:marRight w:val="0"/>
              <w:marTop w:val="0"/>
              <w:marBottom w:val="0"/>
              <w:divBdr>
                <w:top w:val="none" w:sz="0" w:space="0" w:color="auto"/>
                <w:left w:val="none" w:sz="0" w:space="0" w:color="auto"/>
                <w:bottom w:val="none" w:sz="0" w:space="0" w:color="auto"/>
                <w:right w:val="none" w:sz="0" w:space="0" w:color="auto"/>
              </w:divBdr>
            </w:div>
            <w:div w:id="78295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gruppo.mps.it/public/aaa002bpp/aaa002bpp/editoriale.htm" TargetMode="External"/><Relationship Id="rId3" Type="http://schemas.openxmlformats.org/officeDocument/2006/relationships/settings" Target="settings.xml"/><Relationship Id="rId7" Type="http://schemas.openxmlformats.org/officeDocument/2006/relationships/hyperlink" Target="https://www.ascai.it/news/Gruppo-Monte-dei-Paschi-di-Sien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1227</Words>
  <Characters>6996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2024-05-25T05:34:00Z</dcterms:created>
  <dcterms:modified xsi:type="dcterms:W3CDTF">2024-05-28T07:15:00Z</dcterms:modified>
</cp:coreProperties>
</file>