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DB0D3" w14:textId="404141F2" w:rsidR="000D2438" w:rsidRPr="00411789" w:rsidRDefault="000D2438" w:rsidP="000D2438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67806887"/>
      <w:r w:rsidRPr="00411789">
        <w:rPr>
          <w:rFonts w:cstheme="minorHAnsi"/>
          <w:b/>
          <w:bCs/>
          <w:color w:val="C00000"/>
          <w:sz w:val="44"/>
          <w:szCs w:val="44"/>
        </w:rPr>
        <w:t>X</w:t>
      </w:r>
      <w:r>
        <w:rPr>
          <w:rFonts w:cstheme="minorHAnsi"/>
          <w:b/>
          <w:bCs/>
          <w:color w:val="C00000"/>
          <w:sz w:val="44"/>
          <w:szCs w:val="44"/>
        </w:rPr>
        <w:t>X39</w:t>
      </w:r>
      <w:r>
        <w:rPr>
          <w:rFonts w:cstheme="minorHAnsi"/>
          <w:b/>
          <w:bCs/>
          <w:color w:val="C00000"/>
          <w:sz w:val="44"/>
          <w:szCs w:val="44"/>
        </w:rPr>
        <w:t>1</w:t>
      </w:r>
      <w:r w:rsidRPr="00411789">
        <w:rPr>
          <w:rFonts w:cstheme="minorHAnsi"/>
          <w:b/>
          <w:bCs/>
          <w:color w:val="C00000"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/>
          <w:bCs/>
          <w:sz w:val="44"/>
          <w:szCs w:val="44"/>
        </w:rPr>
        <w:tab/>
      </w:r>
      <w:r w:rsidRPr="00411789">
        <w:rPr>
          <w:rFonts w:cstheme="minorHAnsi"/>
          <w:bCs/>
          <w:i/>
          <w:sz w:val="16"/>
          <w:szCs w:val="16"/>
        </w:rPr>
        <w:t>Scheda creata il 2</w:t>
      </w:r>
      <w:r>
        <w:rPr>
          <w:rFonts w:cstheme="minorHAnsi"/>
          <w:bCs/>
          <w:i/>
          <w:sz w:val="16"/>
          <w:szCs w:val="16"/>
        </w:rPr>
        <w:t>8</w:t>
      </w:r>
      <w:r w:rsidRPr="00411789">
        <w:rPr>
          <w:rFonts w:cstheme="minorHAnsi"/>
          <w:bCs/>
          <w:i/>
          <w:sz w:val="16"/>
          <w:szCs w:val="16"/>
        </w:rPr>
        <w:t xml:space="preserve"> maggio 2024</w:t>
      </w:r>
    </w:p>
    <w:p w14:paraId="46B791A9" w14:textId="5886723E" w:rsidR="000D2438" w:rsidRDefault="000D2438" w:rsidP="000D2438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8931FB">
        <w:drawing>
          <wp:inline distT="0" distB="0" distL="0" distR="0" wp14:anchorId="54F67FD2" wp14:editId="0F927488">
            <wp:extent cx="925200" cy="1368000"/>
            <wp:effectExtent l="0" t="0" r="8255" b="3810"/>
            <wp:docPr id="337095860" name="Immagine 1" descr="Immagine che contiene testo, edificio, poster, Rettang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95860" name="Immagine 1" descr="Immagine che contiene testo, edificio, poster, Rettangol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1E97B6AC" wp14:editId="2B117A1D">
            <wp:extent cx="5017135" cy="1365885"/>
            <wp:effectExtent l="0" t="0" r="0" b="5715"/>
            <wp:docPr id="16314175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11EB3" w14:textId="643BE5F4" w:rsidR="00CF5A85" w:rsidRDefault="00CF5A85" w:rsidP="00CF5A85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CF5A85">
        <w:drawing>
          <wp:inline distT="0" distB="0" distL="0" distR="0" wp14:anchorId="4A7174B8" wp14:editId="135E9194">
            <wp:extent cx="2034000" cy="2880000"/>
            <wp:effectExtent l="0" t="0" r="4445" b="0"/>
            <wp:docPr id="1301967411" name="Immagine 1" descr="Immagine che contiene testo, giornale, vestiti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67411" name="Immagine 1" descr="Immagine che contiene testo, giornale, vestiti, Notizi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A85">
        <w:t xml:space="preserve"> </w:t>
      </w:r>
      <w:r w:rsidRPr="00CF5A85">
        <w:rPr>
          <w:noProof/>
        </w:rPr>
        <w:t xml:space="preserve"> </w:t>
      </w:r>
      <w:r w:rsidRPr="00CF5A85">
        <w:drawing>
          <wp:inline distT="0" distB="0" distL="0" distR="0" wp14:anchorId="2D4F0F41" wp14:editId="5A96C170">
            <wp:extent cx="2034000" cy="2880000"/>
            <wp:effectExtent l="0" t="0" r="4445" b="0"/>
            <wp:docPr id="146079806" name="Immagine 1" descr="Immagine che contiene testo, giornale, Notizi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9806" name="Immagine 1" descr="Immagine che contiene testo, giornale, Notizie, Carta da giornal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6234" w14:textId="02FB3732" w:rsidR="000D2438" w:rsidRPr="000D2438" w:rsidRDefault="000D2438" w:rsidP="000D243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</w:rPr>
      </w:pPr>
      <w:r w:rsidRPr="00411789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3B0131E4" w14:textId="77777777" w:rsidR="000D2438" w:rsidRPr="000D2438" w:rsidRDefault="000D2438" w:rsidP="000D2438">
      <w:pPr>
        <w:spacing w:after="0" w:line="240" w:lineRule="auto"/>
        <w:jc w:val="both"/>
        <w:rPr>
          <w:sz w:val="24"/>
          <w:szCs w:val="24"/>
        </w:rPr>
      </w:pPr>
      <w:r w:rsidRPr="000D2438">
        <w:rPr>
          <w:sz w:val="24"/>
          <w:szCs w:val="24"/>
        </w:rPr>
        <w:t>*</w:t>
      </w:r>
      <w:r w:rsidRPr="000D2438">
        <w:rPr>
          <w:b/>
          <w:bCs/>
          <w:sz w:val="24"/>
          <w:szCs w:val="24"/>
        </w:rPr>
        <w:t>Bollettino parrocchiale</w:t>
      </w:r>
      <w:r w:rsidRPr="000D2438">
        <w:rPr>
          <w:sz w:val="24"/>
          <w:szCs w:val="24"/>
        </w:rPr>
        <w:t xml:space="preserve"> : periodico mensile della Parrocchia insigne Collegiata di </w:t>
      </w:r>
      <w:bookmarkStart w:id="1" w:name="_Hlk167808432"/>
      <w:r w:rsidRPr="000D2438">
        <w:rPr>
          <w:sz w:val="24"/>
          <w:szCs w:val="24"/>
        </w:rPr>
        <w:t>Castelnuovo Scrivia</w:t>
      </w:r>
      <w:bookmarkEnd w:id="1"/>
      <w:r w:rsidRPr="000D2438">
        <w:rPr>
          <w:sz w:val="24"/>
          <w:szCs w:val="24"/>
        </w:rPr>
        <w:t>. – Anno 1, n. 1 (febbraio 1914)-anno 32, n. 5 (maggio 1946). - Bussana : Tipografia del Sacro Cuore, 1914-1946. – 32 volumi ; 25x17 cm. ((La tipografia varia. - CUBI 86981. - BNI 1914-3732. - CUB0703873</w:t>
      </w:r>
    </w:p>
    <w:p w14:paraId="6A5AFF1F" w14:textId="77777777" w:rsidR="000D2438" w:rsidRDefault="000D2438" w:rsidP="000D2438">
      <w:pPr>
        <w:spacing w:after="0" w:line="240" w:lineRule="auto"/>
        <w:jc w:val="both"/>
        <w:rPr>
          <w:sz w:val="24"/>
          <w:szCs w:val="24"/>
        </w:rPr>
      </w:pPr>
    </w:p>
    <w:p w14:paraId="7F3974B8" w14:textId="3716772C" w:rsidR="000D2438" w:rsidRDefault="000D2438" w:rsidP="000D243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0D2438">
        <w:rPr>
          <w:b/>
          <w:bCs/>
          <w:sz w:val="24"/>
          <w:szCs w:val="24"/>
        </w:rPr>
        <w:t>B</w:t>
      </w:r>
      <w:r w:rsidRPr="000D2438">
        <w:rPr>
          <w:b/>
          <w:bCs/>
          <w:sz w:val="24"/>
          <w:szCs w:val="24"/>
        </w:rPr>
        <w:t>ollettino parrocchiale</w:t>
      </w:r>
      <w:r w:rsidRPr="000D24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: giornale della Comunità cristiana di Castelnuovo Scrivia : periodico mensile della Parrocchia SS. Pietro e Paolo. – Castelnuovo Scrivia : Dieffe, [1969]-    . – volumi : ill. ((Dal </w:t>
      </w:r>
      <w:r w:rsidR="00CF5A85">
        <w:rPr>
          <w:sz w:val="24"/>
          <w:szCs w:val="24"/>
        </w:rPr>
        <w:t xml:space="preserve">dicembre 2004 </w:t>
      </w:r>
      <w:r>
        <w:rPr>
          <w:sz w:val="24"/>
          <w:szCs w:val="24"/>
        </w:rPr>
        <w:t xml:space="preserve">sottotitolo: </w:t>
      </w:r>
      <w:r w:rsidRPr="000D2438">
        <w:rPr>
          <w:sz w:val="24"/>
          <w:szCs w:val="24"/>
        </w:rPr>
        <w:t>giornale dell'</w:t>
      </w:r>
      <w:r>
        <w:rPr>
          <w:sz w:val="24"/>
          <w:szCs w:val="24"/>
        </w:rPr>
        <w:t>U</w:t>
      </w:r>
      <w:r w:rsidRPr="000D2438">
        <w:rPr>
          <w:sz w:val="24"/>
          <w:szCs w:val="24"/>
        </w:rPr>
        <w:t xml:space="preserve">nità pastorale </w:t>
      </w:r>
      <w:r>
        <w:rPr>
          <w:sz w:val="24"/>
          <w:szCs w:val="24"/>
        </w:rPr>
        <w:t>S</w:t>
      </w:r>
      <w:r w:rsidRPr="000D2438">
        <w:rPr>
          <w:sz w:val="24"/>
          <w:szCs w:val="24"/>
        </w:rPr>
        <w:t xml:space="preserve">. </w:t>
      </w:r>
      <w:r>
        <w:rPr>
          <w:sz w:val="24"/>
          <w:szCs w:val="24"/>
        </w:rPr>
        <w:t>L</w:t>
      </w:r>
      <w:r w:rsidRPr="000D2438">
        <w:rPr>
          <w:sz w:val="24"/>
          <w:szCs w:val="24"/>
        </w:rPr>
        <w:t xml:space="preserve">uigi </w:t>
      </w:r>
      <w:r>
        <w:rPr>
          <w:sz w:val="24"/>
          <w:szCs w:val="24"/>
        </w:rPr>
        <w:t>O</w:t>
      </w:r>
      <w:r w:rsidRPr="000D2438">
        <w:rPr>
          <w:sz w:val="24"/>
          <w:szCs w:val="24"/>
        </w:rPr>
        <w:t>rione</w:t>
      </w:r>
      <w:r>
        <w:rPr>
          <w:sz w:val="24"/>
          <w:szCs w:val="24"/>
        </w:rPr>
        <w:t xml:space="preserve"> : mensile delle parrocchie di Castelnuovo Scrivia, Alzano, Guazzora, Molino, Ova</w:t>
      </w:r>
      <w:r w:rsidR="00CF5A85">
        <w:rPr>
          <w:sz w:val="24"/>
          <w:szCs w:val="24"/>
        </w:rPr>
        <w:t xml:space="preserve">. - </w:t>
      </w:r>
      <w:r>
        <w:rPr>
          <w:sz w:val="24"/>
          <w:szCs w:val="24"/>
        </w:rPr>
        <w:t xml:space="preserve">Disponibile anche online. – Descrizione basata su: anno </w:t>
      </w:r>
      <w:r w:rsidR="00CF5A85">
        <w:rPr>
          <w:sz w:val="24"/>
          <w:szCs w:val="24"/>
        </w:rPr>
        <w:t>89</w:t>
      </w:r>
      <w:r>
        <w:rPr>
          <w:sz w:val="24"/>
          <w:szCs w:val="24"/>
        </w:rPr>
        <w:t xml:space="preserve">, n. </w:t>
      </w:r>
      <w:r w:rsidR="00CF5A85">
        <w:rPr>
          <w:sz w:val="24"/>
          <w:szCs w:val="24"/>
        </w:rPr>
        <w:t>7/11</w:t>
      </w:r>
      <w:r>
        <w:rPr>
          <w:sz w:val="24"/>
          <w:szCs w:val="24"/>
        </w:rPr>
        <w:t xml:space="preserve"> (</w:t>
      </w:r>
      <w:r w:rsidR="00CF5A85">
        <w:rPr>
          <w:sz w:val="24"/>
          <w:szCs w:val="24"/>
        </w:rPr>
        <w:t>luglio/novembre</w:t>
      </w:r>
      <w:r>
        <w:rPr>
          <w:sz w:val="24"/>
          <w:szCs w:val="24"/>
        </w:rPr>
        <w:t xml:space="preserve"> 200</w:t>
      </w:r>
      <w:r w:rsidR="00CF5A85">
        <w:rPr>
          <w:sz w:val="24"/>
          <w:szCs w:val="24"/>
        </w:rPr>
        <w:t>3</w:t>
      </w:r>
      <w:r>
        <w:rPr>
          <w:sz w:val="24"/>
          <w:szCs w:val="24"/>
        </w:rPr>
        <w:t>).</w:t>
      </w:r>
    </w:p>
    <w:p w14:paraId="660FE592" w14:textId="77777777" w:rsidR="00CF5A85" w:rsidRDefault="00CF5A85" w:rsidP="000D2438">
      <w:pPr>
        <w:spacing w:after="0" w:line="240" w:lineRule="auto"/>
        <w:jc w:val="both"/>
        <w:rPr>
          <w:sz w:val="24"/>
          <w:szCs w:val="24"/>
        </w:rPr>
      </w:pPr>
    </w:p>
    <w:p w14:paraId="0084F7CF" w14:textId="597B49D0" w:rsidR="00CF5A85" w:rsidRDefault="00CF5A85" w:rsidP="00CF5A85">
      <w:pPr>
        <w:spacing w:after="0" w:line="240" w:lineRule="auto"/>
        <w:jc w:val="both"/>
        <w:rPr>
          <w:sz w:val="24"/>
          <w:szCs w:val="24"/>
        </w:rPr>
      </w:pPr>
      <w:r w:rsidRPr="000D2438">
        <w:rPr>
          <w:sz w:val="24"/>
          <w:szCs w:val="24"/>
        </w:rPr>
        <w:t>Autore: Parrocchia dei Santi Pietro e Paolo &lt;Castelnuovo Scrivia&gt;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  <w:t>U</w:t>
      </w:r>
      <w:r w:rsidRPr="000D2438">
        <w:rPr>
          <w:sz w:val="24"/>
          <w:szCs w:val="24"/>
        </w:rPr>
        <w:t xml:space="preserve">nità pastorale </w:t>
      </w:r>
      <w:r>
        <w:rPr>
          <w:sz w:val="24"/>
          <w:szCs w:val="24"/>
        </w:rPr>
        <w:t>S</w:t>
      </w:r>
      <w:r w:rsidRPr="000D2438">
        <w:rPr>
          <w:sz w:val="24"/>
          <w:szCs w:val="24"/>
        </w:rPr>
        <w:t xml:space="preserve">. </w:t>
      </w:r>
      <w:r>
        <w:rPr>
          <w:sz w:val="24"/>
          <w:szCs w:val="24"/>
        </w:rPr>
        <w:t>L</w:t>
      </w:r>
      <w:r w:rsidRPr="000D2438">
        <w:rPr>
          <w:sz w:val="24"/>
          <w:szCs w:val="24"/>
        </w:rPr>
        <w:t xml:space="preserve">uigi </w:t>
      </w:r>
      <w:r>
        <w:rPr>
          <w:sz w:val="24"/>
          <w:szCs w:val="24"/>
        </w:rPr>
        <w:t>O</w:t>
      </w:r>
      <w:r w:rsidRPr="000D2438">
        <w:rPr>
          <w:sz w:val="24"/>
          <w:szCs w:val="24"/>
        </w:rPr>
        <w:t>rione</w:t>
      </w:r>
      <w:r>
        <w:rPr>
          <w:sz w:val="24"/>
          <w:szCs w:val="24"/>
        </w:rPr>
        <w:t xml:space="preserve"> &lt;Castelnuovo Scrivia&gt;</w:t>
      </w:r>
    </w:p>
    <w:p w14:paraId="5C0FF913" w14:textId="5AE01D54" w:rsidR="00CF5A85" w:rsidRDefault="00CF5A85" w:rsidP="00CF5A85">
      <w:pPr>
        <w:spacing w:after="0" w:line="240" w:lineRule="auto"/>
        <w:jc w:val="both"/>
        <w:rPr>
          <w:sz w:val="24"/>
          <w:szCs w:val="24"/>
        </w:rPr>
      </w:pPr>
      <w:r w:rsidRPr="000D2438">
        <w:rPr>
          <w:sz w:val="24"/>
          <w:szCs w:val="24"/>
        </w:rPr>
        <w:t xml:space="preserve">Soggetto: Castelnuovo Scrivia </w:t>
      </w:r>
      <w:r>
        <w:rPr>
          <w:sz w:val="24"/>
          <w:szCs w:val="24"/>
        </w:rPr>
        <w:t>–</w:t>
      </w:r>
      <w:r w:rsidRPr="000D2438">
        <w:rPr>
          <w:sz w:val="24"/>
          <w:szCs w:val="24"/>
        </w:rPr>
        <w:t xml:space="preserve"> </w:t>
      </w:r>
      <w:r>
        <w:rPr>
          <w:sz w:val="24"/>
          <w:szCs w:val="24"/>
        </w:rPr>
        <w:t>Vita religiosa</w:t>
      </w:r>
      <w:r w:rsidRPr="000D2438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0D2438">
        <w:rPr>
          <w:sz w:val="24"/>
          <w:szCs w:val="24"/>
        </w:rPr>
        <w:t xml:space="preserve"> Periodici</w:t>
      </w:r>
    </w:p>
    <w:p w14:paraId="0F6FB29D" w14:textId="77777777" w:rsidR="000D2438" w:rsidRDefault="000D2438" w:rsidP="000D2438">
      <w:pPr>
        <w:spacing w:after="0" w:line="240" w:lineRule="auto"/>
        <w:jc w:val="both"/>
        <w:rPr>
          <w:sz w:val="24"/>
          <w:szCs w:val="24"/>
        </w:rPr>
      </w:pPr>
    </w:p>
    <w:p w14:paraId="3BCE5E15" w14:textId="12A132C6" w:rsidR="000D2438" w:rsidRPr="00CF5A85" w:rsidRDefault="000D2438" w:rsidP="000D2438">
      <w:pPr>
        <w:spacing w:after="0" w:line="240" w:lineRule="auto"/>
        <w:jc w:val="both"/>
        <w:rPr>
          <w:color w:val="C00000"/>
          <w:sz w:val="44"/>
          <w:szCs w:val="44"/>
        </w:rPr>
      </w:pPr>
      <w:r w:rsidRPr="000D2438">
        <w:rPr>
          <w:b/>
          <w:bCs/>
          <w:color w:val="C00000"/>
          <w:sz w:val="44"/>
          <w:szCs w:val="44"/>
        </w:rPr>
        <w:t>Volumi disponibili in rete</w:t>
      </w:r>
      <w:r w:rsidR="00CF5A85">
        <w:rPr>
          <w:b/>
          <w:bCs/>
          <w:color w:val="C00000"/>
          <w:sz w:val="44"/>
          <w:szCs w:val="44"/>
        </w:rPr>
        <w:t xml:space="preserve"> </w:t>
      </w:r>
      <w:hyperlink r:id="rId8" w:history="1">
        <w:r w:rsidR="00CF5A85" w:rsidRPr="00CF5A85">
          <w:rPr>
            <w:rStyle w:val="Collegamentoipertestuale"/>
            <w:sz w:val="44"/>
            <w:szCs w:val="44"/>
          </w:rPr>
          <w:t>200</w:t>
        </w:r>
        <w:r w:rsidR="00CF5A85">
          <w:rPr>
            <w:rStyle w:val="Collegamentoipertestuale"/>
            <w:sz w:val="44"/>
            <w:szCs w:val="44"/>
          </w:rPr>
          <w:t>3</w:t>
        </w:r>
        <w:r w:rsidR="00CF5A85" w:rsidRPr="00CF5A85">
          <w:rPr>
            <w:rStyle w:val="Collegamentoipertestuale"/>
            <w:sz w:val="44"/>
            <w:szCs w:val="44"/>
          </w:rPr>
          <w:t>-2020</w:t>
        </w:r>
      </w:hyperlink>
    </w:p>
    <w:p w14:paraId="3C9D96D7" w14:textId="77777777" w:rsidR="000D2438" w:rsidRPr="00CF5A85" w:rsidRDefault="000D2438" w:rsidP="000D2438">
      <w:pPr>
        <w:spacing w:after="0" w:line="240" w:lineRule="auto"/>
        <w:jc w:val="both"/>
        <w:rPr>
          <w:sz w:val="16"/>
          <w:szCs w:val="16"/>
        </w:rPr>
      </w:pPr>
    </w:p>
    <w:p w14:paraId="245A6F9B" w14:textId="45F15EFE" w:rsidR="000D2438" w:rsidRPr="000D2438" w:rsidRDefault="000D2438" w:rsidP="000D243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0D2438">
        <w:rPr>
          <w:b/>
          <w:bCs/>
          <w:color w:val="C00000"/>
          <w:sz w:val="44"/>
          <w:szCs w:val="44"/>
        </w:rPr>
        <w:t>Informazioni storico-bibliografiche</w:t>
      </w:r>
    </w:p>
    <w:p w14:paraId="52509EB2" w14:textId="1569F9FD" w:rsidR="000D2438" w:rsidRDefault="000D2438" w:rsidP="000D2438">
      <w:pPr>
        <w:spacing w:after="0" w:line="240" w:lineRule="auto"/>
        <w:jc w:val="both"/>
        <w:rPr>
          <w:b/>
          <w:bCs/>
        </w:rPr>
      </w:pPr>
      <w:r>
        <w:t>*</w:t>
      </w:r>
      <w:hyperlink r:id="rId9" w:history="1">
        <w:r w:rsidRPr="000D2438">
          <w:rPr>
            <w:rStyle w:val="Collegamentoipertestuale"/>
            <w:b/>
            <w:bCs/>
          </w:rPr>
          <w:t>Giornali a Castelnuovo</w:t>
        </w:r>
        <w:r w:rsidRPr="000D2438">
          <w:rPr>
            <w:rStyle w:val="Collegamentoipertestuale"/>
          </w:rPr>
          <w:t xml:space="preserve"> / Lelio Sottotetti ... </w:t>
        </w:r>
        <w:r w:rsidRPr="000D2438">
          <w:rPr>
            <w:rStyle w:val="Collegamentoipertestuale"/>
          </w:rPr>
          <w:t>[</w:t>
        </w:r>
        <w:r w:rsidRPr="000D2438">
          <w:rPr>
            <w:rStyle w:val="Collegamentoipertestuale"/>
          </w:rPr>
          <w:t>et al.</w:t>
        </w:r>
        <w:r w:rsidRPr="000D2438">
          <w:rPr>
            <w:rStyle w:val="Collegamentoipertestuale"/>
          </w:rPr>
          <w:t>]</w:t>
        </w:r>
        <w:r w:rsidRPr="000D2438">
          <w:rPr>
            <w:rStyle w:val="Collegamentoipertestuale"/>
          </w:rPr>
          <w:t xml:space="preserve">. - Castelnuovo Scrivia : Biblioteca comunale P. A. Soldini, 1986. - 93 p. : ill. ; 24 cm. </w:t>
        </w:r>
        <w:r w:rsidRPr="000D2438">
          <w:rPr>
            <w:rStyle w:val="Collegamentoipertestuale"/>
          </w:rPr>
          <w:t>–</w:t>
        </w:r>
        <w:r w:rsidRPr="000D2438">
          <w:rPr>
            <w:rStyle w:val="Collegamentoipertestuale"/>
          </w:rPr>
          <w:t xml:space="preserve"> </w:t>
        </w:r>
        <w:r w:rsidRPr="000D2438">
          <w:rPr>
            <w:rStyle w:val="Collegamentoipertestuale"/>
          </w:rPr>
          <w:t xml:space="preserve">Fa parte di: </w:t>
        </w:r>
        <w:r w:rsidRPr="000D2438">
          <w:rPr>
            <w:rStyle w:val="Collegamentoipertestuale"/>
          </w:rPr>
          <w:t>Quaderni della Biblioteca comunale P. A. Soldini</w:t>
        </w:r>
      </w:hyperlink>
      <w:bookmarkEnd w:id="0"/>
    </w:p>
    <w:sectPr w:rsidR="000D24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E52B7"/>
    <w:rsid w:val="000D2438"/>
    <w:rsid w:val="0031062F"/>
    <w:rsid w:val="00B0479B"/>
    <w:rsid w:val="00CF5A85"/>
    <w:rsid w:val="00E84EF4"/>
    <w:rsid w:val="00FE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A7C09"/>
  <w15:chartTrackingRefBased/>
  <w15:docId w15:val="{CAE5CFF8-2ED5-4074-ACD1-93DF79743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2438"/>
  </w:style>
  <w:style w:type="paragraph" w:styleId="Titolo1">
    <w:name w:val="heading 1"/>
    <w:basedOn w:val="Normale"/>
    <w:next w:val="Normale"/>
    <w:link w:val="Titolo1Carattere"/>
    <w:uiPriority w:val="9"/>
    <w:qFormat/>
    <w:rsid w:val="00FE52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E52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E52B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E52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E52B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E52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E52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E52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E52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E52B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E52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E52B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E52B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E52B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E52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E52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E52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E52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E52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E52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E52B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E52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E52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E52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E52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E52B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E52B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E52B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E52B7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0D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0D243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2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suu.com/elvisquagli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sa=t&amp;source=web&amp;rct=j&amp;opi=89978449&amp;url=https://www.storiabassavallescrivia.it/libri/Giornali%2520a%2520Castelnuovo.pdf&amp;ved=2ahUKEwjr6o6zzbCGAxXVgP0HHURIAsQQFnoECBYQAQ&amp;usg=AOvVaw1wlaKs-ZDmSw-fCFf_aT6P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2024-05-28T15:10:00Z</dcterms:created>
  <dcterms:modified xsi:type="dcterms:W3CDTF">2024-05-28T15:35:00Z</dcterms:modified>
</cp:coreProperties>
</file>