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EA0D" w14:textId="5A523D34" w:rsidR="00A43B0B" w:rsidRDefault="00A43B0B" w:rsidP="00A43B0B">
      <w:pPr>
        <w:jc w:val="both"/>
        <w:rPr>
          <w:rFonts w:asciiTheme="minorHAnsi" w:hAnsiTheme="minorHAnsi" w:cstheme="minorHAnsi"/>
          <w:bCs/>
          <w:i/>
          <w:iCs/>
          <w:sz w:val="16"/>
          <w:szCs w:val="16"/>
        </w:rPr>
      </w:pPr>
      <w:r w:rsidRPr="00572F47">
        <w:rPr>
          <w:rFonts w:asciiTheme="minorHAnsi" w:hAnsiTheme="minorHAnsi" w:cstheme="minorHAnsi"/>
          <w:b/>
          <w:color w:val="C00000"/>
          <w:sz w:val="44"/>
          <w:szCs w:val="44"/>
        </w:rPr>
        <w:t>F4452</w:t>
      </w:r>
      <w:r w:rsidRPr="00572F47">
        <w:rPr>
          <w:rFonts w:asciiTheme="minorHAnsi" w:hAnsiTheme="minorHAnsi" w:cstheme="minorHAnsi"/>
          <w:b/>
          <w:color w:val="C00000"/>
          <w:sz w:val="44"/>
          <w:szCs w:val="44"/>
        </w:rPr>
        <w:tab/>
      </w:r>
      <w:r w:rsidRPr="00572F47">
        <w:rPr>
          <w:rFonts w:asciiTheme="minorHAnsi" w:hAnsiTheme="minorHAnsi" w:cstheme="minorHAnsi"/>
          <w:b/>
          <w:sz w:val="32"/>
          <w:szCs w:val="32"/>
        </w:rPr>
        <w:tab/>
      </w:r>
      <w:r w:rsidRPr="00572F47">
        <w:rPr>
          <w:rFonts w:asciiTheme="minorHAnsi" w:hAnsiTheme="minorHAnsi" w:cstheme="minorHAnsi"/>
          <w:b/>
          <w:sz w:val="32"/>
          <w:szCs w:val="32"/>
        </w:rPr>
        <w:tab/>
      </w:r>
      <w:r w:rsidRPr="00572F47">
        <w:rPr>
          <w:rFonts w:asciiTheme="minorHAnsi" w:hAnsiTheme="minorHAnsi" w:cstheme="minorHAnsi"/>
          <w:b/>
          <w:sz w:val="32"/>
          <w:szCs w:val="32"/>
        </w:rPr>
        <w:tab/>
      </w:r>
      <w:r w:rsidRPr="00572F47">
        <w:rPr>
          <w:rFonts w:asciiTheme="minorHAnsi" w:hAnsiTheme="minorHAnsi" w:cstheme="minorHAnsi"/>
          <w:b/>
          <w:sz w:val="32"/>
          <w:szCs w:val="32"/>
        </w:rPr>
        <w:tab/>
      </w:r>
      <w:r w:rsidRPr="00572F47">
        <w:rPr>
          <w:rFonts w:asciiTheme="minorHAnsi" w:hAnsiTheme="minorHAnsi" w:cstheme="minorHAnsi"/>
          <w:b/>
          <w:sz w:val="32"/>
          <w:szCs w:val="32"/>
        </w:rPr>
        <w:tab/>
      </w:r>
      <w:r w:rsidRPr="00572F47">
        <w:rPr>
          <w:rFonts w:asciiTheme="minorHAnsi" w:hAnsiTheme="minorHAnsi" w:cstheme="minorHAnsi"/>
          <w:b/>
          <w:sz w:val="32"/>
          <w:szCs w:val="32"/>
        </w:rPr>
        <w:tab/>
      </w:r>
      <w:r w:rsidRPr="00572F47">
        <w:rPr>
          <w:rFonts w:asciiTheme="minorHAnsi" w:hAnsiTheme="minorHAnsi" w:cstheme="minorHAnsi"/>
          <w:b/>
          <w:sz w:val="32"/>
          <w:szCs w:val="32"/>
        </w:rPr>
        <w:tab/>
      </w:r>
      <w:r w:rsidRPr="00572F47">
        <w:rPr>
          <w:rFonts w:asciiTheme="minorHAnsi" w:hAnsiTheme="minorHAnsi" w:cstheme="minorHAnsi"/>
          <w:b/>
          <w:sz w:val="32"/>
          <w:szCs w:val="32"/>
        </w:rPr>
        <w:tab/>
      </w:r>
      <w:r w:rsidRPr="00572F47">
        <w:rPr>
          <w:rFonts w:asciiTheme="minorHAnsi" w:hAnsiTheme="minorHAnsi" w:cstheme="minorHAnsi"/>
          <w:bCs/>
          <w:i/>
          <w:iCs/>
          <w:sz w:val="16"/>
          <w:szCs w:val="16"/>
        </w:rPr>
        <w:t>Scheda creata il 29 giugno 2024</w:t>
      </w:r>
    </w:p>
    <w:p w14:paraId="07D45478" w14:textId="6565B5A9" w:rsidR="00572F47" w:rsidRPr="00572F47" w:rsidRDefault="00572F47" w:rsidP="00A43B0B">
      <w:pPr>
        <w:jc w:val="both"/>
        <w:rPr>
          <w:rFonts w:asciiTheme="minorHAnsi" w:hAnsiTheme="minorHAnsi" w:cstheme="minorHAnsi"/>
          <w:bCs/>
          <w:i/>
          <w:iCs/>
          <w:sz w:val="16"/>
          <w:szCs w:val="16"/>
        </w:rPr>
      </w:pPr>
      <w:r>
        <w:rPr>
          <w:noProof/>
        </w:rPr>
        <w:drawing>
          <wp:inline distT="0" distB="0" distL="0" distR="0" wp14:anchorId="67D184B0" wp14:editId="10AB488C">
            <wp:extent cx="3027600" cy="2016000"/>
            <wp:effectExtent l="0" t="0" r="1905" b="3810"/>
            <wp:docPr id="2014285343" name="Immagine 4" descr="Alcune delle primissime copertine del mensile Scarp de' te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cune delle primissime copertine del mensile Scarp de' te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7600" cy="2016000"/>
                    </a:xfrm>
                    <a:prstGeom prst="rect">
                      <a:avLst/>
                    </a:prstGeom>
                    <a:noFill/>
                    <a:ln>
                      <a:noFill/>
                    </a:ln>
                  </pic:spPr>
                </pic:pic>
              </a:graphicData>
            </a:graphic>
          </wp:inline>
        </w:drawing>
      </w:r>
      <w:r>
        <w:rPr>
          <w:noProof/>
        </w:rPr>
        <w:drawing>
          <wp:inline distT="0" distB="0" distL="0" distR="0" wp14:anchorId="4D0EB1C6" wp14:editId="0FCDB823">
            <wp:extent cx="3031200" cy="2016000"/>
            <wp:effectExtent l="0" t="0" r="0" b="3810"/>
            <wp:docPr id="1834802838" name="Immagine 3" descr="Gli altri siamo noi, i primi 25 anni di Scarp de' te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i altri siamo noi, i primi 25 anni di Scarp de' te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1200" cy="2016000"/>
                    </a:xfrm>
                    <a:prstGeom prst="rect">
                      <a:avLst/>
                    </a:prstGeom>
                    <a:noFill/>
                    <a:ln>
                      <a:noFill/>
                    </a:ln>
                  </pic:spPr>
                </pic:pic>
              </a:graphicData>
            </a:graphic>
          </wp:inline>
        </w:drawing>
      </w:r>
    </w:p>
    <w:p w14:paraId="06162965" w14:textId="2F8843AF" w:rsidR="00A43B0B" w:rsidRPr="00572F47" w:rsidRDefault="00A43B0B" w:rsidP="00A43B0B">
      <w:pPr>
        <w:jc w:val="both"/>
        <w:rPr>
          <w:rFonts w:asciiTheme="minorHAnsi" w:hAnsiTheme="minorHAnsi" w:cstheme="minorHAnsi"/>
          <w:b/>
          <w:color w:val="C00000"/>
          <w:sz w:val="44"/>
          <w:szCs w:val="44"/>
        </w:rPr>
      </w:pPr>
      <w:bookmarkStart w:id="0" w:name="anchor4971"/>
      <w:bookmarkStart w:id="1" w:name="_Hlk170534690"/>
      <w:bookmarkEnd w:id="0"/>
      <w:r w:rsidRPr="00572F47">
        <w:rPr>
          <w:rFonts w:asciiTheme="minorHAnsi" w:hAnsiTheme="minorHAnsi" w:cstheme="minorHAnsi"/>
          <w:b/>
          <w:color w:val="C00000"/>
          <w:sz w:val="44"/>
          <w:szCs w:val="44"/>
        </w:rPr>
        <w:t>Descrizione storico-bibliografica</w:t>
      </w:r>
    </w:p>
    <w:bookmarkEnd w:id="1"/>
    <w:p w14:paraId="121F0878" w14:textId="629E8F4F" w:rsidR="00A43B0B" w:rsidRPr="00572F47" w:rsidRDefault="00A43B0B" w:rsidP="00A43B0B">
      <w:pPr>
        <w:jc w:val="both"/>
        <w:rPr>
          <w:rFonts w:asciiTheme="minorHAnsi" w:hAnsiTheme="minorHAnsi" w:cstheme="minorHAnsi"/>
        </w:rPr>
      </w:pPr>
      <w:r w:rsidRPr="00572F47">
        <w:rPr>
          <w:rFonts w:asciiTheme="minorHAnsi" w:hAnsiTheme="minorHAnsi" w:cstheme="minorHAnsi"/>
        </w:rPr>
        <w:t>*</w:t>
      </w:r>
      <w:proofErr w:type="spellStart"/>
      <w:r w:rsidRPr="00572F47">
        <w:rPr>
          <w:rFonts w:asciiTheme="minorHAnsi" w:hAnsiTheme="minorHAnsi" w:cstheme="minorHAnsi"/>
          <w:b/>
          <w:bCs/>
        </w:rPr>
        <w:t>Scarp</w:t>
      </w:r>
      <w:proofErr w:type="spellEnd"/>
      <w:r w:rsidRPr="00572F47">
        <w:rPr>
          <w:rFonts w:asciiTheme="minorHAnsi" w:hAnsiTheme="minorHAnsi" w:cstheme="minorHAnsi"/>
          <w:b/>
          <w:bCs/>
        </w:rPr>
        <w:t xml:space="preserve"> de' </w:t>
      </w:r>
      <w:proofErr w:type="spellStart"/>
      <w:r w:rsidRPr="00572F47">
        <w:rPr>
          <w:rFonts w:asciiTheme="minorHAnsi" w:hAnsiTheme="minorHAnsi" w:cstheme="minorHAnsi"/>
          <w:b/>
          <w:bCs/>
        </w:rPr>
        <w:t>tenis</w:t>
      </w:r>
      <w:proofErr w:type="spellEnd"/>
      <w:r w:rsidRPr="00572F47">
        <w:rPr>
          <w:rFonts w:asciiTheme="minorHAnsi" w:hAnsiTheme="minorHAnsi" w:cstheme="minorHAnsi"/>
        </w:rPr>
        <w:t xml:space="preserve"> : rivista di solidarietà umana : mensile milanese dei senza dimora. - Anno 1, n. 1 (marzo 1994)-anno 2 (1995). - Milano : Edizioni dell'arco, 1994-1995. – 14 volumi ; 42 cm. - Da anno 2, n. 8 (marzo 1995) il formato varia in: 30 cm. - REA0335362</w:t>
      </w:r>
    </w:p>
    <w:p w14:paraId="47441929" w14:textId="7A0E4082" w:rsidR="00A43B0B" w:rsidRPr="00572F47" w:rsidRDefault="00A43B0B" w:rsidP="00A43B0B">
      <w:pPr>
        <w:jc w:val="both"/>
        <w:rPr>
          <w:rFonts w:asciiTheme="minorHAnsi" w:hAnsiTheme="minorHAnsi" w:cstheme="minorHAnsi"/>
        </w:rPr>
      </w:pPr>
      <w:r w:rsidRPr="00572F47">
        <w:rPr>
          <w:rFonts w:asciiTheme="minorHAnsi" w:hAnsiTheme="minorHAnsi" w:cstheme="minorHAnsi"/>
        </w:rPr>
        <w:t xml:space="preserve">Supplemento di: </w:t>
      </w:r>
      <w:r w:rsidRPr="00572F47">
        <w:rPr>
          <w:rFonts w:asciiTheme="minorHAnsi" w:eastAsiaTheme="majorEastAsia" w:hAnsiTheme="minorHAnsi" w:cstheme="minorHAnsi"/>
        </w:rPr>
        <w:t>L'*opera in Milano</w:t>
      </w:r>
      <w:r w:rsidR="000770CF">
        <w:rPr>
          <w:rFonts w:asciiTheme="minorHAnsi" w:eastAsiaTheme="majorEastAsia" w:hAnsiTheme="minorHAnsi" w:cstheme="minorHAnsi"/>
        </w:rPr>
        <w:t xml:space="preserve"> [F3237]</w:t>
      </w:r>
      <w:r w:rsidRPr="00572F47">
        <w:rPr>
          <w:rFonts w:asciiTheme="minorHAnsi" w:hAnsiTheme="minorHAnsi" w:cstheme="minorHAnsi"/>
        </w:rPr>
        <w:t xml:space="preserve"> </w:t>
      </w:r>
    </w:p>
    <w:p w14:paraId="251A4030" w14:textId="77777777" w:rsidR="00A43B0B" w:rsidRPr="00572F47" w:rsidRDefault="00A43B0B" w:rsidP="00A43B0B">
      <w:pPr>
        <w:jc w:val="both"/>
        <w:rPr>
          <w:rFonts w:asciiTheme="minorHAnsi" w:hAnsiTheme="minorHAnsi" w:cstheme="minorHAnsi"/>
        </w:rPr>
      </w:pPr>
    </w:p>
    <w:p w14:paraId="7833DA76" w14:textId="349C1117" w:rsidR="00A43B0B" w:rsidRPr="00572F47" w:rsidRDefault="00A43B0B" w:rsidP="00A43B0B">
      <w:pPr>
        <w:jc w:val="both"/>
        <w:rPr>
          <w:rFonts w:asciiTheme="minorHAnsi" w:hAnsiTheme="minorHAnsi" w:cstheme="minorHAnsi"/>
        </w:rPr>
      </w:pPr>
      <w:r w:rsidRPr="00572F47">
        <w:rPr>
          <w:rFonts w:asciiTheme="minorHAnsi" w:hAnsiTheme="minorHAnsi" w:cstheme="minorHAnsi"/>
          <w:b/>
        </w:rPr>
        <w:t>*</w:t>
      </w:r>
      <w:proofErr w:type="spellStart"/>
      <w:r w:rsidRPr="00572F47">
        <w:rPr>
          <w:rFonts w:asciiTheme="minorHAnsi" w:hAnsiTheme="minorHAnsi" w:cstheme="minorHAnsi"/>
          <w:b/>
        </w:rPr>
        <w:t>Scarp</w:t>
      </w:r>
      <w:proofErr w:type="spellEnd"/>
      <w:r w:rsidRPr="00572F47">
        <w:rPr>
          <w:rFonts w:asciiTheme="minorHAnsi" w:hAnsiTheme="minorHAnsi" w:cstheme="minorHAnsi"/>
          <w:b/>
        </w:rPr>
        <w:t xml:space="preserve"> de' </w:t>
      </w:r>
      <w:proofErr w:type="spellStart"/>
      <w:r w:rsidRPr="00572F47">
        <w:rPr>
          <w:rFonts w:asciiTheme="minorHAnsi" w:hAnsiTheme="minorHAnsi" w:cstheme="minorHAnsi"/>
          <w:b/>
        </w:rPr>
        <w:t>tenis</w:t>
      </w:r>
      <w:proofErr w:type="spellEnd"/>
      <w:r w:rsidRPr="00572F47">
        <w:rPr>
          <w:rFonts w:asciiTheme="minorHAnsi" w:hAnsiTheme="minorHAnsi" w:cstheme="minorHAnsi"/>
        </w:rPr>
        <w:t xml:space="preserve"> : il mensile della strada. - Anno 1, n. 1 (marzo 1996)-    . - Milano : Cooperativa Oltre, 1996-    . - volumi : ill. ; 30 cm. - BNI 96-509S. - CFI0319654</w:t>
      </w:r>
    </w:p>
    <w:p w14:paraId="0B2EBE58" w14:textId="77777777" w:rsidR="00A43B0B" w:rsidRPr="00572F47" w:rsidRDefault="00A43B0B" w:rsidP="00A43B0B">
      <w:pPr>
        <w:jc w:val="both"/>
        <w:rPr>
          <w:rFonts w:asciiTheme="minorHAnsi" w:hAnsiTheme="minorHAnsi" w:cstheme="minorHAnsi"/>
        </w:rPr>
      </w:pPr>
    </w:p>
    <w:p w14:paraId="7850DB12" w14:textId="3FFDAD77" w:rsidR="00A43B0B" w:rsidRPr="00572F47" w:rsidRDefault="00A43B0B" w:rsidP="00A43B0B">
      <w:pPr>
        <w:jc w:val="both"/>
        <w:rPr>
          <w:rFonts w:asciiTheme="minorHAnsi" w:hAnsiTheme="minorHAnsi" w:cstheme="minorHAnsi"/>
        </w:rPr>
      </w:pPr>
      <w:r w:rsidRPr="00572F47">
        <w:rPr>
          <w:rFonts w:asciiTheme="minorHAnsi" w:hAnsiTheme="minorHAnsi" w:cstheme="minorHAnsi"/>
        </w:rPr>
        <w:t>Soggetto: Poveri - Assistenza – Milano - Periodici; Persone senza fissa dimora – Milano - Periodici</w:t>
      </w:r>
    </w:p>
    <w:p w14:paraId="50F14BA2" w14:textId="77777777" w:rsidR="00A43B0B" w:rsidRPr="00572F47" w:rsidRDefault="00A43B0B" w:rsidP="00A43B0B">
      <w:pPr>
        <w:jc w:val="both"/>
        <w:rPr>
          <w:rFonts w:asciiTheme="minorHAnsi" w:hAnsiTheme="minorHAnsi" w:cstheme="minorHAnsi"/>
        </w:rPr>
      </w:pPr>
      <w:r w:rsidRPr="00572F47">
        <w:rPr>
          <w:rFonts w:asciiTheme="minorHAnsi" w:hAnsiTheme="minorHAnsi" w:cstheme="minorHAnsi"/>
        </w:rPr>
        <w:t>Classe: D362.505</w:t>
      </w:r>
    </w:p>
    <w:p w14:paraId="30940B7D" w14:textId="77777777" w:rsidR="00A43B0B" w:rsidRPr="00572F47" w:rsidRDefault="00A43B0B" w:rsidP="00A43B0B">
      <w:pPr>
        <w:jc w:val="both"/>
        <w:rPr>
          <w:rFonts w:asciiTheme="minorHAnsi" w:hAnsiTheme="minorHAnsi" w:cstheme="minorHAnsi"/>
        </w:rPr>
      </w:pPr>
    </w:p>
    <w:p w14:paraId="492EE243" w14:textId="329C269B" w:rsidR="00A43B0B" w:rsidRPr="00572F47" w:rsidRDefault="00A43B0B" w:rsidP="00A43B0B">
      <w:pPr>
        <w:jc w:val="both"/>
        <w:rPr>
          <w:rFonts w:asciiTheme="minorHAnsi" w:hAnsiTheme="minorHAnsi" w:cstheme="minorHAnsi"/>
          <w:b/>
          <w:bCs/>
          <w:color w:val="C00000"/>
          <w:sz w:val="44"/>
          <w:szCs w:val="44"/>
        </w:rPr>
      </w:pPr>
      <w:r w:rsidRPr="00572F47">
        <w:rPr>
          <w:rFonts w:asciiTheme="minorHAnsi" w:hAnsiTheme="minorHAnsi" w:cstheme="minorHAnsi"/>
          <w:b/>
          <w:bCs/>
          <w:color w:val="C00000"/>
          <w:sz w:val="44"/>
          <w:szCs w:val="44"/>
        </w:rPr>
        <w:t>Informazioni storico-bibliografiche</w:t>
      </w:r>
    </w:p>
    <w:p w14:paraId="7891AC1D" w14:textId="77777777" w:rsidR="00572F47" w:rsidRPr="00D12A64" w:rsidRDefault="00A43B0B" w:rsidP="00A43B0B">
      <w:pPr>
        <w:suppressAutoHyphens w:val="0"/>
        <w:jc w:val="both"/>
        <w:rPr>
          <w:rFonts w:asciiTheme="minorHAnsi" w:hAnsiTheme="minorHAnsi" w:cstheme="minorHAnsi"/>
          <w:sz w:val="17"/>
          <w:szCs w:val="17"/>
          <w:lang w:eastAsia="it-IT"/>
        </w:rPr>
      </w:pPr>
      <w:r w:rsidRPr="00A43B0B">
        <w:rPr>
          <w:rFonts w:asciiTheme="minorHAnsi" w:hAnsiTheme="minorHAnsi" w:cstheme="minorHAnsi"/>
          <w:sz w:val="17"/>
          <w:szCs w:val="17"/>
          <w:lang w:eastAsia="it-IT"/>
        </w:rPr>
        <w:t xml:space="preserve">Il </w:t>
      </w:r>
      <w:r w:rsidRPr="00A43B0B">
        <w:rPr>
          <w:rFonts w:asciiTheme="minorHAnsi" w:hAnsiTheme="minorHAnsi" w:cstheme="minorHAnsi"/>
          <w:b/>
          <w:bCs/>
          <w:sz w:val="17"/>
          <w:szCs w:val="17"/>
          <w:lang w:eastAsia="it-IT"/>
        </w:rPr>
        <w:t xml:space="preserve">giornale di strada </w:t>
      </w:r>
      <w:proofErr w:type="spellStart"/>
      <w:r w:rsidRPr="00A43B0B">
        <w:rPr>
          <w:rFonts w:asciiTheme="minorHAnsi" w:hAnsiTheme="minorHAnsi" w:cstheme="minorHAnsi"/>
          <w:b/>
          <w:bCs/>
          <w:sz w:val="17"/>
          <w:szCs w:val="17"/>
          <w:lang w:eastAsia="it-IT"/>
        </w:rPr>
        <w:t>Scarp</w:t>
      </w:r>
      <w:proofErr w:type="spellEnd"/>
      <w:r w:rsidRPr="00A43B0B">
        <w:rPr>
          <w:rFonts w:asciiTheme="minorHAnsi" w:hAnsiTheme="minorHAnsi" w:cstheme="minorHAnsi"/>
          <w:b/>
          <w:bCs/>
          <w:sz w:val="17"/>
          <w:szCs w:val="17"/>
          <w:lang w:eastAsia="it-IT"/>
        </w:rPr>
        <w:t xml:space="preserve"> de </w:t>
      </w:r>
      <w:proofErr w:type="spellStart"/>
      <w:r w:rsidRPr="00A43B0B">
        <w:rPr>
          <w:rFonts w:asciiTheme="minorHAnsi" w:hAnsiTheme="minorHAnsi" w:cstheme="minorHAnsi"/>
          <w:b/>
          <w:bCs/>
          <w:sz w:val="17"/>
          <w:szCs w:val="17"/>
          <w:lang w:eastAsia="it-IT"/>
        </w:rPr>
        <w:t>Tenis</w:t>
      </w:r>
      <w:proofErr w:type="spellEnd"/>
      <w:r w:rsidRPr="00A43B0B">
        <w:rPr>
          <w:rFonts w:asciiTheme="minorHAnsi" w:hAnsiTheme="minorHAnsi" w:cstheme="minorHAnsi"/>
          <w:sz w:val="17"/>
          <w:szCs w:val="17"/>
          <w:lang w:eastAsia="it-IT"/>
        </w:rPr>
        <w:t>, prodotto editoriale realizzato da giornalisti professionisti e venduto da persone senza dimora e gravi emarginati, è stato avviato negli anni '90.</w:t>
      </w:r>
      <w:r w:rsidR="00572F47" w:rsidRPr="00D12A64">
        <w:rPr>
          <w:rFonts w:asciiTheme="minorHAnsi" w:hAnsiTheme="minorHAnsi" w:cstheme="minorHAnsi"/>
          <w:sz w:val="17"/>
          <w:szCs w:val="17"/>
          <w:lang w:eastAsia="it-IT"/>
        </w:rPr>
        <w:t xml:space="preserve"> </w:t>
      </w:r>
      <w:r w:rsidRPr="00A43B0B">
        <w:rPr>
          <w:rFonts w:asciiTheme="minorHAnsi" w:hAnsiTheme="minorHAnsi" w:cstheme="minorHAnsi"/>
          <w:sz w:val="17"/>
          <w:szCs w:val="17"/>
          <w:lang w:eastAsia="it-IT"/>
        </w:rPr>
        <w:t xml:space="preserve">Sebbene vi siano altri “giornali di strada”, </w:t>
      </w:r>
      <w:proofErr w:type="spellStart"/>
      <w:r w:rsidRPr="00A43B0B">
        <w:rPr>
          <w:rFonts w:asciiTheme="minorHAnsi" w:hAnsiTheme="minorHAnsi" w:cstheme="minorHAnsi"/>
          <w:sz w:val="17"/>
          <w:szCs w:val="17"/>
          <w:lang w:eastAsia="it-IT"/>
        </w:rPr>
        <w:t>Scarp</w:t>
      </w:r>
      <w:proofErr w:type="spellEnd"/>
      <w:r w:rsidRPr="00A43B0B">
        <w:rPr>
          <w:rFonts w:asciiTheme="minorHAnsi" w:hAnsiTheme="minorHAnsi" w:cstheme="minorHAnsi"/>
          <w:sz w:val="17"/>
          <w:szCs w:val="17"/>
          <w:lang w:eastAsia="it-IT"/>
        </w:rPr>
        <w:t xml:space="preserve"> de’ </w:t>
      </w:r>
      <w:proofErr w:type="spellStart"/>
      <w:r w:rsidRPr="00A43B0B">
        <w:rPr>
          <w:rFonts w:asciiTheme="minorHAnsi" w:hAnsiTheme="minorHAnsi" w:cstheme="minorHAnsi"/>
          <w:sz w:val="17"/>
          <w:szCs w:val="17"/>
          <w:lang w:eastAsia="it-IT"/>
        </w:rPr>
        <w:t>tenis</w:t>
      </w:r>
      <w:proofErr w:type="spellEnd"/>
      <w:r w:rsidRPr="00A43B0B">
        <w:rPr>
          <w:rFonts w:asciiTheme="minorHAnsi" w:hAnsiTheme="minorHAnsi" w:cstheme="minorHAnsi"/>
          <w:sz w:val="17"/>
          <w:szCs w:val="17"/>
          <w:lang w:eastAsia="it-IT"/>
        </w:rPr>
        <w:t xml:space="preserve"> si caratterizza in quanto </w:t>
      </w:r>
      <w:r w:rsidRPr="00A43B0B">
        <w:rPr>
          <w:rFonts w:asciiTheme="minorHAnsi" w:hAnsiTheme="minorHAnsi" w:cstheme="minorHAnsi"/>
          <w:b/>
          <w:bCs/>
          <w:sz w:val="17"/>
          <w:szCs w:val="17"/>
          <w:lang w:eastAsia="it-IT"/>
        </w:rPr>
        <w:t>progetto sociale di accompagnamento dei venditori e dei collaboratori</w:t>
      </w:r>
      <w:r w:rsidRPr="00A43B0B">
        <w:rPr>
          <w:rFonts w:asciiTheme="minorHAnsi" w:hAnsiTheme="minorHAnsi" w:cstheme="minorHAnsi"/>
          <w:sz w:val="17"/>
          <w:szCs w:val="17"/>
          <w:lang w:eastAsia="it-IT"/>
        </w:rPr>
        <w:t xml:space="preserve">, articolato in più aspetti, capace di un approccio globale alla persona, anche grazie al supporto dell’associazione Amici di </w:t>
      </w:r>
      <w:proofErr w:type="spellStart"/>
      <w:r w:rsidRPr="00A43B0B">
        <w:rPr>
          <w:rFonts w:asciiTheme="minorHAnsi" w:hAnsiTheme="minorHAnsi" w:cstheme="minorHAnsi"/>
          <w:sz w:val="17"/>
          <w:szCs w:val="17"/>
          <w:lang w:eastAsia="it-IT"/>
        </w:rPr>
        <w:t>Scarp</w:t>
      </w:r>
      <w:proofErr w:type="spellEnd"/>
      <w:r w:rsidRPr="00A43B0B">
        <w:rPr>
          <w:rFonts w:asciiTheme="minorHAnsi" w:hAnsiTheme="minorHAnsi" w:cstheme="minorHAnsi"/>
          <w:sz w:val="17"/>
          <w:szCs w:val="17"/>
          <w:lang w:eastAsia="it-IT"/>
        </w:rPr>
        <w:t xml:space="preserve"> de’ </w:t>
      </w:r>
      <w:proofErr w:type="spellStart"/>
      <w:r w:rsidRPr="00A43B0B">
        <w:rPr>
          <w:rFonts w:asciiTheme="minorHAnsi" w:hAnsiTheme="minorHAnsi" w:cstheme="minorHAnsi"/>
          <w:sz w:val="17"/>
          <w:szCs w:val="17"/>
          <w:lang w:eastAsia="it-IT"/>
        </w:rPr>
        <w:t>tenis</w:t>
      </w:r>
      <w:proofErr w:type="spellEnd"/>
      <w:r w:rsidRPr="00A43B0B">
        <w:rPr>
          <w:rFonts w:asciiTheme="minorHAnsi" w:hAnsiTheme="minorHAnsi" w:cstheme="minorHAnsi"/>
          <w:sz w:val="17"/>
          <w:szCs w:val="17"/>
          <w:lang w:eastAsia="it-IT"/>
        </w:rPr>
        <w:t>.</w:t>
      </w:r>
      <w:r w:rsidR="00572F47" w:rsidRPr="00D12A64">
        <w:rPr>
          <w:rFonts w:asciiTheme="minorHAnsi" w:hAnsiTheme="minorHAnsi" w:cstheme="minorHAnsi"/>
          <w:sz w:val="17"/>
          <w:szCs w:val="17"/>
          <w:lang w:eastAsia="it-IT"/>
        </w:rPr>
        <w:t xml:space="preserve"> </w:t>
      </w:r>
      <w:r w:rsidRPr="00A43B0B">
        <w:rPr>
          <w:rFonts w:asciiTheme="minorHAnsi" w:hAnsiTheme="minorHAnsi" w:cstheme="minorHAnsi"/>
          <w:sz w:val="17"/>
          <w:szCs w:val="17"/>
          <w:lang w:eastAsia="it-IT"/>
        </w:rPr>
        <w:t>La vendita del giornale è realizzata, oltre che in strada, in molte parrocchie della Diocesi di Milano e nelle altre città nelle quali sono presenti o redazioni locali o “centri di irradiamento”: essa consente ai venditori di avere un reddito dignitoso (per ogni copia venduta, al prezzo di copertina di 3 €, al venditore rimane un netto di 1 €).</w:t>
      </w:r>
      <w:r w:rsidRPr="00D12A64">
        <w:rPr>
          <w:rFonts w:asciiTheme="minorHAnsi" w:hAnsiTheme="minorHAnsi" w:cstheme="minorHAnsi"/>
          <w:sz w:val="17"/>
          <w:szCs w:val="17"/>
          <w:lang w:eastAsia="it-IT"/>
        </w:rPr>
        <w:t xml:space="preserve"> </w:t>
      </w:r>
      <w:r w:rsidRPr="00A43B0B">
        <w:rPr>
          <w:rFonts w:asciiTheme="minorHAnsi" w:hAnsiTheme="minorHAnsi" w:cstheme="minorHAnsi"/>
          <w:sz w:val="17"/>
          <w:szCs w:val="17"/>
          <w:lang w:eastAsia="it-IT"/>
        </w:rPr>
        <w:t>Ad oggi già molte parrocchie della Diocesi di Milano consentono la vendita della rivista, previ accordi presi dagli operatori del progetto, permettendo quindi ad un numero significativo di persone senza dimora o quantomeno in difficoltà di avere un reddito dignitoso.</w:t>
      </w:r>
      <w:r w:rsidRPr="00D12A64">
        <w:rPr>
          <w:rFonts w:asciiTheme="minorHAnsi" w:hAnsiTheme="minorHAnsi" w:cstheme="minorHAnsi"/>
          <w:sz w:val="17"/>
          <w:szCs w:val="17"/>
          <w:lang w:eastAsia="it-IT"/>
        </w:rPr>
        <w:t xml:space="preserve"> </w:t>
      </w:r>
      <w:r w:rsidRPr="00A43B0B">
        <w:rPr>
          <w:rFonts w:asciiTheme="minorHAnsi" w:hAnsiTheme="minorHAnsi" w:cstheme="minorHAnsi"/>
          <w:sz w:val="17"/>
          <w:szCs w:val="17"/>
          <w:lang w:eastAsia="it-IT"/>
        </w:rPr>
        <w:t>La disponibilità di altre parrocchie ancora non raggiunte e una maggior frequenza in altre (la rivista ha 10 uscite annue, ma non in tutte le parrocchie si vende tutti i mesi) consentirebbe un ulteriore allargamento della proposta ad altre persone.</w:t>
      </w:r>
    </w:p>
    <w:p w14:paraId="410CDBD6" w14:textId="0784CA54" w:rsidR="00A43B0B" w:rsidRPr="00A43B0B" w:rsidRDefault="00A43B0B" w:rsidP="00A43B0B">
      <w:pPr>
        <w:suppressAutoHyphens w:val="0"/>
        <w:jc w:val="both"/>
        <w:rPr>
          <w:rFonts w:asciiTheme="minorHAnsi" w:hAnsiTheme="minorHAnsi" w:cstheme="minorHAnsi"/>
          <w:sz w:val="17"/>
          <w:szCs w:val="17"/>
          <w:lang w:eastAsia="it-IT"/>
        </w:rPr>
      </w:pPr>
      <w:r w:rsidRPr="00A43B0B">
        <w:rPr>
          <w:rFonts w:asciiTheme="minorHAnsi" w:hAnsiTheme="minorHAnsi" w:cstheme="minorHAnsi"/>
          <w:b/>
          <w:bCs/>
          <w:sz w:val="17"/>
          <w:szCs w:val="17"/>
          <w:lang w:eastAsia="it-IT"/>
        </w:rPr>
        <w:t xml:space="preserve">Cooperativa OLTRE a r.l. </w:t>
      </w:r>
      <w:r w:rsidRPr="00A43B0B">
        <w:rPr>
          <w:rFonts w:asciiTheme="minorHAnsi" w:hAnsiTheme="minorHAnsi" w:cstheme="minorHAnsi"/>
          <w:sz w:val="17"/>
          <w:szCs w:val="17"/>
          <w:lang w:eastAsia="it-IT"/>
        </w:rPr>
        <w:t>Via Degli Olivetani, 3 – 20123 Milano</w:t>
      </w:r>
      <w:r w:rsidRPr="00D12A64">
        <w:rPr>
          <w:rFonts w:asciiTheme="minorHAnsi" w:hAnsiTheme="minorHAnsi" w:cstheme="minorHAnsi"/>
          <w:sz w:val="17"/>
          <w:szCs w:val="17"/>
          <w:lang w:eastAsia="it-IT"/>
        </w:rPr>
        <w:t xml:space="preserve"> </w:t>
      </w:r>
      <w:r w:rsidRPr="00A43B0B">
        <w:rPr>
          <w:rFonts w:asciiTheme="minorHAnsi" w:hAnsiTheme="minorHAnsi" w:cstheme="minorHAnsi"/>
          <w:sz w:val="17"/>
          <w:szCs w:val="17"/>
          <w:lang w:eastAsia="it-IT"/>
        </w:rPr>
        <w:t>Tel. 02.67479017</w:t>
      </w:r>
      <w:r w:rsidR="00572F47" w:rsidRPr="00D12A64">
        <w:rPr>
          <w:rFonts w:asciiTheme="minorHAnsi" w:hAnsiTheme="minorHAnsi" w:cstheme="minorHAnsi"/>
          <w:sz w:val="17"/>
          <w:szCs w:val="17"/>
          <w:lang w:eastAsia="it-IT"/>
        </w:rPr>
        <w:t xml:space="preserve"> </w:t>
      </w:r>
      <w:hyperlink r:id="rId8" w:history="1">
        <w:r w:rsidR="00572F47" w:rsidRPr="00A43B0B">
          <w:rPr>
            <w:rStyle w:val="Collegamentoipertestuale"/>
            <w:rFonts w:asciiTheme="minorHAnsi" w:hAnsiTheme="minorHAnsi" w:cstheme="minorHAnsi"/>
            <w:sz w:val="17"/>
            <w:szCs w:val="17"/>
            <w:lang w:eastAsia="it-IT"/>
          </w:rPr>
          <w:t>E-mail</w:t>
        </w:r>
      </w:hyperlink>
      <w:r w:rsidRPr="00A43B0B">
        <w:rPr>
          <w:rFonts w:asciiTheme="minorHAnsi" w:hAnsiTheme="minorHAnsi" w:cstheme="minorHAnsi"/>
          <w:sz w:val="17"/>
          <w:szCs w:val="17"/>
          <w:lang w:eastAsia="it-IT"/>
        </w:rPr>
        <w:t xml:space="preserve">: </w:t>
      </w:r>
      <w:hyperlink r:id="rId9" w:history="1">
        <w:r w:rsidRPr="00A43B0B">
          <w:rPr>
            <w:rStyle w:val="Collegamentoipertestuale"/>
            <w:rFonts w:asciiTheme="minorHAnsi" w:hAnsiTheme="minorHAnsi" w:cstheme="minorHAnsi"/>
            <w:sz w:val="17"/>
            <w:szCs w:val="17"/>
            <w:lang w:eastAsia="it-IT"/>
          </w:rPr>
          <w:t>scarp@coopoltre.it</w:t>
        </w:r>
      </w:hyperlink>
      <w:r w:rsidRPr="00D12A64">
        <w:rPr>
          <w:rFonts w:asciiTheme="minorHAnsi" w:hAnsiTheme="minorHAnsi" w:cstheme="minorHAnsi"/>
          <w:sz w:val="17"/>
          <w:szCs w:val="17"/>
          <w:lang w:eastAsia="it-IT"/>
        </w:rPr>
        <w:t xml:space="preserve"> </w:t>
      </w:r>
      <w:r w:rsidRPr="00A43B0B">
        <w:rPr>
          <w:rFonts w:asciiTheme="minorHAnsi" w:hAnsiTheme="minorHAnsi" w:cstheme="minorHAnsi"/>
          <w:sz w:val="17"/>
          <w:szCs w:val="17"/>
          <w:lang w:eastAsia="it-IT"/>
        </w:rPr>
        <w:t>dal lunedì al venerdì 9.00 – 13.00 / 14.00 – 18.00</w:t>
      </w:r>
      <w:r w:rsidRPr="00D12A64">
        <w:rPr>
          <w:rFonts w:asciiTheme="minorHAnsi" w:hAnsiTheme="minorHAnsi" w:cstheme="minorHAnsi"/>
          <w:sz w:val="17"/>
          <w:szCs w:val="17"/>
        </w:rPr>
        <w:t xml:space="preserve"> </w:t>
      </w:r>
      <w:hyperlink r:id="rId10" w:history="1">
        <w:r w:rsidRPr="00D12A64">
          <w:rPr>
            <w:rStyle w:val="Collegamentoipertestuale"/>
            <w:rFonts w:asciiTheme="minorHAnsi" w:hAnsiTheme="minorHAnsi" w:cstheme="minorHAnsi"/>
            <w:sz w:val="17"/>
            <w:szCs w:val="17"/>
            <w:lang w:eastAsia="it-IT"/>
          </w:rPr>
          <w:t>https://caritasambrosiana.it/aree-di-bisogno/grave-emarginazione/chi-siamo-4/scarp-de-tenis</w:t>
        </w:r>
      </w:hyperlink>
      <w:r w:rsidRPr="00D12A64">
        <w:rPr>
          <w:rFonts w:asciiTheme="minorHAnsi" w:hAnsiTheme="minorHAnsi" w:cstheme="minorHAnsi"/>
          <w:sz w:val="17"/>
          <w:szCs w:val="17"/>
          <w:lang w:eastAsia="it-IT"/>
        </w:rPr>
        <w:t xml:space="preserve">. </w:t>
      </w:r>
    </w:p>
    <w:p w14:paraId="2DB4412C" w14:textId="77777777" w:rsidR="00A43B0B" w:rsidRPr="00D12A64" w:rsidRDefault="00A43B0B" w:rsidP="00A43B0B">
      <w:pPr>
        <w:jc w:val="both"/>
        <w:rPr>
          <w:rFonts w:asciiTheme="minorHAnsi" w:hAnsiTheme="minorHAnsi" w:cstheme="minorHAnsi"/>
          <w:sz w:val="17"/>
          <w:szCs w:val="17"/>
        </w:rPr>
      </w:pPr>
    </w:p>
    <w:p w14:paraId="4D94D376" w14:textId="77777777" w:rsidR="00A43B0B" w:rsidRPr="00A43B0B" w:rsidRDefault="00A43B0B" w:rsidP="00A43B0B">
      <w:pPr>
        <w:suppressAutoHyphens w:val="0"/>
        <w:jc w:val="both"/>
        <w:outlineLvl w:val="1"/>
        <w:rPr>
          <w:rFonts w:asciiTheme="minorHAnsi" w:hAnsiTheme="minorHAnsi" w:cstheme="minorHAnsi"/>
          <w:b/>
          <w:bCs/>
          <w:sz w:val="17"/>
          <w:szCs w:val="17"/>
          <w:lang w:eastAsia="it-IT"/>
        </w:rPr>
      </w:pPr>
      <w:r w:rsidRPr="00A43B0B">
        <w:rPr>
          <w:rFonts w:asciiTheme="minorHAnsi" w:hAnsiTheme="minorHAnsi" w:cstheme="minorHAnsi"/>
          <w:b/>
          <w:bCs/>
          <w:sz w:val="17"/>
          <w:szCs w:val="17"/>
          <w:lang w:eastAsia="it-IT"/>
        </w:rPr>
        <w:t>Storia</w:t>
      </w:r>
    </w:p>
    <w:p w14:paraId="0523E539" w14:textId="6DCBB22F" w:rsidR="00A43B0B" w:rsidRPr="00A43B0B" w:rsidRDefault="00A43B0B" w:rsidP="00A43B0B">
      <w:pPr>
        <w:suppressAutoHyphens w:val="0"/>
        <w:jc w:val="both"/>
        <w:rPr>
          <w:rFonts w:asciiTheme="minorHAnsi" w:hAnsiTheme="minorHAnsi" w:cstheme="minorHAnsi"/>
          <w:sz w:val="17"/>
          <w:szCs w:val="17"/>
          <w:lang w:eastAsia="it-IT"/>
        </w:rPr>
      </w:pPr>
      <w:proofErr w:type="spellStart"/>
      <w:r w:rsidRPr="00A43B0B">
        <w:rPr>
          <w:rFonts w:asciiTheme="minorHAnsi" w:hAnsiTheme="minorHAnsi" w:cstheme="minorHAnsi"/>
          <w:i/>
          <w:iCs/>
          <w:sz w:val="17"/>
          <w:szCs w:val="17"/>
          <w:lang w:eastAsia="it-IT"/>
        </w:rPr>
        <w:t>Scarp</w:t>
      </w:r>
      <w:proofErr w:type="spellEnd"/>
      <w:r w:rsidRPr="00A43B0B">
        <w:rPr>
          <w:rFonts w:asciiTheme="minorHAnsi" w:hAnsiTheme="minorHAnsi" w:cstheme="minorHAnsi"/>
          <w:i/>
          <w:iCs/>
          <w:sz w:val="17"/>
          <w:szCs w:val="17"/>
          <w:lang w:eastAsia="it-IT"/>
        </w:rPr>
        <w:t xml:space="preserve"> de' </w:t>
      </w:r>
      <w:proofErr w:type="spellStart"/>
      <w:r w:rsidRPr="00A43B0B">
        <w:rPr>
          <w:rFonts w:asciiTheme="minorHAnsi" w:hAnsiTheme="minorHAnsi" w:cstheme="minorHAnsi"/>
          <w:i/>
          <w:iCs/>
          <w:sz w:val="17"/>
          <w:szCs w:val="17"/>
          <w:lang w:eastAsia="it-IT"/>
        </w:rPr>
        <w:t>tenis</w:t>
      </w:r>
      <w:proofErr w:type="spellEnd"/>
      <w:r w:rsidRPr="00A43B0B">
        <w:rPr>
          <w:rFonts w:asciiTheme="minorHAnsi" w:hAnsiTheme="minorHAnsi" w:cstheme="minorHAnsi"/>
          <w:sz w:val="17"/>
          <w:szCs w:val="17"/>
          <w:lang w:eastAsia="it-IT"/>
        </w:rPr>
        <w:t xml:space="preserve"> nasce a </w:t>
      </w:r>
      <w:hyperlink r:id="rId11" w:tooltip="Milano" w:history="1">
        <w:r w:rsidRPr="00A43B0B">
          <w:rPr>
            <w:rFonts w:asciiTheme="minorHAnsi" w:hAnsiTheme="minorHAnsi" w:cstheme="minorHAnsi"/>
            <w:sz w:val="17"/>
            <w:szCs w:val="17"/>
            <w:lang w:eastAsia="it-IT"/>
          </w:rPr>
          <w:t>Milano</w:t>
        </w:r>
      </w:hyperlink>
      <w:r w:rsidRPr="00A43B0B">
        <w:rPr>
          <w:rFonts w:asciiTheme="minorHAnsi" w:hAnsiTheme="minorHAnsi" w:cstheme="minorHAnsi"/>
          <w:sz w:val="17"/>
          <w:szCs w:val="17"/>
          <w:lang w:eastAsia="it-IT"/>
        </w:rPr>
        <w:t xml:space="preserve">, nel 1994. L'ideatore è il pubblicitario Pietro Greppi. Per il titolo della testata, sceglie di ispirarsi a quello della canzone </w:t>
      </w:r>
      <w:hyperlink r:id="rId12" w:tooltip="El portava i scarp del tennis/Ti te se' no" w:history="1">
        <w:r w:rsidRPr="00A43B0B">
          <w:rPr>
            <w:rFonts w:asciiTheme="minorHAnsi" w:hAnsiTheme="minorHAnsi" w:cstheme="minorHAnsi"/>
            <w:i/>
            <w:iCs/>
            <w:sz w:val="17"/>
            <w:szCs w:val="17"/>
            <w:lang w:eastAsia="it-IT"/>
          </w:rPr>
          <w:t xml:space="preserve">El portava i </w:t>
        </w:r>
        <w:proofErr w:type="spellStart"/>
        <w:r w:rsidRPr="00A43B0B">
          <w:rPr>
            <w:rFonts w:asciiTheme="minorHAnsi" w:hAnsiTheme="minorHAnsi" w:cstheme="minorHAnsi"/>
            <w:i/>
            <w:iCs/>
            <w:sz w:val="17"/>
            <w:szCs w:val="17"/>
            <w:lang w:eastAsia="it-IT"/>
          </w:rPr>
          <w:t>scarp</w:t>
        </w:r>
        <w:proofErr w:type="spellEnd"/>
        <w:r w:rsidRPr="00A43B0B">
          <w:rPr>
            <w:rFonts w:asciiTheme="minorHAnsi" w:hAnsiTheme="minorHAnsi" w:cstheme="minorHAnsi"/>
            <w:i/>
            <w:iCs/>
            <w:sz w:val="17"/>
            <w:szCs w:val="17"/>
            <w:lang w:eastAsia="it-IT"/>
          </w:rPr>
          <w:t xml:space="preserve"> del tennis</w:t>
        </w:r>
      </w:hyperlink>
      <w:r w:rsidRPr="00A43B0B">
        <w:rPr>
          <w:rFonts w:asciiTheme="minorHAnsi" w:hAnsiTheme="minorHAnsi" w:cstheme="minorHAnsi"/>
          <w:sz w:val="17"/>
          <w:szCs w:val="17"/>
          <w:lang w:eastAsia="it-IT"/>
        </w:rPr>
        <w:t xml:space="preserve"> di </w:t>
      </w:r>
      <w:hyperlink r:id="rId13" w:tooltip="Enzo Jannacci" w:history="1">
        <w:r w:rsidRPr="00A43B0B">
          <w:rPr>
            <w:rFonts w:asciiTheme="minorHAnsi" w:hAnsiTheme="minorHAnsi" w:cstheme="minorHAnsi"/>
            <w:sz w:val="17"/>
            <w:szCs w:val="17"/>
            <w:lang w:eastAsia="it-IT"/>
          </w:rPr>
          <w:t>Enzo Jannacci</w:t>
        </w:r>
      </w:hyperlink>
      <w:r w:rsidRPr="00A43B0B">
        <w:rPr>
          <w:rFonts w:asciiTheme="minorHAnsi" w:hAnsiTheme="minorHAnsi" w:cstheme="minorHAnsi"/>
          <w:sz w:val="17"/>
          <w:szCs w:val="17"/>
          <w:lang w:eastAsia="it-IT"/>
        </w:rPr>
        <w:t xml:space="preserve">. Alla fine del 1995, dopo la pubblicazione di 14 numeri, il progetto passa a Caritas Ambrosiana. All'inizio del 1996 Cooperativa Oltre – la struttura di comunicazione di Caritas Ambrosiana - diviene editore del giornale, la cui distribuzione iniziale avviene nelle zone centrali di Milano. Il giornale si rinnova nel marzo del 1996, con il numero 1 della nuova edizione. Primo direttore della rivista è Paolo Lambruschi. Tra fine anni Novanta e inizio del Duemila </w:t>
      </w:r>
      <w:proofErr w:type="spellStart"/>
      <w:r w:rsidRPr="00A43B0B">
        <w:rPr>
          <w:rFonts w:asciiTheme="minorHAnsi" w:hAnsiTheme="minorHAnsi" w:cstheme="minorHAnsi"/>
          <w:i/>
          <w:iCs/>
          <w:sz w:val="17"/>
          <w:szCs w:val="17"/>
          <w:lang w:eastAsia="it-IT"/>
        </w:rPr>
        <w:t>Scarp</w:t>
      </w:r>
      <w:proofErr w:type="spellEnd"/>
      <w:r w:rsidRPr="00A43B0B">
        <w:rPr>
          <w:rFonts w:asciiTheme="minorHAnsi" w:hAnsiTheme="minorHAnsi" w:cstheme="minorHAnsi"/>
          <w:i/>
          <w:iCs/>
          <w:sz w:val="17"/>
          <w:szCs w:val="17"/>
          <w:lang w:eastAsia="it-IT"/>
        </w:rPr>
        <w:t xml:space="preserve"> de' </w:t>
      </w:r>
      <w:proofErr w:type="spellStart"/>
      <w:r w:rsidRPr="00A43B0B">
        <w:rPr>
          <w:rFonts w:asciiTheme="minorHAnsi" w:hAnsiTheme="minorHAnsi" w:cstheme="minorHAnsi"/>
          <w:i/>
          <w:iCs/>
          <w:sz w:val="17"/>
          <w:szCs w:val="17"/>
          <w:lang w:eastAsia="it-IT"/>
        </w:rPr>
        <w:t>tenis</w:t>
      </w:r>
      <w:proofErr w:type="spellEnd"/>
      <w:r w:rsidRPr="00A43B0B">
        <w:rPr>
          <w:rFonts w:asciiTheme="minorHAnsi" w:hAnsiTheme="minorHAnsi" w:cstheme="minorHAnsi"/>
          <w:sz w:val="17"/>
          <w:szCs w:val="17"/>
          <w:lang w:eastAsia="it-IT"/>
        </w:rPr>
        <w:t xml:space="preserve"> viene pubblicato anche in altre città come Torino (associazione </w:t>
      </w:r>
      <w:proofErr w:type="spellStart"/>
      <w:r w:rsidRPr="00A43B0B">
        <w:rPr>
          <w:rFonts w:asciiTheme="minorHAnsi" w:hAnsiTheme="minorHAnsi" w:cstheme="minorHAnsi"/>
          <w:sz w:val="17"/>
          <w:szCs w:val="17"/>
          <w:lang w:eastAsia="it-IT"/>
        </w:rPr>
        <w:t>Opportunanda</w:t>
      </w:r>
      <w:proofErr w:type="spellEnd"/>
      <w:r w:rsidRPr="00A43B0B">
        <w:rPr>
          <w:rFonts w:asciiTheme="minorHAnsi" w:hAnsiTheme="minorHAnsi" w:cstheme="minorHAnsi"/>
          <w:sz w:val="17"/>
          <w:szCs w:val="17"/>
          <w:lang w:eastAsia="it-IT"/>
        </w:rPr>
        <w:t xml:space="preserve">) e Napoli (cooperativa La Locomotiva). Verso la fine del 2005, poi, il giornale arriverà a Genova (Fondazione Auxilium). Nel 2008 comincia a collaborare con la Caritas italiana, aprendo nuove redazioni: Vicenza, Rimini, Firenze, Catania e Palermo. In questo periodo il giornale è diretto da Paolo Brivio, succeduto al primo direttore Lambruschi. La rivista raggiungerà, negli anni, anche le strade di Como, Bergamo, Verona, Salerno, Venezia. Un secondo rinnovamento grafico avviene con il numero 187 della rivista, sotto la guida del nuovo direttore Stefano Lampertico, nel 2014. Nel 2015 la rivista entra a far parte della rete internazionale dei giornali di strada </w:t>
      </w:r>
      <w:hyperlink r:id="rId14" w:tooltip="INSP" w:history="1">
        <w:r w:rsidRPr="00A43B0B">
          <w:rPr>
            <w:rFonts w:asciiTheme="minorHAnsi" w:hAnsiTheme="minorHAnsi" w:cstheme="minorHAnsi"/>
            <w:sz w:val="17"/>
            <w:szCs w:val="17"/>
            <w:lang w:eastAsia="it-IT"/>
          </w:rPr>
          <w:t>INSP</w:t>
        </w:r>
      </w:hyperlink>
      <w:r w:rsidRPr="00A43B0B">
        <w:rPr>
          <w:rFonts w:asciiTheme="minorHAnsi" w:hAnsiTheme="minorHAnsi" w:cstheme="minorHAnsi"/>
          <w:sz w:val="17"/>
          <w:szCs w:val="17"/>
          <w:lang w:eastAsia="it-IT"/>
        </w:rPr>
        <w:t xml:space="preserve"> (</w:t>
      </w:r>
      <w:hyperlink r:id="rId15" w:tooltip="International Network of Street Papers" w:history="1">
        <w:r w:rsidRPr="00A43B0B">
          <w:rPr>
            <w:rFonts w:asciiTheme="minorHAnsi" w:hAnsiTheme="minorHAnsi" w:cstheme="minorHAnsi"/>
            <w:sz w:val="17"/>
            <w:szCs w:val="17"/>
            <w:lang w:eastAsia="it-IT"/>
          </w:rPr>
          <w:t>International Network of Street Papers</w:t>
        </w:r>
      </w:hyperlink>
      <w:r w:rsidRPr="00A43B0B">
        <w:rPr>
          <w:rFonts w:asciiTheme="minorHAnsi" w:hAnsiTheme="minorHAnsi" w:cstheme="minorHAnsi"/>
          <w:sz w:val="17"/>
          <w:szCs w:val="17"/>
          <w:lang w:eastAsia="it-IT"/>
        </w:rPr>
        <w:t xml:space="preserve">). Nel 2018 le storie di </w:t>
      </w:r>
      <w:proofErr w:type="spellStart"/>
      <w:r w:rsidRPr="00A43B0B">
        <w:rPr>
          <w:rFonts w:asciiTheme="minorHAnsi" w:hAnsiTheme="minorHAnsi" w:cstheme="minorHAnsi"/>
          <w:sz w:val="17"/>
          <w:szCs w:val="17"/>
          <w:lang w:eastAsia="it-IT"/>
        </w:rPr>
        <w:t>Scarp</w:t>
      </w:r>
      <w:proofErr w:type="spellEnd"/>
      <w:r w:rsidRPr="00A43B0B">
        <w:rPr>
          <w:rFonts w:asciiTheme="minorHAnsi" w:hAnsiTheme="minorHAnsi" w:cstheme="minorHAnsi"/>
          <w:sz w:val="17"/>
          <w:szCs w:val="17"/>
          <w:lang w:eastAsia="it-IT"/>
        </w:rPr>
        <w:t xml:space="preserve"> de' </w:t>
      </w:r>
      <w:proofErr w:type="spellStart"/>
      <w:r w:rsidRPr="00A43B0B">
        <w:rPr>
          <w:rFonts w:asciiTheme="minorHAnsi" w:hAnsiTheme="minorHAnsi" w:cstheme="minorHAnsi"/>
          <w:sz w:val="17"/>
          <w:szCs w:val="17"/>
          <w:lang w:eastAsia="it-IT"/>
        </w:rPr>
        <w:t>tenis</w:t>
      </w:r>
      <w:proofErr w:type="spellEnd"/>
      <w:r w:rsidRPr="00A43B0B">
        <w:rPr>
          <w:rFonts w:asciiTheme="minorHAnsi" w:hAnsiTheme="minorHAnsi" w:cstheme="minorHAnsi"/>
          <w:sz w:val="17"/>
          <w:szCs w:val="17"/>
          <w:lang w:eastAsia="it-IT"/>
        </w:rPr>
        <w:t xml:space="preserve"> sono diventate il cuore della trasmissione televisiva in quattro puntate "</w:t>
      </w:r>
      <w:proofErr w:type="spellStart"/>
      <w:r w:rsidRPr="00A43B0B">
        <w:rPr>
          <w:rFonts w:asciiTheme="minorHAnsi" w:hAnsiTheme="minorHAnsi" w:cstheme="minorHAnsi"/>
          <w:sz w:val="17"/>
          <w:szCs w:val="17"/>
          <w:lang w:eastAsia="it-IT"/>
        </w:rPr>
        <w:t>Scarp</w:t>
      </w:r>
      <w:proofErr w:type="spellEnd"/>
      <w:r w:rsidRPr="00A43B0B">
        <w:rPr>
          <w:rFonts w:asciiTheme="minorHAnsi" w:hAnsiTheme="minorHAnsi" w:cstheme="minorHAnsi"/>
          <w:sz w:val="17"/>
          <w:szCs w:val="17"/>
          <w:lang w:eastAsia="it-IT"/>
        </w:rPr>
        <w:t xml:space="preserve"> de' </w:t>
      </w:r>
      <w:proofErr w:type="spellStart"/>
      <w:r w:rsidRPr="00A43B0B">
        <w:rPr>
          <w:rFonts w:asciiTheme="minorHAnsi" w:hAnsiTheme="minorHAnsi" w:cstheme="minorHAnsi"/>
          <w:sz w:val="17"/>
          <w:szCs w:val="17"/>
          <w:lang w:eastAsia="it-IT"/>
        </w:rPr>
        <w:t>tenis</w:t>
      </w:r>
      <w:proofErr w:type="spellEnd"/>
      <w:r w:rsidRPr="00A43B0B">
        <w:rPr>
          <w:rFonts w:asciiTheme="minorHAnsi" w:hAnsiTheme="minorHAnsi" w:cstheme="minorHAnsi"/>
          <w:sz w:val="17"/>
          <w:szCs w:val="17"/>
          <w:lang w:eastAsia="it-IT"/>
        </w:rPr>
        <w:t xml:space="preserve"> - Incontri sulla strada", andata in onda su </w:t>
      </w:r>
      <w:hyperlink r:id="rId16" w:tooltip="TV2000" w:history="1">
        <w:r w:rsidRPr="00A43B0B">
          <w:rPr>
            <w:rFonts w:asciiTheme="minorHAnsi" w:hAnsiTheme="minorHAnsi" w:cstheme="minorHAnsi"/>
            <w:sz w:val="17"/>
            <w:szCs w:val="17"/>
            <w:lang w:eastAsia="it-IT"/>
          </w:rPr>
          <w:t>Tv2000</w:t>
        </w:r>
      </w:hyperlink>
      <w:r w:rsidRPr="00A43B0B">
        <w:rPr>
          <w:rFonts w:asciiTheme="minorHAnsi" w:hAnsiTheme="minorHAnsi" w:cstheme="minorHAnsi"/>
          <w:sz w:val="17"/>
          <w:szCs w:val="17"/>
          <w:lang w:eastAsia="it-IT"/>
        </w:rPr>
        <w:t xml:space="preserve">, condotta da </w:t>
      </w:r>
      <w:hyperlink r:id="rId17" w:tooltip="Giacomo Poretti" w:history="1">
        <w:r w:rsidRPr="00A43B0B">
          <w:rPr>
            <w:rFonts w:asciiTheme="minorHAnsi" w:hAnsiTheme="minorHAnsi" w:cstheme="minorHAnsi"/>
            <w:sz w:val="17"/>
            <w:szCs w:val="17"/>
            <w:lang w:eastAsia="it-IT"/>
          </w:rPr>
          <w:t>Giacomo Poretti</w:t>
        </w:r>
      </w:hyperlink>
      <w:r w:rsidRPr="00A43B0B">
        <w:rPr>
          <w:rFonts w:asciiTheme="minorHAnsi" w:hAnsiTheme="minorHAnsi" w:cstheme="minorHAnsi"/>
          <w:sz w:val="17"/>
          <w:szCs w:val="17"/>
          <w:lang w:eastAsia="it-IT"/>
        </w:rPr>
        <w:t xml:space="preserve"> per la regia di Ranuccio Sodi. Molte sono le firme importanti del giornalismo italiano legate a </w:t>
      </w:r>
      <w:proofErr w:type="spellStart"/>
      <w:r w:rsidRPr="00A43B0B">
        <w:rPr>
          <w:rFonts w:asciiTheme="minorHAnsi" w:hAnsiTheme="minorHAnsi" w:cstheme="minorHAnsi"/>
          <w:sz w:val="17"/>
          <w:szCs w:val="17"/>
          <w:lang w:eastAsia="it-IT"/>
        </w:rPr>
        <w:t>Scarp</w:t>
      </w:r>
      <w:proofErr w:type="spellEnd"/>
      <w:r w:rsidRPr="00A43B0B">
        <w:rPr>
          <w:rFonts w:asciiTheme="minorHAnsi" w:hAnsiTheme="minorHAnsi" w:cstheme="minorHAnsi"/>
          <w:sz w:val="17"/>
          <w:szCs w:val="17"/>
          <w:lang w:eastAsia="it-IT"/>
        </w:rPr>
        <w:t xml:space="preserve"> de' </w:t>
      </w:r>
      <w:proofErr w:type="spellStart"/>
      <w:r w:rsidRPr="00A43B0B">
        <w:rPr>
          <w:rFonts w:asciiTheme="minorHAnsi" w:hAnsiTheme="minorHAnsi" w:cstheme="minorHAnsi"/>
          <w:sz w:val="17"/>
          <w:szCs w:val="17"/>
          <w:lang w:eastAsia="it-IT"/>
        </w:rPr>
        <w:t>tenis</w:t>
      </w:r>
      <w:proofErr w:type="spellEnd"/>
      <w:r w:rsidRPr="00A43B0B">
        <w:rPr>
          <w:rFonts w:asciiTheme="minorHAnsi" w:hAnsiTheme="minorHAnsi" w:cstheme="minorHAnsi"/>
          <w:sz w:val="17"/>
          <w:szCs w:val="17"/>
          <w:lang w:eastAsia="it-IT"/>
        </w:rPr>
        <w:t xml:space="preserve">. Dal 2015 fino al giorno della sua scomparsa </w:t>
      </w:r>
      <w:hyperlink r:id="rId18" w:tooltip="Gianni Mura" w:history="1">
        <w:r w:rsidRPr="00A43B0B">
          <w:rPr>
            <w:rFonts w:asciiTheme="minorHAnsi" w:hAnsiTheme="minorHAnsi" w:cstheme="minorHAnsi"/>
            <w:sz w:val="17"/>
            <w:szCs w:val="17"/>
            <w:lang w:eastAsia="it-IT"/>
          </w:rPr>
          <w:t>Gianni Mura</w:t>
        </w:r>
      </w:hyperlink>
      <w:r w:rsidRPr="00A43B0B">
        <w:rPr>
          <w:rFonts w:asciiTheme="minorHAnsi" w:hAnsiTheme="minorHAnsi" w:cstheme="minorHAnsi"/>
          <w:sz w:val="17"/>
          <w:szCs w:val="17"/>
          <w:lang w:eastAsia="it-IT"/>
        </w:rPr>
        <w:t xml:space="preserve"> ha tenuto una sua rubrica fissa sul giornale. Sul giornale sono presenti su ogni numero le rubriche di </w:t>
      </w:r>
      <w:hyperlink r:id="rId19" w:tooltip="Piero Colaprico" w:history="1">
        <w:r w:rsidRPr="00A43B0B">
          <w:rPr>
            <w:rFonts w:asciiTheme="minorHAnsi" w:hAnsiTheme="minorHAnsi" w:cstheme="minorHAnsi"/>
            <w:sz w:val="17"/>
            <w:szCs w:val="17"/>
            <w:lang w:eastAsia="it-IT"/>
          </w:rPr>
          <w:t xml:space="preserve">Piero </w:t>
        </w:r>
        <w:proofErr w:type="spellStart"/>
        <w:r w:rsidRPr="00A43B0B">
          <w:rPr>
            <w:rFonts w:asciiTheme="minorHAnsi" w:hAnsiTheme="minorHAnsi" w:cstheme="minorHAnsi"/>
            <w:sz w:val="17"/>
            <w:szCs w:val="17"/>
            <w:lang w:eastAsia="it-IT"/>
          </w:rPr>
          <w:t>Colaprico</w:t>
        </w:r>
        <w:proofErr w:type="spellEnd"/>
      </w:hyperlink>
      <w:r w:rsidRPr="00A43B0B">
        <w:rPr>
          <w:rFonts w:asciiTheme="minorHAnsi" w:hAnsiTheme="minorHAnsi" w:cstheme="minorHAnsi"/>
          <w:sz w:val="17"/>
          <w:szCs w:val="17"/>
          <w:lang w:eastAsia="it-IT"/>
        </w:rPr>
        <w:t xml:space="preserve">, </w:t>
      </w:r>
      <w:hyperlink r:id="rId20" w:tooltip="Giangiacomo Schiavi" w:history="1">
        <w:r w:rsidRPr="00A43B0B">
          <w:rPr>
            <w:rFonts w:asciiTheme="minorHAnsi" w:hAnsiTheme="minorHAnsi" w:cstheme="minorHAnsi"/>
            <w:sz w:val="17"/>
            <w:szCs w:val="17"/>
            <w:lang w:eastAsia="it-IT"/>
          </w:rPr>
          <w:t>Giangiacomo Schiavi</w:t>
        </w:r>
      </w:hyperlink>
      <w:r w:rsidRPr="00A43B0B">
        <w:rPr>
          <w:rFonts w:asciiTheme="minorHAnsi" w:hAnsiTheme="minorHAnsi" w:cstheme="minorHAnsi"/>
          <w:sz w:val="17"/>
          <w:szCs w:val="17"/>
          <w:lang w:eastAsia="it-IT"/>
        </w:rPr>
        <w:t xml:space="preserve">, </w:t>
      </w:r>
      <w:hyperlink r:id="rId21" w:tooltip="Giorgio Terruzzi" w:history="1">
        <w:r w:rsidRPr="00A43B0B">
          <w:rPr>
            <w:rFonts w:asciiTheme="minorHAnsi" w:hAnsiTheme="minorHAnsi" w:cstheme="minorHAnsi"/>
            <w:sz w:val="17"/>
            <w:szCs w:val="17"/>
            <w:lang w:eastAsia="it-IT"/>
          </w:rPr>
          <w:t>Giorgio Terruzzi</w:t>
        </w:r>
      </w:hyperlink>
      <w:r w:rsidRPr="00A43B0B">
        <w:rPr>
          <w:rFonts w:asciiTheme="minorHAnsi" w:hAnsiTheme="minorHAnsi" w:cstheme="minorHAnsi"/>
          <w:sz w:val="17"/>
          <w:szCs w:val="17"/>
          <w:lang w:eastAsia="it-IT"/>
        </w:rPr>
        <w:t xml:space="preserve">, Alex </w:t>
      </w:r>
      <w:proofErr w:type="spellStart"/>
      <w:r w:rsidRPr="00A43B0B">
        <w:rPr>
          <w:rFonts w:asciiTheme="minorHAnsi" w:hAnsiTheme="minorHAnsi" w:cstheme="minorHAnsi"/>
          <w:sz w:val="17"/>
          <w:szCs w:val="17"/>
          <w:lang w:eastAsia="it-IT"/>
        </w:rPr>
        <w:t>Corlazzoli</w:t>
      </w:r>
      <w:proofErr w:type="spellEnd"/>
      <w:r w:rsidRPr="00A43B0B">
        <w:rPr>
          <w:rFonts w:asciiTheme="minorHAnsi" w:hAnsiTheme="minorHAnsi" w:cstheme="minorHAnsi"/>
          <w:sz w:val="17"/>
          <w:szCs w:val="17"/>
          <w:lang w:eastAsia="it-IT"/>
        </w:rPr>
        <w:t xml:space="preserve">, Paolo Lambruschi e Bianca Stancanelli. </w:t>
      </w:r>
    </w:p>
    <w:p w14:paraId="4D1D7CF8" w14:textId="77777777" w:rsidR="00A43B0B" w:rsidRPr="00A43B0B" w:rsidRDefault="00A43B0B" w:rsidP="00A43B0B">
      <w:pPr>
        <w:suppressAutoHyphens w:val="0"/>
        <w:jc w:val="both"/>
        <w:outlineLvl w:val="1"/>
        <w:rPr>
          <w:rFonts w:asciiTheme="minorHAnsi" w:hAnsiTheme="minorHAnsi" w:cstheme="minorHAnsi"/>
          <w:b/>
          <w:bCs/>
          <w:sz w:val="17"/>
          <w:szCs w:val="17"/>
          <w:lang w:eastAsia="it-IT"/>
        </w:rPr>
      </w:pPr>
      <w:r w:rsidRPr="00A43B0B">
        <w:rPr>
          <w:rFonts w:asciiTheme="minorHAnsi" w:hAnsiTheme="minorHAnsi" w:cstheme="minorHAnsi"/>
          <w:b/>
          <w:bCs/>
          <w:sz w:val="17"/>
          <w:szCs w:val="17"/>
          <w:lang w:eastAsia="it-IT"/>
        </w:rPr>
        <w:t>Premi</w:t>
      </w:r>
    </w:p>
    <w:p w14:paraId="7F5017F2" w14:textId="77777777" w:rsidR="00A43B0B" w:rsidRPr="00A43B0B" w:rsidRDefault="00A43B0B" w:rsidP="00A43B0B">
      <w:pPr>
        <w:suppressAutoHyphens w:val="0"/>
        <w:jc w:val="both"/>
        <w:rPr>
          <w:rFonts w:asciiTheme="minorHAnsi" w:hAnsiTheme="minorHAnsi" w:cstheme="minorHAnsi"/>
          <w:sz w:val="17"/>
          <w:szCs w:val="17"/>
          <w:lang w:eastAsia="it-IT"/>
        </w:rPr>
      </w:pPr>
      <w:r w:rsidRPr="00A43B0B">
        <w:rPr>
          <w:rFonts w:asciiTheme="minorHAnsi" w:hAnsiTheme="minorHAnsi" w:cstheme="minorHAnsi"/>
          <w:sz w:val="17"/>
          <w:szCs w:val="17"/>
          <w:lang w:eastAsia="it-IT"/>
        </w:rPr>
        <w:lastRenderedPageBreak/>
        <w:t xml:space="preserve">Nel 2014 il Comune di Milano ha assegnato a </w:t>
      </w:r>
      <w:proofErr w:type="spellStart"/>
      <w:r w:rsidRPr="00A43B0B">
        <w:rPr>
          <w:rFonts w:asciiTheme="minorHAnsi" w:hAnsiTheme="minorHAnsi" w:cstheme="minorHAnsi"/>
          <w:sz w:val="17"/>
          <w:szCs w:val="17"/>
          <w:lang w:eastAsia="it-IT"/>
        </w:rPr>
        <w:t>Scarp</w:t>
      </w:r>
      <w:proofErr w:type="spellEnd"/>
      <w:r w:rsidRPr="00A43B0B">
        <w:rPr>
          <w:rFonts w:asciiTheme="minorHAnsi" w:hAnsiTheme="minorHAnsi" w:cstheme="minorHAnsi"/>
          <w:sz w:val="17"/>
          <w:szCs w:val="17"/>
          <w:lang w:eastAsia="it-IT"/>
        </w:rPr>
        <w:t xml:space="preserve"> de' </w:t>
      </w:r>
      <w:proofErr w:type="spellStart"/>
      <w:r w:rsidRPr="00A43B0B">
        <w:rPr>
          <w:rFonts w:asciiTheme="minorHAnsi" w:hAnsiTheme="minorHAnsi" w:cstheme="minorHAnsi"/>
          <w:sz w:val="17"/>
          <w:szCs w:val="17"/>
          <w:lang w:eastAsia="it-IT"/>
        </w:rPr>
        <w:t>tenis</w:t>
      </w:r>
      <w:proofErr w:type="spellEnd"/>
      <w:r w:rsidRPr="00A43B0B">
        <w:rPr>
          <w:rFonts w:asciiTheme="minorHAnsi" w:hAnsiTheme="minorHAnsi" w:cstheme="minorHAnsi"/>
          <w:sz w:val="17"/>
          <w:szCs w:val="17"/>
          <w:lang w:eastAsia="it-IT"/>
        </w:rPr>
        <w:t xml:space="preserve"> l'</w:t>
      </w:r>
      <w:hyperlink r:id="rId22" w:tooltip="Ambrogino d'oro" w:history="1">
        <w:r w:rsidRPr="00A43B0B">
          <w:rPr>
            <w:rFonts w:asciiTheme="minorHAnsi" w:hAnsiTheme="minorHAnsi" w:cstheme="minorHAnsi"/>
            <w:sz w:val="17"/>
            <w:szCs w:val="17"/>
            <w:lang w:eastAsia="it-IT"/>
          </w:rPr>
          <w:t>Ambrogino d'oro</w:t>
        </w:r>
      </w:hyperlink>
      <w:r w:rsidRPr="00A43B0B">
        <w:rPr>
          <w:rFonts w:asciiTheme="minorHAnsi" w:hAnsiTheme="minorHAnsi" w:cstheme="minorHAnsi"/>
          <w:sz w:val="17"/>
          <w:szCs w:val="17"/>
          <w:lang w:eastAsia="it-IT"/>
        </w:rPr>
        <w:t xml:space="preserve">. </w:t>
      </w:r>
    </w:p>
    <w:p w14:paraId="3EB3A7A9" w14:textId="77777777" w:rsidR="00A43B0B" w:rsidRPr="00A43B0B" w:rsidRDefault="00A43B0B" w:rsidP="00A43B0B">
      <w:pPr>
        <w:suppressAutoHyphens w:val="0"/>
        <w:jc w:val="both"/>
        <w:rPr>
          <w:rFonts w:asciiTheme="minorHAnsi" w:hAnsiTheme="minorHAnsi" w:cstheme="minorHAnsi"/>
          <w:sz w:val="17"/>
          <w:szCs w:val="17"/>
          <w:lang w:eastAsia="it-IT"/>
        </w:rPr>
      </w:pPr>
      <w:r w:rsidRPr="00A43B0B">
        <w:rPr>
          <w:rFonts w:asciiTheme="minorHAnsi" w:hAnsiTheme="minorHAnsi" w:cstheme="minorHAnsi"/>
          <w:sz w:val="17"/>
          <w:szCs w:val="17"/>
          <w:lang w:eastAsia="it-IT"/>
        </w:rPr>
        <w:t xml:space="preserve">Nel giugno 2015, alla redazione di </w:t>
      </w:r>
      <w:proofErr w:type="spellStart"/>
      <w:r w:rsidRPr="00A43B0B">
        <w:rPr>
          <w:rFonts w:asciiTheme="minorHAnsi" w:hAnsiTheme="minorHAnsi" w:cstheme="minorHAnsi"/>
          <w:sz w:val="17"/>
          <w:szCs w:val="17"/>
          <w:lang w:eastAsia="it-IT"/>
        </w:rPr>
        <w:t>Scarp</w:t>
      </w:r>
      <w:proofErr w:type="spellEnd"/>
      <w:r w:rsidRPr="00A43B0B">
        <w:rPr>
          <w:rFonts w:asciiTheme="minorHAnsi" w:hAnsiTheme="minorHAnsi" w:cstheme="minorHAnsi"/>
          <w:sz w:val="17"/>
          <w:szCs w:val="17"/>
          <w:lang w:eastAsia="it-IT"/>
        </w:rPr>
        <w:t xml:space="preserve"> de' </w:t>
      </w:r>
      <w:proofErr w:type="spellStart"/>
      <w:r w:rsidRPr="00A43B0B">
        <w:rPr>
          <w:rFonts w:asciiTheme="minorHAnsi" w:hAnsiTheme="minorHAnsi" w:cstheme="minorHAnsi"/>
          <w:sz w:val="17"/>
          <w:szCs w:val="17"/>
          <w:lang w:eastAsia="it-IT"/>
        </w:rPr>
        <w:t>tenis</w:t>
      </w:r>
      <w:proofErr w:type="spellEnd"/>
      <w:r w:rsidRPr="00A43B0B">
        <w:rPr>
          <w:rFonts w:asciiTheme="minorHAnsi" w:hAnsiTheme="minorHAnsi" w:cstheme="minorHAnsi"/>
          <w:sz w:val="17"/>
          <w:szCs w:val="17"/>
          <w:lang w:eastAsia="it-IT"/>
        </w:rPr>
        <w:t xml:space="preserve"> è stato assegnato il premio giornalistico </w:t>
      </w:r>
      <w:hyperlink r:id="rId23" w:tooltip="Il Premiolino" w:history="1">
        <w:r w:rsidRPr="00A43B0B">
          <w:rPr>
            <w:rFonts w:asciiTheme="minorHAnsi" w:hAnsiTheme="minorHAnsi" w:cstheme="minorHAnsi"/>
            <w:sz w:val="17"/>
            <w:szCs w:val="17"/>
            <w:lang w:eastAsia="it-IT"/>
          </w:rPr>
          <w:t>Il Premiolino</w:t>
        </w:r>
      </w:hyperlink>
      <w:r w:rsidRPr="00A43B0B">
        <w:rPr>
          <w:rFonts w:asciiTheme="minorHAnsi" w:hAnsiTheme="minorHAnsi" w:cstheme="minorHAnsi"/>
          <w:sz w:val="17"/>
          <w:szCs w:val="17"/>
          <w:lang w:eastAsia="it-IT"/>
        </w:rPr>
        <w:t>.</w:t>
      </w:r>
      <w:hyperlink r:id="rId24" w:anchor="cite_note-1" w:history="1">
        <w:r w:rsidRPr="00A43B0B">
          <w:rPr>
            <w:rFonts w:asciiTheme="minorHAnsi" w:hAnsiTheme="minorHAnsi" w:cstheme="minorHAnsi"/>
            <w:sz w:val="17"/>
            <w:szCs w:val="17"/>
            <w:vertAlign w:val="superscript"/>
            <w:lang w:eastAsia="it-IT"/>
          </w:rPr>
          <w:t>[1]</w:t>
        </w:r>
      </w:hyperlink>
      <w:r w:rsidRPr="00A43B0B">
        <w:rPr>
          <w:rFonts w:asciiTheme="minorHAnsi" w:hAnsiTheme="minorHAnsi" w:cstheme="minorHAnsi"/>
          <w:sz w:val="17"/>
          <w:szCs w:val="17"/>
          <w:lang w:eastAsia="it-IT"/>
        </w:rPr>
        <w:t xml:space="preserve"> </w:t>
      </w:r>
    </w:p>
    <w:p w14:paraId="0D33C4E8" w14:textId="77777777" w:rsidR="00A43B0B" w:rsidRPr="00A43B0B" w:rsidRDefault="00A43B0B" w:rsidP="00A43B0B">
      <w:pPr>
        <w:suppressAutoHyphens w:val="0"/>
        <w:jc w:val="both"/>
        <w:rPr>
          <w:rFonts w:asciiTheme="minorHAnsi" w:hAnsiTheme="minorHAnsi" w:cstheme="minorHAnsi"/>
          <w:sz w:val="17"/>
          <w:szCs w:val="17"/>
          <w:lang w:eastAsia="it-IT"/>
        </w:rPr>
      </w:pPr>
      <w:r w:rsidRPr="00A43B0B">
        <w:rPr>
          <w:rFonts w:asciiTheme="minorHAnsi" w:hAnsiTheme="minorHAnsi" w:cstheme="minorHAnsi"/>
          <w:sz w:val="17"/>
          <w:szCs w:val="17"/>
          <w:lang w:eastAsia="it-IT"/>
        </w:rPr>
        <w:t xml:space="preserve">Nel 2016 è stato assegnato al direttore di </w:t>
      </w:r>
      <w:proofErr w:type="spellStart"/>
      <w:r w:rsidRPr="00A43B0B">
        <w:rPr>
          <w:rFonts w:asciiTheme="minorHAnsi" w:hAnsiTheme="minorHAnsi" w:cstheme="minorHAnsi"/>
          <w:sz w:val="17"/>
          <w:szCs w:val="17"/>
          <w:lang w:eastAsia="it-IT"/>
        </w:rPr>
        <w:t>Scarp</w:t>
      </w:r>
      <w:proofErr w:type="spellEnd"/>
      <w:r w:rsidRPr="00A43B0B">
        <w:rPr>
          <w:rFonts w:asciiTheme="minorHAnsi" w:hAnsiTheme="minorHAnsi" w:cstheme="minorHAnsi"/>
          <w:sz w:val="17"/>
          <w:szCs w:val="17"/>
          <w:lang w:eastAsia="it-IT"/>
        </w:rPr>
        <w:t xml:space="preserve"> de' </w:t>
      </w:r>
      <w:proofErr w:type="spellStart"/>
      <w:r w:rsidRPr="00A43B0B">
        <w:rPr>
          <w:rFonts w:asciiTheme="minorHAnsi" w:hAnsiTheme="minorHAnsi" w:cstheme="minorHAnsi"/>
          <w:sz w:val="17"/>
          <w:szCs w:val="17"/>
          <w:lang w:eastAsia="it-IT"/>
        </w:rPr>
        <w:t>tenis</w:t>
      </w:r>
      <w:proofErr w:type="spellEnd"/>
      <w:r w:rsidRPr="00A43B0B">
        <w:rPr>
          <w:rFonts w:asciiTheme="minorHAnsi" w:hAnsiTheme="minorHAnsi" w:cstheme="minorHAnsi"/>
          <w:sz w:val="17"/>
          <w:szCs w:val="17"/>
          <w:lang w:eastAsia="it-IT"/>
        </w:rPr>
        <w:t xml:space="preserve">, Stefano Lampertico, il premio Il Campione promosso dai City </w:t>
      </w:r>
      <w:proofErr w:type="spellStart"/>
      <w:r w:rsidRPr="00A43B0B">
        <w:rPr>
          <w:rFonts w:asciiTheme="minorHAnsi" w:hAnsiTheme="minorHAnsi" w:cstheme="minorHAnsi"/>
          <w:sz w:val="17"/>
          <w:szCs w:val="17"/>
          <w:lang w:eastAsia="it-IT"/>
        </w:rPr>
        <w:t>Angels</w:t>
      </w:r>
      <w:proofErr w:type="spellEnd"/>
      <w:r w:rsidRPr="00A43B0B">
        <w:rPr>
          <w:rFonts w:asciiTheme="minorHAnsi" w:hAnsiTheme="minorHAnsi" w:cstheme="minorHAnsi"/>
          <w:sz w:val="17"/>
          <w:szCs w:val="17"/>
          <w:lang w:eastAsia="it-IT"/>
        </w:rPr>
        <w:t xml:space="preserve">. </w:t>
      </w:r>
    </w:p>
    <w:p w14:paraId="1615A8D6" w14:textId="77777777" w:rsidR="00A43B0B" w:rsidRPr="00A43B0B" w:rsidRDefault="00A43B0B" w:rsidP="00A43B0B">
      <w:pPr>
        <w:suppressAutoHyphens w:val="0"/>
        <w:jc w:val="both"/>
        <w:rPr>
          <w:rFonts w:asciiTheme="minorHAnsi" w:hAnsiTheme="minorHAnsi" w:cstheme="minorHAnsi"/>
          <w:sz w:val="17"/>
          <w:szCs w:val="17"/>
          <w:lang w:eastAsia="it-IT"/>
        </w:rPr>
      </w:pPr>
      <w:r w:rsidRPr="00A43B0B">
        <w:rPr>
          <w:rFonts w:asciiTheme="minorHAnsi" w:hAnsiTheme="minorHAnsi" w:cstheme="minorHAnsi"/>
          <w:sz w:val="17"/>
          <w:szCs w:val="17"/>
          <w:lang w:eastAsia="it-IT"/>
        </w:rPr>
        <w:t xml:space="preserve">Nel febbraio 2017 la giuria del Premio Internazionale Biagio Agnes ha assegnato a </w:t>
      </w:r>
      <w:proofErr w:type="spellStart"/>
      <w:r w:rsidRPr="00A43B0B">
        <w:rPr>
          <w:rFonts w:asciiTheme="minorHAnsi" w:hAnsiTheme="minorHAnsi" w:cstheme="minorHAnsi"/>
          <w:sz w:val="17"/>
          <w:szCs w:val="17"/>
          <w:lang w:eastAsia="it-IT"/>
        </w:rPr>
        <w:t>Scarp</w:t>
      </w:r>
      <w:proofErr w:type="spellEnd"/>
      <w:r w:rsidRPr="00A43B0B">
        <w:rPr>
          <w:rFonts w:asciiTheme="minorHAnsi" w:hAnsiTheme="minorHAnsi" w:cstheme="minorHAnsi"/>
          <w:sz w:val="17"/>
          <w:szCs w:val="17"/>
          <w:lang w:eastAsia="it-IT"/>
        </w:rPr>
        <w:t xml:space="preserve"> de' </w:t>
      </w:r>
      <w:proofErr w:type="spellStart"/>
      <w:r w:rsidRPr="00A43B0B">
        <w:rPr>
          <w:rFonts w:asciiTheme="minorHAnsi" w:hAnsiTheme="minorHAnsi" w:cstheme="minorHAnsi"/>
          <w:sz w:val="17"/>
          <w:szCs w:val="17"/>
          <w:lang w:eastAsia="it-IT"/>
        </w:rPr>
        <w:t>tenis</w:t>
      </w:r>
      <w:proofErr w:type="spellEnd"/>
      <w:r w:rsidRPr="00A43B0B">
        <w:rPr>
          <w:rFonts w:asciiTheme="minorHAnsi" w:hAnsiTheme="minorHAnsi" w:cstheme="minorHAnsi"/>
          <w:sz w:val="17"/>
          <w:szCs w:val="17"/>
          <w:lang w:eastAsia="it-IT"/>
        </w:rPr>
        <w:t xml:space="preserve"> il Premio Speciale. </w:t>
      </w:r>
    </w:p>
    <w:p w14:paraId="57FAE831" w14:textId="77777777" w:rsidR="00A43B0B" w:rsidRPr="00A43B0B" w:rsidRDefault="00A43B0B" w:rsidP="00A43B0B">
      <w:pPr>
        <w:suppressAutoHyphens w:val="0"/>
        <w:jc w:val="both"/>
        <w:rPr>
          <w:rFonts w:asciiTheme="minorHAnsi" w:hAnsiTheme="minorHAnsi" w:cstheme="minorHAnsi"/>
          <w:sz w:val="17"/>
          <w:szCs w:val="17"/>
          <w:lang w:eastAsia="it-IT"/>
        </w:rPr>
      </w:pPr>
      <w:r w:rsidRPr="00A43B0B">
        <w:rPr>
          <w:rFonts w:asciiTheme="minorHAnsi" w:hAnsiTheme="minorHAnsi" w:cstheme="minorHAnsi"/>
          <w:sz w:val="17"/>
          <w:szCs w:val="17"/>
          <w:lang w:eastAsia="it-IT"/>
        </w:rPr>
        <w:t xml:space="preserve">Il 18 agosto 2017 </w:t>
      </w:r>
      <w:proofErr w:type="spellStart"/>
      <w:r w:rsidRPr="00A43B0B">
        <w:rPr>
          <w:rFonts w:asciiTheme="minorHAnsi" w:hAnsiTheme="minorHAnsi" w:cstheme="minorHAnsi"/>
          <w:sz w:val="17"/>
          <w:szCs w:val="17"/>
          <w:lang w:eastAsia="it-IT"/>
        </w:rPr>
        <w:t>Scarp</w:t>
      </w:r>
      <w:proofErr w:type="spellEnd"/>
      <w:r w:rsidRPr="00A43B0B">
        <w:rPr>
          <w:rFonts w:asciiTheme="minorHAnsi" w:hAnsiTheme="minorHAnsi" w:cstheme="minorHAnsi"/>
          <w:sz w:val="17"/>
          <w:szCs w:val="17"/>
          <w:lang w:eastAsia="it-IT"/>
        </w:rPr>
        <w:t xml:space="preserve"> de' </w:t>
      </w:r>
      <w:proofErr w:type="spellStart"/>
      <w:r w:rsidRPr="00A43B0B">
        <w:rPr>
          <w:rFonts w:asciiTheme="minorHAnsi" w:hAnsiTheme="minorHAnsi" w:cstheme="minorHAnsi"/>
          <w:sz w:val="17"/>
          <w:szCs w:val="17"/>
          <w:lang w:eastAsia="it-IT"/>
        </w:rPr>
        <w:t>tenis</w:t>
      </w:r>
      <w:proofErr w:type="spellEnd"/>
      <w:r w:rsidRPr="00A43B0B">
        <w:rPr>
          <w:rFonts w:asciiTheme="minorHAnsi" w:hAnsiTheme="minorHAnsi" w:cstheme="minorHAnsi"/>
          <w:sz w:val="17"/>
          <w:szCs w:val="17"/>
          <w:lang w:eastAsia="it-IT"/>
        </w:rPr>
        <w:t xml:space="preserve"> si aggiudica lo Special News Service </w:t>
      </w:r>
      <w:proofErr w:type="spellStart"/>
      <w:r w:rsidRPr="00A43B0B">
        <w:rPr>
          <w:rFonts w:asciiTheme="minorHAnsi" w:hAnsiTheme="minorHAnsi" w:cstheme="minorHAnsi"/>
          <w:sz w:val="17"/>
          <w:szCs w:val="17"/>
          <w:lang w:eastAsia="it-IT"/>
        </w:rPr>
        <w:t>Insp</w:t>
      </w:r>
      <w:proofErr w:type="spellEnd"/>
      <w:r w:rsidRPr="00A43B0B">
        <w:rPr>
          <w:rFonts w:asciiTheme="minorHAnsi" w:hAnsiTheme="minorHAnsi" w:cstheme="minorHAnsi"/>
          <w:sz w:val="17"/>
          <w:szCs w:val="17"/>
          <w:lang w:eastAsia="it-IT"/>
        </w:rPr>
        <w:t xml:space="preserve"> Award 2017, il riconoscimento internazionale che premia il giornale di strada autore del pezzo più tradotto e condiviso dagli </w:t>
      </w:r>
      <w:proofErr w:type="spellStart"/>
      <w:r w:rsidRPr="00A43B0B">
        <w:rPr>
          <w:rFonts w:asciiTheme="minorHAnsi" w:hAnsiTheme="minorHAnsi" w:cstheme="minorHAnsi"/>
          <w:sz w:val="17"/>
          <w:szCs w:val="17"/>
          <w:lang w:eastAsia="it-IT"/>
        </w:rPr>
        <w:t>streetmagazine</w:t>
      </w:r>
      <w:proofErr w:type="spellEnd"/>
      <w:r w:rsidRPr="00A43B0B">
        <w:rPr>
          <w:rFonts w:asciiTheme="minorHAnsi" w:hAnsiTheme="minorHAnsi" w:cstheme="minorHAnsi"/>
          <w:sz w:val="17"/>
          <w:szCs w:val="17"/>
          <w:lang w:eastAsia="it-IT"/>
        </w:rPr>
        <w:t xml:space="preserve"> nel corso dell'anno. </w:t>
      </w:r>
      <w:proofErr w:type="spellStart"/>
      <w:r w:rsidRPr="00A43B0B">
        <w:rPr>
          <w:rFonts w:asciiTheme="minorHAnsi" w:hAnsiTheme="minorHAnsi" w:cstheme="minorHAnsi"/>
          <w:sz w:val="17"/>
          <w:szCs w:val="17"/>
          <w:lang w:eastAsia="it-IT"/>
        </w:rPr>
        <w:t>Scarp</w:t>
      </w:r>
      <w:proofErr w:type="spellEnd"/>
      <w:r w:rsidRPr="00A43B0B">
        <w:rPr>
          <w:rFonts w:asciiTheme="minorHAnsi" w:hAnsiTheme="minorHAnsi" w:cstheme="minorHAnsi"/>
          <w:sz w:val="17"/>
          <w:szCs w:val="17"/>
          <w:lang w:eastAsia="it-IT"/>
        </w:rPr>
        <w:t xml:space="preserve"> de' </w:t>
      </w:r>
      <w:proofErr w:type="spellStart"/>
      <w:r w:rsidRPr="00A43B0B">
        <w:rPr>
          <w:rFonts w:asciiTheme="minorHAnsi" w:hAnsiTheme="minorHAnsi" w:cstheme="minorHAnsi"/>
          <w:sz w:val="17"/>
          <w:szCs w:val="17"/>
          <w:lang w:eastAsia="it-IT"/>
        </w:rPr>
        <w:t>tenis</w:t>
      </w:r>
      <w:proofErr w:type="spellEnd"/>
      <w:r w:rsidRPr="00A43B0B">
        <w:rPr>
          <w:rFonts w:asciiTheme="minorHAnsi" w:hAnsiTheme="minorHAnsi" w:cstheme="minorHAnsi"/>
          <w:sz w:val="17"/>
          <w:szCs w:val="17"/>
          <w:lang w:eastAsia="it-IT"/>
        </w:rPr>
        <w:t xml:space="preserve"> si aggiudica il premio grazie all'intervista a Papa Francesco del febbraio 2017. </w:t>
      </w:r>
    </w:p>
    <w:p w14:paraId="4FAA8075" w14:textId="77777777" w:rsidR="00A43B0B" w:rsidRPr="00A43B0B" w:rsidRDefault="00A43B0B" w:rsidP="00A43B0B">
      <w:pPr>
        <w:suppressAutoHyphens w:val="0"/>
        <w:jc w:val="both"/>
        <w:rPr>
          <w:rFonts w:asciiTheme="minorHAnsi" w:hAnsiTheme="minorHAnsi" w:cstheme="minorHAnsi"/>
          <w:sz w:val="17"/>
          <w:szCs w:val="17"/>
          <w:lang w:eastAsia="it-IT"/>
        </w:rPr>
      </w:pPr>
      <w:r w:rsidRPr="00A43B0B">
        <w:rPr>
          <w:rFonts w:asciiTheme="minorHAnsi" w:hAnsiTheme="minorHAnsi" w:cstheme="minorHAnsi"/>
          <w:sz w:val="17"/>
          <w:szCs w:val="17"/>
          <w:lang w:eastAsia="it-IT"/>
        </w:rPr>
        <w:t xml:space="preserve">Il 10 gennaio 2019 viene annunciata l'assegnazione al direttore di </w:t>
      </w:r>
      <w:proofErr w:type="spellStart"/>
      <w:r w:rsidRPr="00A43B0B">
        <w:rPr>
          <w:rFonts w:asciiTheme="minorHAnsi" w:hAnsiTheme="minorHAnsi" w:cstheme="minorHAnsi"/>
          <w:sz w:val="17"/>
          <w:szCs w:val="17"/>
          <w:lang w:eastAsia="it-IT"/>
        </w:rPr>
        <w:t>Scarp</w:t>
      </w:r>
      <w:proofErr w:type="spellEnd"/>
      <w:r w:rsidRPr="00A43B0B">
        <w:rPr>
          <w:rFonts w:asciiTheme="minorHAnsi" w:hAnsiTheme="minorHAnsi" w:cstheme="minorHAnsi"/>
          <w:sz w:val="17"/>
          <w:szCs w:val="17"/>
          <w:lang w:eastAsia="it-IT"/>
        </w:rPr>
        <w:t xml:space="preserve"> de' </w:t>
      </w:r>
      <w:proofErr w:type="spellStart"/>
      <w:r w:rsidRPr="00A43B0B">
        <w:rPr>
          <w:rFonts w:asciiTheme="minorHAnsi" w:hAnsiTheme="minorHAnsi" w:cstheme="minorHAnsi"/>
          <w:sz w:val="17"/>
          <w:szCs w:val="17"/>
          <w:lang w:eastAsia="it-IT"/>
        </w:rPr>
        <w:t>tenis</w:t>
      </w:r>
      <w:proofErr w:type="spellEnd"/>
      <w:r w:rsidRPr="00A43B0B">
        <w:rPr>
          <w:rFonts w:asciiTheme="minorHAnsi" w:hAnsiTheme="minorHAnsi" w:cstheme="minorHAnsi"/>
          <w:sz w:val="17"/>
          <w:szCs w:val="17"/>
          <w:lang w:eastAsia="it-IT"/>
        </w:rPr>
        <w:t xml:space="preserve">, Stefano Lampertico, del Premio Buone Notizie 2019. </w:t>
      </w:r>
    </w:p>
    <w:p w14:paraId="5B0EEE7B" w14:textId="77777777" w:rsidR="00A43B0B" w:rsidRPr="00A43B0B" w:rsidRDefault="00A43B0B" w:rsidP="00A43B0B">
      <w:pPr>
        <w:suppressAutoHyphens w:val="0"/>
        <w:jc w:val="both"/>
        <w:rPr>
          <w:rFonts w:asciiTheme="minorHAnsi" w:hAnsiTheme="minorHAnsi" w:cstheme="minorHAnsi"/>
          <w:sz w:val="17"/>
          <w:szCs w:val="17"/>
          <w:lang w:eastAsia="it-IT"/>
        </w:rPr>
      </w:pPr>
      <w:r w:rsidRPr="00A43B0B">
        <w:rPr>
          <w:rFonts w:asciiTheme="minorHAnsi" w:hAnsiTheme="minorHAnsi" w:cstheme="minorHAnsi"/>
          <w:sz w:val="17"/>
          <w:szCs w:val="17"/>
          <w:lang w:eastAsia="it-IT"/>
        </w:rPr>
        <w:t xml:space="preserve">Il 6 dicembre 2019 la Giuria del Premio </w:t>
      </w:r>
      <w:proofErr w:type="spellStart"/>
      <w:r w:rsidRPr="00A43B0B">
        <w:rPr>
          <w:rFonts w:asciiTheme="minorHAnsi" w:hAnsiTheme="minorHAnsi" w:cstheme="minorHAnsi"/>
          <w:sz w:val="17"/>
          <w:szCs w:val="17"/>
          <w:lang w:eastAsia="it-IT"/>
        </w:rPr>
        <w:t>Ucsi</w:t>
      </w:r>
      <w:proofErr w:type="spellEnd"/>
      <w:r w:rsidRPr="00A43B0B">
        <w:rPr>
          <w:rFonts w:asciiTheme="minorHAnsi" w:hAnsiTheme="minorHAnsi" w:cstheme="minorHAnsi"/>
          <w:sz w:val="17"/>
          <w:szCs w:val="17"/>
          <w:lang w:eastAsia="it-IT"/>
        </w:rPr>
        <w:t xml:space="preserve"> Natale annuncia il conferimento del Premio Speciale “Giornalisti e società - La professione giornalistica al servizio dell’uomo” a </w:t>
      </w:r>
      <w:proofErr w:type="spellStart"/>
      <w:r w:rsidRPr="00A43B0B">
        <w:rPr>
          <w:rFonts w:asciiTheme="minorHAnsi" w:hAnsiTheme="minorHAnsi" w:cstheme="minorHAnsi"/>
          <w:sz w:val="17"/>
          <w:szCs w:val="17"/>
          <w:lang w:eastAsia="it-IT"/>
        </w:rPr>
        <w:t>Scarp</w:t>
      </w:r>
      <w:proofErr w:type="spellEnd"/>
      <w:r w:rsidRPr="00A43B0B">
        <w:rPr>
          <w:rFonts w:asciiTheme="minorHAnsi" w:hAnsiTheme="minorHAnsi" w:cstheme="minorHAnsi"/>
          <w:sz w:val="17"/>
          <w:szCs w:val="17"/>
          <w:lang w:eastAsia="it-IT"/>
        </w:rPr>
        <w:t xml:space="preserve"> de’ </w:t>
      </w:r>
      <w:proofErr w:type="spellStart"/>
      <w:r w:rsidRPr="00A43B0B">
        <w:rPr>
          <w:rFonts w:asciiTheme="minorHAnsi" w:hAnsiTheme="minorHAnsi" w:cstheme="minorHAnsi"/>
          <w:sz w:val="17"/>
          <w:szCs w:val="17"/>
          <w:lang w:eastAsia="it-IT"/>
        </w:rPr>
        <w:t>tenis</w:t>
      </w:r>
      <w:proofErr w:type="spellEnd"/>
      <w:r w:rsidRPr="00A43B0B">
        <w:rPr>
          <w:rFonts w:asciiTheme="minorHAnsi" w:hAnsiTheme="minorHAnsi" w:cstheme="minorHAnsi"/>
          <w:sz w:val="17"/>
          <w:szCs w:val="17"/>
          <w:lang w:eastAsia="it-IT"/>
        </w:rPr>
        <w:t xml:space="preserve">. </w:t>
      </w:r>
    </w:p>
    <w:p w14:paraId="66DFC6B0" w14:textId="77777777" w:rsidR="00A43B0B" w:rsidRPr="00A43B0B" w:rsidRDefault="00A43B0B" w:rsidP="00A43B0B">
      <w:pPr>
        <w:suppressAutoHyphens w:val="0"/>
        <w:jc w:val="both"/>
        <w:outlineLvl w:val="1"/>
        <w:rPr>
          <w:rFonts w:asciiTheme="minorHAnsi" w:hAnsiTheme="minorHAnsi" w:cstheme="minorHAnsi"/>
          <w:b/>
          <w:bCs/>
          <w:sz w:val="17"/>
          <w:szCs w:val="17"/>
          <w:lang w:eastAsia="it-IT"/>
        </w:rPr>
      </w:pPr>
      <w:r w:rsidRPr="00A43B0B">
        <w:rPr>
          <w:rFonts w:asciiTheme="minorHAnsi" w:hAnsiTheme="minorHAnsi" w:cstheme="minorHAnsi"/>
          <w:b/>
          <w:bCs/>
          <w:sz w:val="17"/>
          <w:szCs w:val="17"/>
          <w:lang w:eastAsia="it-IT"/>
        </w:rPr>
        <w:t>Note</w:t>
      </w:r>
    </w:p>
    <w:p w14:paraId="31D63E42" w14:textId="77777777" w:rsidR="00A43B0B" w:rsidRPr="00A43B0B" w:rsidRDefault="00000000" w:rsidP="00A43B0B">
      <w:pPr>
        <w:numPr>
          <w:ilvl w:val="0"/>
          <w:numId w:val="1"/>
        </w:numPr>
        <w:suppressAutoHyphens w:val="0"/>
        <w:jc w:val="both"/>
        <w:rPr>
          <w:rFonts w:asciiTheme="minorHAnsi" w:hAnsiTheme="minorHAnsi" w:cstheme="minorHAnsi"/>
          <w:sz w:val="17"/>
          <w:szCs w:val="17"/>
          <w:lang w:eastAsia="it-IT"/>
        </w:rPr>
      </w:pPr>
      <w:hyperlink r:id="rId25" w:anchor="cite_ref-1" w:history="1">
        <w:r w:rsidR="00A43B0B" w:rsidRPr="00A43B0B">
          <w:rPr>
            <w:rFonts w:asciiTheme="minorHAnsi" w:hAnsiTheme="minorHAnsi" w:cstheme="minorHAnsi"/>
            <w:b/>
            <w:bCs/>
            <w:sz w:val="17"/>
            <w:szCs w:val="17"/>
            <w:lang w:eastAsia="it-IT"/>
          </w:rPr>
          <w:t>^</w:t>
        </w:r>
      </w:hyperlink>
      <w:r w:rsidR="00A43B0B" w:rsidRPr="00A43B0B">
        <w:rPr>
          <w:rFonts w:asciiTheme="minorHAnsi" w:hAnsiTheme="minorHAnsi" w:cstheme="minorHAnsi"/>
          <w:sz w:val="17"/>
          <w:szCs w:val="17"/>
          <w:lang w:eastAsia="it-IT"/>
        </w:rPr>
        <w:t xml:space="preserve"> Utente, </w:t>
      </w:r>
      <w:hyperlink r:id="rId26" w:history="1">
        <w:r w:rsidR="00A43B0B" w:rsidRPr="00A43B0B">
          <w:rPr>
            <w:rFonts w:asciiTheme="minorHAnsi" w:hAnsiTheme="minorHAnsi" w:cstheme="minorHAnsi"/>
            <w:i/>
            <w:iCs/>
            <w:sz w:val="17"/>
            <w:szCs w:val="17"/>
            <w:lang w:eastAsia="it-IT"/>
          </w:rPr>
          <w:t>L'edizione 2015</w:t>
        </w:r>
      </w:hyperlink>
      <w:r w:rsidR="00A43B0B" w:rsidRPr="00A43B0B">
        <w:rPr>
          <w:rFonts w:asciiTheme="minorHAnsi" w:hAnsiTheme="minorHAnsi" w:cstheme="minorHAnsi"/>
          <w:sz w:val="17"/>
          <w:szCs w:val="17"/>
          <w:lang w:eastAsia="it-IT"/>
        </w:rPr>
        <w:t xml:space="preserve">, su </w:t>
      </w:r>
      <w:r w:rsidR="00A43B0B" w:rsidRPr="00A43B0B">
        <w:rPr>
          <w:rFonts w:asciiTheme="minorHAnsi" w:hAnsiTheme="minorHAnsi" w:cstheme="minorHAnsi"/>
          <w:i/>
          <w:iCs/>
          <w:sz w:val="17"/>
          <w:szCs w:val="17"/>
          <w:lang w:eastAsia="it-IT"/>
        </w:rPr>
        <w:t>premiolino.it</w:t>
      </w:r>
      <w:r w:rsidR="00A43B0B" w:rsidRPr="00A43B0B">
        <w:rPr>
          <w:rFonts w:asciiTheme="minorHAnsi" w:hAnsiTheme="minorHAnsi" w:cstheme="minorHAnsi"/>
          <w:sz w:val="17"/>
          <w:szCs w:val="17"/>
          <w:lang w:eastAsia="it-IT"/>
        </w:rPr>
        <w:t xml:space="preserve">. URL consultato il 2 luglio 2015 (archiviato </w:t>
      </w:r>
      <w:proofErr w:type="spellStart"/>
      <w:r w:rsidR="00A43B0B" w:rsidRPr="00A43B0B">
        <w:rPr>
          <w:rFonts w:asciiTheme="minorHAnsi" w:hAnsiTheme="minorHAnsi" w:cstheme="minorHAnsi"/>
          <w:sz w:val="17"/>
          <w:szCs w:val="17"/>
          <w:lang w:eastAsia="it-IT"/>
        </w:rPr>
        <w:t>dall'url</w:t>
      </w:r>
      <w:proofErr w:type="spellEnd"/>
      <w:r w:rsidR="00A43B0B" w:rsidRPr="00A43B0B">
        <w:rPr>
          <w:rFonts w:asciiTheme="minorHAnsi" w:hAnsiTheme="minorHAnsi" w:cstheme="minorHAnsi"/>
          <w:sz w:val="17"/>
          <w:szCs w:val="17"/>
          <w:lang w:eastAsia="it-IT"/>
        </w:rPr>
        <w:t xml:space="preserve"> originale il 3 luglio 2015). </w:t>
      </w:r>
    </w:p>
    <w:p w14:paraId="031F282C" w14:textId="77777777" w:rsidR="00A43B0B" w:rsidRPr="00A43B0B" w:rsidRDefault="00A43B0B" w:rsidP="00A43B0B">
      <w:pPr>
        <w:suppressAutoHyphens w:val="0"/>
        <w:jc w:val="both"/>
        <w:outlineLvl w:val="1"/>
        <w:rPr>
          <w:rFonts w:asciiTheme="minorHAnsi" w:hAnsiTheme="minorHAnsi" w:cstheme="minorHAnsi"/>
          <w:b/>
          <w:bCs/>
          <w:sz w:val="17"/>
          <w:szCs w:val="17"/>
          <w:lang w:eastAsia="it-IT"/>
        </w:rPr>
      </w:pPr>
      <w:r w:rsidRPr="00A43B0B">
        <w:rPr>
          <w:rFonts w:asciiTheme="minorHAnsi" w:hAnsiTheme="minorHAnsi" w:cstheme="minorHAnsi"/>
          <w:b/>
          <w:bCs/>
          <w:sz w:val="17"/>
          <w:szCs w:val="17"/>
          <w:lang w:eastAsia="it-IT"/>
        </w:rPr>
        <w:t>Collegamenti esterni</w:t>
      </w:r>
    </w:p>
    <w:p w14:paraId="5D54CA51" w14:textId="146A1143" w:rsidR="00A43B0B" w:rsidRPr="00A43B0B" w:rsidRDefault="00000000" w:rsidP="00A43B0B">
      <w:pPr>
        <w:numPr>
          <w:ilvl w:val="0"/>
          <w:numId w:val="2"/>
        </w:numPr>
        <w:suppressAutoHyphens w:val="0"/>
        <w:jc w:val="both"/>
        <w:rPr>
          <w:rFonts w:asciiTheme="minorHAnsi" w:hAnsiTheme="minorHAnsi" w:cstheme="minorHAnsi"/>
          <w:sz w:val="17"/>
          <w:szCs w:val="17"/>
          <w:lang w:eastAsia="it-IT"/>
        </w:rPr>
      </w:pPr>
      <w:hyperlink r:id="rId27" w:history="1">
        <w:r w:rsidR="00A43B0B" w:rsidRPr="00A43B0B">
          <w:rPr>
            <w:rFonts w:asciiTheme="minorHAnsi" w:hAnsiTheme="minorHAnsi" w:cstheme="minorHAnsi"/>
            <w:i/>
            <w:iCs/>
            <w:color w:val="0000FF"/>
            <w:sz w:val="17"/>
            <w:szCs w:val="17"/>
            <w:u w:val="single"/>
            <w:lang w:eastAsia="it-IT"/>
          </w:rPr>
          <w:t>Sito ufficiale</w:t>
        </w:r>
      </w:hyperlink>
      <w:r w:rsidR="00A43B0B" w:rsidRPr="00A43B0B">
        <w:rPr>
          <w:rFonts w:asciiTheme="minorHAnsi" w:hAnsiTheme="minorHAnsi" w:cstheme="minorHAnsi"/>
          <w:sz w:val="17"/>
          <w:szCs w:val="17"/>
          <w:lang w:eastAsia="it-IT"/>
        </w:rPr>
        <w:t xml:space="preserve">, su </w:t>
      </w:r>
      <w:r w:rsidR="00A43B0B" w:rsidRPr="00A43B0B">
        <w:rPr>
          <w:rFonts w:asciiTheme="minorHAnsi" w:hAnsiTheme="minorHAnsi" w:cstheme="minorHAnsi"/>
          <w:i/>
          <w:iCs/>
          <w:sz w:val="17"/>
          <w:szCs w:val="17"/>
          <w:lang w:eastAsia="it-IT"/>
        </w:rPr>
        <w:t>scarpdetenis.it</w:t>
      </w:r>
      <w:r w:rsidR="00A43B0B" w:rsidRPr="00A43B0B">
        <w:rPr>
          <w:rFonts w:asciiTheme="minorHAnsi" w:hAnsiTheme="minorHAnsi" w:cstheme="minorHAnsi"/>
          <w:sz w:val="17"/>
          <w:szCs w:val="17"/>
          <w:lang w:eastAsia="it-IT"/>
        </w:rPr>
        <w:t xml:space="preserve">. </w:t>
      </w:r>
      <w:r w:rsidR="00A43B0B" w:rsidRPr="00D12A64">
        <w:rPr>
          <w:rFonts w:asciiTheme="minorHAnsi" w:hAnsiTheme="minorHAnsi" w:cstheme="minorHAnsi"/>
          <w:noProof/>
          <w:color w:val="0000FF"/>
          <w:sz w:val="17"/>
          <w:szCs w:val="17"/>
          <w:lang w:eastAsia="it-IT"/>
        </w:rPr>
        <w:drawing>
          <wp:inline distT="0" distB="0" distL="0" distR="0" wp14:anchorId="534307F3" wp14:editId="43EA73D2">
            <wp:extent cx="96520" cy="96520"/>
            <wp:effectExtent l="0" t="0" r="0" b="0"/>
            <wp:docPr id="1390371733" name="Immagine 1" descr="Modifica su Wikidata">
              <a:hlinkClick xmlns:a="http://schemas.openxmlformats.org/drawingml/2006/main" r:id="rId28"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ifica su Wikidata">
                      <a:hlinkClick r:id="rId28" tooltip="&quot;Modifica su Wikidata&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18E27752" w14:textId="77777777" w:rsidR="00A43B0B" w:rsidRPr="00A43B0B" w:rsidRDefault="00000000" w:rsidP="00A43B0B">
      <w:pPr>
        <w:numPr>
          <w:ilvl w:val="0"/>
          <w:numId w:val="2"/>
        </w:numPr>
        <w:suppressAutoHyphens w:val="0"/>
        <w:jc w:val="both"/>
        <w:rPr>
          <w:rFonts w:asciiTheme="minorHAnsi" w:hAnsiTheme="minorHAnsi" w:cstheme="minorHAnsi"/>
          <w:sz w:val="17"/>
          <w:szCs w:val="17"/>
          <w:lang w:eastAsia="it-IT"/>
        </w:rPr>
      </w:pPr>
      <w:hyperlink r:id="rId30" w:history="1">
        <w:proofErr w:type="spellStart"/>
        <w:r w:rsidR="00A43B0B" w:rsidRPr="00A43B0B">
          <w:rPr>
            <w:rFonts w:asciiTheme="minorHAnsi" w:hAnsiTheme="minorHAnsi" w:cstheme="minorHAnsi"/>
            <w:i/>
            <w:iCs/>
            <w:color w:val="0000FF"/>
            <w:sz w:val="17"/>
            <w:szCs w:val="17"/>
            <w:u w:val="single"/>
            <w:lang w:eastAsia="it-IT"/>
          </w:rPr>
          <w:t>Scarp</w:t>
        </w:r>
        <w:proofErr w:type="spellEnd"/>
        <w:r w:rsidR="00A43B0B" w:rsidRPr="00A43B0B">
          <w:rPr>
            <w:rFonts w:asciiTheme="minorHAnsi" w:hAnsiTheme="minorHAnsi" w:cstheme="minorHAnsi"/>
            <w:i/>
            <w:iCs/>
            <w:color w:val="0000FF"/>
            <w:sz w:val="17"/>
            <w:szCs w:val="17"/>
            <w:u w:val="single"/>
            <w:lang w:eastAsia="it-IT"/>
          </w:rPr>
          <w:t xml:space="preserve"> de' </w:t>
        </w:r>
        <w:proofErr w:type="spellStart"/>
        <w:r w:rsidR="00A43B0B" w:rsidRPr="00A43B0B">
          <w:rPr>
            <w:rFonts w:asciiTheme="minorHAnsi" w:hAnsiTheme="minorHAnsi" w:cstheme="minorHAnsi"/>
            <w:i/>
            <w:iCs/>
            <w:color w:val="0000FF"/>
            <w:sz w:val="17"/>
            <w:szCs w:val="17"/>
            <w:u w:val="single"/>
            <w:lang w:eastAsia="it-IT"/>
          </w:rPr>
          <w:t>tenis</w:t>
        </w:r>
        <w:proofErr w:type="spellEnd"/>
      </w:hyperlink>
      <w:r w:rsidR="00A43B0B" w:rsidRPr="00A43B0B">
        <w:rPr>
          <w:rFonts w:asciiTheme="minorHAnsi" w:hAnsiTheme="minorHAnsi" w:cstheme="minorHAnsi"/>
          <w:sz w:val="17"/>
          <w:szCs w:val="17"/>
          <w:lang w:eastAsia="it-IT"/>
        </w:rPr>
        <w:t xml:space="preserve">, su </w:t>
      </w:r>
      <w:r w:rsidR="00A43B0B" w:rsidRPr="00A43B0B">
        <w:rPr>
          <w:rFonts w:asciiTheme="minorHAnsi" w:hAnsiTheme="minorHAnsi" w:cstheme="minorHAnsi"/>
          <w:i/>
          <w:iCs/>
          <w:sz w:val="17"/>
          <w:szCs w:val="17"/>
          <w:lang w:eastAsia="it-IT"/>
        </w:rPr>
        <w:t>caritasambrosiana.it</w:t>
      </w:r>
      <w:r w:rsidR="00A43B0B" w:rsidRPr="00A43B0B">
        <w:rPr>
          <w:rFonts w:asciiTheme="minorHAnsi" w:hAnsiTheme="minorHAnsi" w:cstheme="minorHAnsi"/>
          <w:sz w:val="17"/>
          <w:szCs w:val="17"/>
          <w:lang w:eastAsia="it-IT"/>
        </w:rPr>
        <w:t>. URL consultato il 5 gennaio 2023.</w:t>
      </w:r>
    </w:p>
    <w:p w14:paraId="10DF8349" w14:textId="55A24EF2" w:rsidR="0031062F" w:rsidRPr="00D12A64" w:rsidRDefault="00000000" w:rsidP="00A43B0B">
      <w:pPr>
        <w:jc w:val="both"/>
        <w:rPr>
          <w:rFonts w:asciiTheme="minorHAnsi" w:hAnsiTheme="minorHAnsi" w:cstheme="minorHAnsi"/>
          <w:sz w:val="17"/>
          <w:szCs w:val="17"/>
        </w:rPr>
      </w:pPr>
      <w:hyperlink r:id="rId31" w:history="1">
        <w:r w:rsidR="00A43B0B" w:rsidRPr="00D12A64">
          <w:rPr>
            <w:rStyle w:val="Collegamentoipertestuale"/>
            <w:rFonts w:asciiTheme="minorHAnsi" w:hAnsiTheme="minorHAnsi" w:cstheme="minorHAnsi"/>
            <w:sz w:val="17"/>
            <w:szCs w:val="17"/>
          </w:rPr>
          <w:t>https://it.wikipedia.org/wiki/Scarp_de%27_tenis</w:t>
        </w:r>
      </w:hyperlink>
    </w:p>
    <w:p w14:paraId="1B036E38" w14:textId="77777777" w:rsidR="00A43B0B" w:rsidRPr="00D12A64" w:rsidRDefault="00A43B0B" w:rsidP="00572F47">
      <w:pPr>
        <w:jc w:val="both"/>
        <w:rPr>
          <w:rFonts w:asciiTheme="minorHAnsi" w:hAnsiTheme="minorHAnsi" w:cstheme="minorHAnsi"/>
          <w:sz w:val="17"/>
          <w:szCs w:val="17"/>
        </w:rPr>
      </w:pPr>
    </w:p>
    <w:p w14:paraId="14A19557" w14:textId="77777777" w:rsidR="00572F47" w:rsidRPr="00D12A64" w:rsidRDefault="00572F47" w:rsidP="00572F47">
      <w:pPr>
        <w:pStyle w:val="Titolo1"/>
        <w:spacing w:before="0" w:after="0"/>
        <w:jc w:val="both"/>
        <w:rPr>
          <w:rFonts w:asciiTheme="minorHAnsi" w:hAnsiTheme="minorHAnsi" w:cstheme="minorHAnsi"/>
          <w:b/>
          <w:bCs/>
          <w:sz w:val="17"/>
          <w:szCs w:val="17"/>
          <w:lang w:eastAsia="it-IT"/>
        </w:rPr>
      </w:pPr>
      <w:r w:rsidRPr="00D12A64">
        <w:rPr>
          <w:rStyle w:val="Enfasicorsivo"/>
          <w:rFonts w:asciiTheme="minorHAnsi" w:hAnsiTheme="minorHAnsi" w:cstheme="minorHAnsi"/>
          <w:b/>
          <w:bCs/>
          <w:sz w:val="17"/>
          <w:szCs w:val="17"/>
        </w:rPr>
        <w:t>Il giornale di strada.</w:t>
      </w:r>
      <w:r w:rsidRPr="00D12A64">
        <w:rPr>
          <w:rFonts w:asciiTheme="minorHAnsi" w:hAnsiTheme="minorHAnsi" w:cstheme="minorHAnsi"/>
          <w:b/>
          <w:bCs/>
          <w:sz w:val="17"/>
          <w:szCs w:val="17"/>
        </w:rPr>
        <w:t xml:space="preserve"> Gli altri siamo noi, i primi 25 anni di </w:t>
      </w:r>
      <w:proofErr w:type="spellStart"/>
      <w:r w:rsidRPr="00D12A64">
        <w:rPr>
          <w:rFonts w:asciiTheme="minorHAnsi" w:hAnsiTheme="minorHAnsi" w:cstheme="minorHAnsi"/>
          <w:b/>
          <w:bCs/>
          <w:sz w:val="17"/>
          <w:szCs w:val="17"/>
        </w:rPr>
        <w:t>Scarp</w:t>
      </w:r>
      <w:proofErr w:type="spellEnd"/>
      <w:r w:rsidRPr="00D12A64">
        <w:rPr>
          <w:rFonts w:asciiTheme="minorHAnsi" w:hAnsiTheme="minorHAnsi" w:cstheme="minorHAnsi"/>
          <w:b/>
          <w:bCs/>
          <w:sz w:val="17"/>
          <w:szCs w:val="17"/>
        </w:rPr>
        <w:t xml:space="preserve"> de' </w:t>
      </w:r>
      <w:proofErr w:type="spellStart"/>
      <w:r w:rsidRPr="00D12A64">
        <w:rPr>
          <w:rFonts w:asciiTheme="minorHAnsi" w:hAnsiTheme="minorHAnsi" w:cstheme="minorHAnsi"/>
          <w:b/>
          <w:bCs/>
          <w:sz w:val="17"/>
          <w:szCs w:val="17"/>
        </w:rPr>
        <w:t>tenis</w:t>
      </w:r>
      <w:proofErr w:type="spellEnd"/>
    </w:p>
    <w:p w14:paraId="6F361B15" w14:textId="4602E40F" w:rsidR="00572F47" w:rsidRPr="00D12A64" w:rsidRDefault="00572F47" w:rsidP="00572F47">
      <w:pPr>
        <w:jc w:val="both"/>
        <w:rPr>
          <w:rStyle w:val="navbar-today"/>
          <w:rFonts w:asciiTheme="minorHAnsi" w:eastAsiaTheme="majorEastAsia" w:hAnsiTheme="minorHAnsi" w:cstheme="minorHAnsi"/>
          <w:sz w:val="17"/>
          <w:szCs w:val="17"/>
        </w:rPr>
      </w:pPr>
      <w:r w:rsidRPr="00D12A64">
        <w:rPr>
          <w:rStyle w:val="author"/>
          <w:rFonts w:asciiTheme="minorHAnsi" w:eastAsiaTheme="majorEastAsia" w:hAnsiTheme="minorHAnsi" w:cstheme="minorHAnsi"/>
          <w:sz w:val="17"/>
          <w:szCs w:val="17"/>
        </w:rPr>
        <w:t>Paolo Lambruschi</w:t>
      </w:r>
      <w:r w:rsidRPr="00D12A64">
        <w:rPr>
          <w:rFonts w:asciiTheme="minorHAnsi" w:hAnsiTheme="minorHAnsi" w:cstheme="minorHAnsi"/>
          <w:sz w:val="17"/>
          <w:szCs w:val="17"/>
        </w:rPr>
        <w:t xml:space="preserve"> </w:t>
      </w:r>
      <w:r w:rsidRPr="00D12A64">
        <w:rPr>
          <w:rStyle w:val="navbar-today"/>
          <w:rFonts w:asciiTheme="minorHAnsi" w:eastAsiaTheme="majorEastAsia" w:hAnsiTheme="minorHAnsi" w:cstheme="minorHAnsi"/>
          <w:sz w:val="17"/>
          <w:szCs w:val="17"/>
        </w:rPr>
        <w:t>mercoledì 28 aprile 2021</w:t>
      </w:r>
    </w:p>
    <w:p w14:paraId="396811B1" w14:textId="3767CD36" w:rsidR="00572F47" w:rsidRPr="00D12A64" w:rsidRDefault="00572F47" w:rsidP="00572F47">
      <w:pPr>
        <w:jc w:val="both"/>
        <w:rPr>
          <w:rFonts w:asciiTheme="minorHAnsi" w:hAnsiTheme="minorHAnsi" w:cstheme="minorHAnsi"/>
          <w:sz w:val="17"/>
          <w:szCs w:val="17"/>
        </w:rPr>
      </w:pPr>
      <w:r w:rsidRPr="00D12A64">
        <w:rPr>
          <w:rFonts w:asciiTheme="minorHAnsi" w:hAnsiTheme="minorHAnsi" w:cstheme="minorHAnsi"/>
          <w:sz w:val="17"/>
          <w:szCs w:val="17"/>
        </w:rPr>
        <w:t>Un numero speciale con grandi firme del giornalismo, della cultura e della solidarietà per celebrare il quarto di secolo del mensile dei senza dimora realizzato dalla Caritas Ambrosiana</w:t>
      </w:r>
    </w:p>
    <w:p w14:paraId="40B254DA" w14:textId="5C64876F" w:rsidR="00572F47" w:rsidRPr="00D12A64" w:rsidRDefault="00572F47" w:rsidP="00572F47">
      <w:pPr>
        <w:pStyle w:val="NormaleWeb"/>
        <w:spacing w:before="0" w:beforeAutospacing="0" w:after="0" w:afterAutospacing="0"/>
        <w:jc w:val="both"/>
        <w:rPr>
          <w:rFonts w:asciiTheme="minorHAnsi" w:hAnsiTheme="minorHAnsi" w:cstheme="minorHAnsi"/>
          <w:sz w:val="17"/>
          <w:szCs w:val="17"/>
        </w:rPr>
      </w:pPr>
      <w:r w:rsidRPr="00D12A64">
        <w:rPr>
          <w:rFonts w:asciiTheme="minorHAnsi" w:hAnsiTheme="minorHAnsi" w:cstheme="minorHAnsi"/>
          <w:sz w:val="17"/>
          <w:szCs w:val="17"/>
        </w:rPr>
        <w:t xml:space="preserve">Un quarto di secolo con la polvere sotto le scarpe. E' in distribuzione sulle strade e in molte parrocchie il numero 250 di </w:t>
      </w:r>
      <w:proofErr w:type="spellStart"/>
      <w:r w:rsidRPr="00D12A64">
        <w:rPr>
          <w:rFonts w:asciiTheme="minorHAnsi" w:hAnsiTheme="minorHAnsi" w:cstheme="minorHAnsi"/>
          <w:i/>
          <w:iCs/>
          <w:sz w:val="17"/>
          <w:szCs w:val="17"/>
        </w:rPr>
        <w:t>Scarp</w:t>
      </w:r>
      <w:proofErr w:type="spellEnd"/>
      <w:r w:rsidRPr="00D12A64">
        <w:rPr>
          <w:rFonts w:asciiTheme="minorHAnsi" w:hAnsiTheme="minorHAnsi" w:cstheme="minorHAnsi"/>
          <w:i/>
          <w:iCs/>
          <w:sz w:val="17"/>
          <w:szCs w:val="17"/>
        </w:rPr>
        <w:t xml:space="preserve"> de' </w:t>
      </w:r>
      <w:proofErr w:type="spellStart"/>
      <w:r w:rsidRPr="00D12A64">
        <w:rPr>
          <w:rFonts w:asciiTheme="minorHAnsi" w:hAnsiTheme="minorHAnsi" w:cstheme="minorHAnsi"/>
          <w:i/>
          <w:iCs/>
          <w:sz w:val="17"/>
          <w:szCs w:val="17"/>
        </w:rPr>
        <w:t>tenis</w:t>
      </w:r>
      <w:proofErr w:type="spellEnd"/>
      <w:r w:rsidRPr="00D12A64">
        <w:rPr>
          <w:rFonts w:asciiTheme="minorHAnsi" w:hAnsiTheme="minorHAnsi" w:cstheme="minorHAnsi"/>
          <w:i/>
          <w:iCs/>
          <w:sz w:val="17"/>
          <w:szCs w:val="17"/>
        </w:rPr>
        <w:t xml:space="preserve"> -</w:t>
      </w:r>
      <w:r w:rsidRPr="00D12A64">
        <w:rPr>
          <w:rFonts w:asciiTheme="minorHAnsi" w:hAnsiTheme="minorHAnsi" w:cstheme="minorHAnsi"/>
          <w:sz w:val="17"/>
          <w:szCs w:val="17"/>
        </w:rPr>
        <w:t xml:space="preserve"> </w:t>
      </w:r>
      <w:r w:rsidRPr="00D12A64">
        <w:rPr>
          <w:rFonts w:asciiTheme="minorHAnsi" w:hAnsiTheme="minorHAnsi" w:cstheme="minorHAnsi"/>
          <w:i/>
          <w:iCs/>
          <w:sz w:val="17"/>
          <w:szCs w:val="17"/>
        </w:rPr>
        <w:t>street magazine</w:t>
      </w:r>
      <w:r w:rsidRPr="00D12A64">
        <w:rPr>
          <w:rFonts w:asciiTheme="minorHAnsi" w:hAnsiTheme="minorHAnsi" w:cstheme="minorHAnsi"/>
          <w:sz w:val="17"/>
          <w:szCs w:val="17"/>
        </w:rPr>
        <w:t xml:space="preserve"> mensile che esce ininterrottamente dal 1996, promosso dalla Caritas Ambrosiana e diretto da Stefano Lampertico - in una edizione speciale con grandi firme del giornalismo, della cultura e della solidarietà per celebrare il quarto di secolo del mensile dei senza dimora realizzato dalla Caritas Ambrosiana. In 25 anni ha dato voce al popolo della strada, che spesso qui scrive in prima persona, e al mondo della grave emarginazione comunicando efficacemente grazie a nuovi linguaggi e all'alleanza con mondi diversi come quello della cultura, del fumetto, della musica. Una sorta di contaminazione, come si evince già dalla testata che prende il nome dalla famosa canzone di Enzo Jannacci dedicata a un "</w:t>
      </w:r>
      <w:proofErr w:type="spellStart"/>
      <w:r w:rsidRPr="00D12A64">
        <w:rPr>
          <w:rFonts w:asciiTheme="minorHAnsi" w:hAnsiTheme="minorHAnsi" w:cstheme="minorHAnsi"/>
          <w:sz w:val="17"/>
          <w:szCs w:val="17"/>
        </w:rPr>
        <w:t>barbùn</w:t>
      </w:r>
      <w:proofErr w:type="spellEnd"/>
      <w:r w:rsidRPr="00D12A64">
        <w:rPr>
          <w:rFonts w:asciiTheme="minorHAnsi" w:hAnsiTheme="minorHAnsi" w:cstheme="minorHAnsi"/>
          <w:sz w:val="17"/>
          <w:szCs w:val="17"/>
        </w:rPr>
        <w:t xml:space="preserve">" e che da Milano ha saputo conquistare molte altre città italiane. Un caso unico nel panorama editoriale. Strada che per effetto delle migrazioni è mutata. Gli homeless oggi sono più giovani, potenzialmente più capaci di contribuire alla società di ieri e nonostante ciò restano tagliati fuori e due grandi crisi hanno retrocesso agli ultimi posti chi stava un poco più avanti nella fila allargando la platea. Oggi si può essere poveri pur avendo un lavoro. Tracciano un affresco inusuale del Bel Paese due ex direttori di grandi giornali, Carlo </w:t>
      </w:r>
      <w:r w:rsidRPr="00D12A64">
        <w:rPr>
          <w:rFonts w:asciiTheme="minorHAnsi" w:hAnsiTheme="minorHAnsi" w:cstheme="minorHAnsi"/>
          <w:b/>
          <w:bCs/>
          <w:sz w:val="17"/>
          <w:szCs w:val="17"/>
        </w:rPr>
        <w:t>Verdelli</w:t>
      </w:r>
      <w:r w:rsidRPr="00D12A64">
        <w:rPr>
          <w:rFonts w:asciiTheme="minorHAnsi" w:hAnsiTheme="minorHAnsi" w:cstheme="minorHAnsi"/>
          <w:sz w:val="17"/>
          <w:szCs w:val="17"/>
        </w:rPr>
        <w:t xml:space="preserve"> e Ferruccio</w:t>
      </w:r>
      <w:r w:rsidRPr="00D12A64">
        <w:rPr>
          <w:rFonts w:asciiTheme="minorHAnsi" w:hAnsiTheme="minorHAnsi" w:cstheme="minorHAnsi"/>
          <w:b/>
          <w:bCs/>
          <w:sz w:val="17"/>
          <w:szCs w:val="17"/>
        </w:rPr>
        <w:t xml:space="preserve"> De Bortoli</w:t>
      </w:r>
      <w:r w:rsidRPr="00D12A64">
        <w:rPr>
          <w:rFonts w:asciiTheme="minorHAnsi" w:hAnsiTheme="minorHAnsi" w:cstheme="minorHAnsi"/>
          <w:sz w:val="17"/>
          <w:szCs w:val="17"/>
        </w:rPr>
        <w:t>, e il presidente del Parlamento europeo David</w:t>
      </w:r>
      <w:r w:rsidRPr="00D12A64">
        <w:rPr>
          <w:rFonts w:asciiTheme="minorHAnsi" w:hAnsiTheme="minorHAnsi" w:cstheme="minorHAnsi"/>
          <w:b/>
          <w:bCs/>
          <w:sz w:val="17"/>
          <w:szCs w:val="17"/>
        </w:rPr>
        <w:t xml:space="preserve"> Sassoli</w:t>
      </w:r>
      <w:r w:rsidRPr="00D12A64">
        <w:rPr>
          <w:rFonts w:asciiTheme="minorHAnsi" w:hAnsiTheme="minorHAnsi" w:cstheme="minorHAnsi"/>
          <w:sz w:val="17"/>
          <w:szCs w:val="17"/>
        </w:rPr>
        <w:t>. E ancora il fondatore di Slow Food Carlo</w:t>
      </w:r>
      <w:r w:rsidRPr="00D12A64">
        <w:rPr>
          <w:rFonts w:asciiTheme="minorHAnsi" w:hAnsiTheme="minorHAnsi" w:cstheme="minorHAnsi"/>
          <w:b/>
          <w:bCs/>
          <w:sz w:val="17"/>
          <w:szCs w:val="17"/>
        </w:rPr>
        <w:t xml:space="preserve"> Petrini</w:t>
      </w:r>
      <w:r w:rsidRPr="00D12A64">
        <w:rPr>
          <w:rFonts w:asciiTheme="minorHAnsi" w:hAnsiTheme="minorHAnsi" w:cstheme="minorHAnsi"/>
          <w:sz w:val="17"/>
          <w:szCs w:val="17"/>
        </w:rPr>
        <w:t xml:space="preserve">, il fondatore di </w:t>
      </w:r>
      <w:r w:rsidRPr="00D12A64">
        <w:rPr>
          <w:rFonts w:asciiTheme="minorHAnsi" w:hAnsiTheme="minorHAnsi" w:cstheme="minorHAnsi"/>
          <w:i/>
          <w:iCs/>
          <w:sz w:val="17"/>
          <w:szCs w:val="17"/>
        </w:rPr>
        <w:t>Libera</w:t>
      </w:r>
      <w:r w:rsidRPr="00D12A64">
        <w:rPr>
          <w:rFonts w:asciiTheme="minorHAnsi" w:hAnsiTheme="minorHAnsi" w:cstheme="minorHAnsi"/>
          <w:sz w:val="17"/>
          <w:szCs w:val="17"/>
        </w:rPr>
        <w:t xml:space="preserve"> </w:t>
      </w:r>
      <w:r w:rsidRPr="00D12A64">
        <w:rPr>
          <w:rFonts w:asciiTheme="minorHAnsi" w:hAnsiTheme="minorHAnsi" w:cstheme="minorHAnsi"/>
          <w:b/>
          <w:bCs/>
          <w:sz w:val="17"/>
          <w:szCs w:val="17"/>
        </w:rPr>
        <w:t xml:space="preserve">don </w:t>
      </w:r>
      <w:r w:rsidRPr="00D12A64">
        <w:rPr>
          <w:rFonts w:asciiTheme="minorHAnsi" w:hAnsiTheme="minorHAnsi" w:cstheme="minorHAnsi"/>
          <w:sz w:val="17"/>
          <w:szCs w:val="17"/>
        </w:rPr>
        <w:t xml:space="preserve">Luigi </w:t>
      </w:r>
      <w:r w:rsidRPr="00D12A64">
        <w:rPr>
          <w:rFonts w:asciiTheme="minorHAnsi" w:hAnsiTheme="minorHAnsi" w:cstheme="minorHAnsi"/>
          <w:b/>
          <w:bCs/>
          <w:sz w:val="17"/>
          <w:szCs w:val="17"/>
        </w:rPr>
        <w:t>Ciotti</w:t>
      </w:r>
      <w:r w:rsidRPr="00D12A64">
        <w:rPr>
          <w:rFonts w:asciiTheme="minorHAnsi" w:hAnsiTheme="minorHAnsi" w:cstheme="minorHAnsi"/>
          <w:sz w:val="17"/>
          <w:szCs w:val="17"/>
        </w:rPr>
        <w:t xml:space="preserve"> e </w:t>
      </w:r>
      <w:r w:rsidRPr="00D12A64">
        <w:rPr>
          <w:rFonts w:asciiTheme="minorHAnsi" w:hAnsiTheme="minorHAnsi" w:cstheme="minorHAnsi"/>
          <w:b/>
          <w:bCs/>
          <w:sz w:val="17"/>
          <w:szCs w:val="17"/>
        </w:rPr>
        <w:t xml:space="preserve">don </w:t>
      </w:r>
      <w:r w:rsidRPr="00D12A64">
        <w:rPr>
          <w:rFonts w:asciiTheme="minorHAnsi" w:hAnsiTheme="minorHAnsi" w:cstheme="minorHAnsi"/>
          <w:sz w:val="17"/>
          <w:szCs w:val="17"/>
        </w:rPr>
        <w:t>Virginio</w:t>
      </w:r>
      <w:r w:rsidRPr="00D12A64">
        <w:rPr>
          <w:rFonts w:asciiTheme="minorHAnsi" w:hAnsiTheme="minorHAnsi" w:cstheme="minorHAnsi"/>
          <w:b/>
          <w:bCs/>
          <w:sz w:val="17"/>
          <w:szCs w:val="17"/>
        </w:rPr>
        <w:t xml:space="preserve"> Colmegna</w:t>
      </w:r>
      <w:r w:rsidRPr="00D12A64">
        <w:rPr>
          <w:rFonts w:asciiTheme="minorHAnsi" w:hAnsiTheme="minorHAnsi" w:cstheme="minorHAnsi"/>
          <w:sz w:val="17"/>
          <w:szCs w:val="17"/>
        </w:rPr>
        <w:t xml:space="preserve"> che da direttore di Caritas Ambrosiana nel 1996 volle fondare </w:t>
      </w:r>
      <w:proofErr w:type="spellStart"/>
      <w:r w:rsidRPr="00D12A64">
        <w:rPr>
          <w:rFonts w:asciiTheme="minorHAnsi" w:hAnsiTheme="minorHAnsi" w:cstheme="minorHAnsi"/>
          <w:i/>
          <w:iCs/>
          <w:sz w:val="17"/>
          <w:szCs w:val="17"/>
        </w:rPr>
        <w:t>Scarp</w:t>
      </w:r>
      <w:proofErr w:type="spellEnd"/>
      <w:r w:rsidRPr="00D12A64">
        <w:rPr>
          <w:rFonts w:asciiTheme="minorHAnsi" w:hAnsiTheme="minorHAnsi" w:cstheme="minorHAnsi"/>
          <w:i/>
          <w:iCs/>
          <w:sz w:val="17"/>
          <w:szCs w:val="17"/>
        </w:rPr>
        <w:t xml:space="preserve"> de’ </w:t>
      </w:r>
      <w:proofErr w:type="spellStart"/>
      <w:r w:rsidRPr="00D12A64">
        <w:rPr>
          <w:rFonts w:asciiTheme="minorHAnsi" w:hAnsiTheme="minorHAnsi" w:cstheme="minorHAnsi"/>
          <w:i/>
          <w:iCs/>
          <w:sz w:val="17"/>
          <w:szCs w:val="17"/>
        </w:rPr>
        <w:t>tenis</w:t>
      </w:r>
      <w:proofErr w:type="spellEnd"/>
      <w:r w:rsidRPr="00D12A64">
        <w:rPr>
          <w:rFonts w:asciiTheme="minorHAnsi" w:hAnsiTheme="minorHAnsi" w:cstheme="minorHAnsi"/>
          <w:sz w:val="17"/>
          <w:szCs w:val="17"/>
        </w:rPr>
        <w:t xml:space="preserve"> con l’intento di «dare voce a chi non ha voce». Ne viene fuori un affresco dove, per una volta, il “mondo di sopra” di chi ce la fa e quello “di sotto” dei sommersi, sono compresi in un unico quadro grazie al quale lo sguardo può proiettarsi in avanti ed immaginare un futuro migliore. Un futuro dove tutti possono trovare un posto, come nella grande casa che l’architetto e designer Michele</w:t>
      </w:r>
      <w:r w:rsidRPr="00D12A64">
        <w:rPr>
          <w:rFonts w:asciiTheme="minorHAnsi" w:hAnsiTheme="minorHAnsi" w:cstheme="minorHAnsi"/>
          <w:b/>
          <w:bCs/>
          <w:sz w:val="17"/>
          <w:szCs w:val="17"/>
        </w:rPr>
        <w:t xml:space="preserve"> De Lucchi</w:t>
      </w:r>
      <w:r w:rsidRPr="00D12A64">
        <w:rPr>
          <w:rFonts w:asciiTheme="minorHAnsi" w:hAnsiTheme="minorHAnsi" w:cstheme="minorHAnsi"/>
          <w:sz w:val="17"/>
          <w:szCs w:val="17"/>
        </w:rPr>
        <w:t xml:space="preserve"> disegna in copertina, facendosi ispirare da cartoni che i senza tetto usano per giacigli: «Un tesoro costruito mattone sopra mattone, emozione dopo emozione». Un futuro dove finalmente “Gli altri siamo noi”, come recita il titolo. </w:t>
      </w:r>
      <w:r w:rsidR="00D12A64" w:rsidRPr="00D12A64">
        <w:rPr>
          <w:rFonts w:asciiTheme="minorHAnsi" w:hAnsiTheme="minorHAnsi" w:cstheme="minorHAnsi"/>
          <w:sz w:val="17"/>
          <w:szCs w:val="17"/>
        </w:rPr>
        <w:t xml:space="preserve"> </w:t>
      </w:r>
      <w:r w:rsidRPr="00D12A64">
        <w:rPr>
          <w:rFonts w:asciiTheme="minorHAnsi" w:hAnsiTheme="minorHAnsi" w:cstheme="minorHAnsi"/>
          <w:sz w:val="17"/>
          <w:szCs w:val="17"/>
        </w:rPr>
        <w:t xml:space="preserve">Ad arricchire il numero-anniversario, tra l'altro, le rubriche degli editorialisti che si sono aggiunti negli anni Piero </w:t>
      </w:r>
      <w:proofErr w:type="spellStart"/>
      <w:r w:rsidRPr="00D12A64">
        <w:rPr>
          <w:rFonts w:asciiTheme="minorHAnsi" w:hAnsiTheme="minorHAnsi" w:cstheme="minorHAnsi"/>
          <w:b/>
          <w:bCs/>
          <w:sz w:val="17"/>
          <w:szCs w:val="17"/>
        </w:rPr>
        <w:t>Colaprico</w:t>
      </w:r>
      <w:proofErr w:type="spellEnd"/>
      <w:r w:rsidRPr="00D12A64">
        <w:rPr>
          <w:rFonts w:asciiTheme="minorHAnsi" w:hAnsiTheme="minorHAnsi" w:cstheme="minorHAnsi"/>
          <w:sz w:val="17"/>
          <w:szCs w:val="17"/>
        </w:rPr>
        <w:t xml:space="preserve">, Alex </w:t>
      </w:r>
      <w:proofErr w:type="spellStart"/>
      <w:r w:rsidRPr="00D12A64">
        <w:rPr>
          <w:rFonts w:asciiTheme="minorHAnsi" w:hAnsiTheme="minorHAnsi" w:cstheme="minorHAnsi"/>
          <w:b/>
          <w:bCs/>
          <w:sz w:val="17"/>
          <w:szCs w:val="17"/>
        </w:rPr>
        <w:t>Corlazzoli</w:t>
      </w:r>
      <w:proofErr w:type="spellEnd"/>
      <w:r w:rsidRPr="00D12A64">
        <w:rPr>
          <w:rFonts w:asciiTheme="minorHAnsi" w:hAnsiTheme="minorHAnsi" w:cstheme="minorHAnsi"/>
          <w:sz w:val="17"/>
          <w:szCs w:val="17"/>
        </w:rPr>
        <w:t xml:space="preserve">, Giangiacomo </w:t>
      </w:r>
      <w:r w:rsidRPr="00D12A64">
        <w:rPr>
          <w:rFonts w:asciiTheme="minorHAnsi" w:hAnsiTheme="minorHAnsi" w:cstheme="minorHAnsi"/>
          <w:b/>
          <w:bCs/>
          <w:sz w:val="17"/>
          <w:szCs w:val="17"/>
        </w:rPr>
        <w:t>Schiavi</w:t>
      </w:r>
      <w:r w:rsidRPr="00D12A64">
        <w:rPr>
          <w:rFonts w:asciiTheme="minorHAnsi" w:hAnsiTheme="minorHAnsi" w:cstheme="minorHAnsi"/>
          <w:sz w:val="17"/>
          <w:szCs w:val="17"/>
        </w:rPr>
        <w:t xml:space="preserve">, Bianca </w:t>
      </w:r>
      <w:r w:rsidRPr="00D12A64">
        <w:rPr>
          <w:rFonts w:asciiTheme="minorHAnsi" w:hAnsiTheme="minorHAnsi" w:cstheme="minorHAnsi"/>
          <w:b/>
          <w:bCs/>
          <w:sz w:val="17"/>
          <w:szCs w:val="17"/>
        </w:rPr>
        <w:t>Stancanelli</w:t>
      </w:r>
      <w:r w:rsidRPr="00D12A64">
        <w:rPr>
          <w:rFonts w:asciiTheme="minorHAnsi" w:hAnsiTheme="minorHAnsi" w:cstheme="minorHAnsi"/>
          <w:sz w:val="17"/>
          <w:szCs w:val="17"/>
        </w:rPr>
        <w:t xml:space="preserve">, Giorgio </w:t>
      </w:r>
      <w:r w:rsidRPr="00D12A64">
        <w:rPr>
          <w:rFonts w:asciiTheme="minorHAnsi" w:hAnsiTheme="minorHAnsi" w:cstheme="minorHAnsi"/>
          <w:b/>
          <w:bCs/>
          <w:sz w:val="17"/>
          <w:szCs w:val="17"/>
        </w:rPr>
        <w:t>Terruzzi</w:t>
      </w:r>
      <w:r w:rsidRPr="00D12A64">
        <w:rPr>
          <w:rFonts w:asciiTheme="minorHAnsi" w:hAnsiTheme="minorHAnsi" w:cstheme="minorHAnsi"/>
          <w:sz w:val="17"/>
          <w:szCs w:val="17"/>
        </w:rPr>
        <w:t xml:space="preserve">. Un pezzo ironico e divertente di Giacomo </w:t>
      </w:r>
      <w:r w:rsidRPr="00D12A64">
        <w:rPr>
          <w:rFonts w:asciiTheme="minorHAnsi" w:hAnsiTheme="minorHAnsi" w:cstheme="minorHAnsi"/>
          <w:b/>
          <w:bCs/>
          <w:sz w:val="17"/>
          <w:szCs w:val="17"/>
        </w:rPr>
        <w:t>Poretti</w:t>
      </w:r>
      <w:r w:rsidRPr="00D12A64">
        <w:rPr>
          <w:rFonts w:asciiTheme="minorHAnsi" w:hAnsiTheme="minorHAnsi" w:cstheme="minorHAnsi"/>
          <w:sz w:val="17"/>
          <w:szCs w:val="17"/>
        </w:rPr>
        <w:t xml:space="preserve">. Tre racconti inediti: di Daniela </w:t>
      </w:r>
      <w:r w:rsidRPr="00D12A64">
        <w:rPr>
          <w:rFonts w:asciiTheme="minorHAnsi" w:hAnsiTheme="minorHAnsi" w:cstheme="minorHAnsi"/>
          <w:b/>
          <w:bCs/>
          <w:sz w:val="17"/>
          <w:szCs w:val="17"/>
        </w:rPr>
        <w:t>Palumbo</w:t>
      </w:r>
      <w:r w:rsidRPr="00D12A64">
        <w:rPr>
          <w:rFonts w:asciiTheme="minorHAnsi" w:hAnsiTheme="minorHAnsi" w:cstheme="minorHAnsi"/>
          <w:sz w:val="17"/>
          <w:szCs w:val="17"/>
        </w:rPr>
        <w:t xml:space="preserve">, Giuseppe </w:t>
      </w:r>
      <w:proofErr w:type="spellStart"/>
      <w:r w:rsidRPr="00D12A64">
        <w:rPr>
          <w:rFonts w:asciiTheme="minorHAnsi" w:hAnsiTheme="minorHAnsi" w:cstheme="minorHAnsi"/>
          <w:b/>
          <w:bCs/>
          <w:sz w:val="17"/>
          <w:szCs w:val="17"/>
        </w:rPr>
        <w:t>Catozzella</w:t>
      </w:r>
      <w:proofErr w:type="spellEnd"/>
      <w:r w:rsidRPr="00D12A64">
        <w:rPr>
          <w:rFonts w:asciiTheme="minorHAnsi" w:hAnsiTheme="minorHAnsi" w:cstheme="minorHAnsi"/>
          <w:sz w:val="17"/>
          <w:szCs w:val="17"/>
        </w:rPr>
        <w:t xml:space="preserve"> e Antonella </w:t>
      </w:r>
      <w:r w:rsidRPr="00D12A64">
        <w:rPr>
          <w:rFonts w:asciiTheme="minorHAnsi" w:hAnsiTheme="minorHAnsi" w:cstheme="minorHAnsi"/>
          <w:b/>
          <w:bCs/>
          <w:sz w:val="17"/>
          <w:szCs w:val="17"/>
        </w:rPr>
        <w:t>Cilento</w:t>
      </w:r>
      <w:r w:rsidRPr="00D12A64">
        <w:rPr>
          <w:rFonts w:asciiTheme="minorHAnsi" w:hAnsiTheme="minorHAnsi" w:cstheme="minorHAnsi"/>
          <w:sz w:val="17"/>
          <w:szCs w:val="17"/>
        </w:rPr>
        <w:t xml:space="preserve">. Le interviste alla sociologa Chiara </w:t>
      </w:r>
      <w:r w:rsidRPr="00D12A64">
        <w:rPr>
          <w:rFonts w:asciiTheme="minorHAnsi" w:hAnsiTheme="minorHAnsi" w:cstheme="minorHAnsi"/>
          <w:b/>
          <w:bCs/>
          <w:sz w:val="17"/>
          <w:szCs w:val="17"/>
        </w:rPr>
        <w:t>Saraceno</w:t>
      </w:r>
      <w:r w:rsidRPr="00D12A64">
        <w:rPr>
          <w:rFonts w:asciiTheme="minorHAnsi" w:hAnsiTheme="minorHAnsi" w:cstheme="minorHAnsi"/>
          <w:sz w:val="17"/>
          <w:szCs w:val="17"/>
        </w:rPr>
        <w:t xml:space="preserve"> e all’attrice Marisa </w:t>
      </w:r>
      <w:r w:rsidRPr="00D12A64">
        <w:rPr>
          <w:rFonts w:asciiTheme="minorHAnsi" w:hAnsiTheme="minorHAnsi" w:cstheme="minorHAnsi"/>
          <w:b/>
          <w:bCs/>
          <w:sz w:val="17"/>
          <w:szCs w:val="17"/>
        </w:rPr>
        <w:t>Laurito</w:t>
      </w:r>
      <w:r w:rsidRPr="00D12A64">
        <w:rPr>
          <w:rFonts w:asciiTheme="minorHAnsi" w:hAnsiTheme="minorHAnsi" w:cstheme="minorHAnsi"/>
          <w:sz w:val="17"/>
          <w:szCs w:val="17"/>
        </w:rPr>
        <w:t xml:space="preserve">. Le illustrazioni di Mauro </w:t>
      </w:r>
      <w:r w:rsidRPr="00D12A64">
        <w:rPr>
          <w:rFonts w:asciiTheme="minorHAnsi" w:hAnsiTheme="minorHAnsi" w:cstheme="minorHAnsi"/>
          <w:b/>
          <w:bCs/>
          <w:sz w:val="17"/>
          <w:szCs w:val="17"/>
        </w:rPr>
        <w:t>Biani</w:t>
      </w:r>
      <w:r w:rsidRPr="00D12A64">
        <w:rPr>
          <w:rFonts w:asciiTheme="minorHAnsi" w:hAnsiTheme="minorHAnsi" w:cstheme="minorHAnsi"/>
          <w:sz w:val="17"/>
          <w:szCs w:val="17"/>
        </w:rPr>
        <w:t xml:space="preserve">, Angelo </w:t>
      </w:r>
      <w:proofErr w:type="spellStart"/>
      <w:r w:rsidRPr="00D12A64">
        <w:rPr>
          <w:rFonts w:asciiTheme="minorHAnsi" w:hAnsiTheme="minorHAnsi" w:cstheme="minorHAnsi"/>
          <w:b/>
          <w:bCs/>
          <w:sz w:val="17"/>
          <w:szCs w:val="17"/>
        </w:rPr>
        <w:t>Fiombo</w:t>
      </w:r>
      <w:proofErr w:type="spellEnd"/>
      <w:r w:rsidRPr="00D12A64">
        <w:rPr>
          <w:rFonts w:asciiTheme="minorHAnsi" w:hAnsiTheme="minorHAnsi" w:cstheme="minorHAnsi"/>
          <w:sz w:val="17"/>
          <w:szCs w:val="17"/>
        </w:rPr>
        <w:t xml:space="preserve">, Grazia </w:t>
      </w:r>
      <w:r w:rsidRPr="00D12A64">
        <w:rPr>
          <w:rFonts w:asciiTheme="minorHAnsi" w:hAnsiTheme="minorHAnsi" w:cstheme="minorHAnsi"/>
          <w:b/>
          <w:bCs/>
          <w:sz w:val="17"/>
          <w:szCs w:val="17"/>
        </w:rPr>
        <w:t>Sacchi</w:t>
      </w:r>
      <w:r w:rsidRPr="00D12A64">
        <w:rPr>
          <w:rFonts w:asciiTheme="minorHAnsi" w:hAnsiTheme="minorHAnsi" w:cstheme="minorHAnsi"/>
          <w:sz w:val="17"/>
          <w:szCs w:val="17"/>
        </w:rPr>
        <w:t xml:space="preserve">, Giampaolo </w:t>
      </w:r>
      <w:r w:rsidRPr="00D12A64">
        <w:rPr>
          <w:rFonts w:asciiTheme="minorHAnsi" w:hAnsiTheme="minorHAnsi" w:cstheme="minorHAnsi"/>
          <w:b/>
          <w:bCs/>
          <w:sz w:val="17"/>
          <w:szCs w:val="17"/>
        </w:rPr>
        <w:t>Zecca</w:t>
      </w:r>
      <w:r w:rsidRPr="00D12A64">
        <w:rPr>
          <w:rFonts w:asciiTheme="minorHAnsi" w:hAnsiTheme="minorHAnsi" w:cstheme="minorHAnsi"/>
          <w:sz w:val="17"/>
          <w:szCs w:val="17"/>
        </w:rPr>
        <w:t xml:space="preserve">, Andrea </w:t>
      </w:r>
      <w:r w:rsidRPr="00D12A64">
        <w:rPr>
          <w:rFonts w:asciiTheme="minorHAnsi" w:hAnsiTheme="minorHAnsi" w:cstheme="minorHAnsi"/>
          <w:b/>
          <w:bCs/>
          <w:sz w:val="17"/>
          <w:szCs w:val="17"/>
        </w:rPr>
        <w:t>Bianchi Carnevale</w:t>
      </w:r>
      <w:r w:rsidRPr="00D12A64">
        <w:rPr>
          <w:rFonts w:asciiTheme="minorHAnsi" w:hAnsiTheme="minorHAnsi" w:cstheme="minorHAnsi"/>
          <w:sz w:val="17"/>
          <w:szCs w:val="17"/>
        </w:rPr>
        <w:t xml:space="preserve">. E infine il viaggio nelle canzoni di Jannacci che parlano degli ultimi, dei più fragili. Insieme alla grave emarginazione tanti i temi toccati: la precarietà del lavoro, il Terzo Settore, lo spreco alimentare, la conversione all’ecologia integrale invocata da Papa Francesco. «Credo che senza questo giornale la città sarebbe più muta, la distrazione sarebbe più autorizzata, e chi passa oltre indifferente avrebbe meno sensi di colpa», nota l’arcivescovo di Milano, </w:t>
      </w:r>
      <w:r w:rsidRPr="00D12A64">
        <w:rPr>
          <w:rFonts w:asciiTheme="minorHAnsi" w:hAnsiTheme="minorHAnsi" w:cstheme="minorHAnsi"/>
          <w:b/>
          <w:bCs/>
          <w:sz w:val="17"/>
          <w:szCs w:val="17"/>
        </w:rPr>
        <w:t xml:space="preserve">monsignor Mario </w:t>
      </w:r>
      <w:proofErr w:type="spellStart"/>
      <w:r w:rsidRPr="00D12A64">
        <w:rPr>
          <w:rFonts w:asciiTheme="minorHAnsi" w:hAnsiTheme="minorHAnsi" w:cstheme="minorHAnsi"/>
          <w:b/>
          <w:bCs/>
          <w:sz w:val="17"/>
          <w:szCs w:val="17"/>
        </w:rPr>
        <w:t>Delpini</w:t>
      </w:r>
      <w:proofErr w:type="spellEnd"/>
      <w:r w:rsidRPr="00D12A64">
        <w:rPr>
          <w:rFonts w:asciiTheme="minorHAnsi" w:hAnsiTheme="minorHAnsi" w:cstheme="minorHAnsi"/>
          <w:sz w:val="17"/>
          <w:szCs w:val="17"/>
        </w:rPr>
        <w:t xml:space="preserve">, che ha voluto inviare alla redazione in questi giorni un messaggio di augurio. </w:t>
      </w:r>
    </w:p>
    <w:p w14:paraId="146E030B" w14:textId="77777777" w:rsidR="00572F47" w:rsidRPr="00D12A64" w:rsidRDefault="00000000" w:rsidP="00572F47">
      <w:pPr>
        <w:pStyle w:val="NormaleWeb"/>
        <w:spacing w:before="0" w:beforeAutospacing="0" w:after="0" w:afterAutospacing="0"/>
        <w:jc w:val="both"/>
        <w:rPr>
          <w:rFonts w:asciiTheme="minorHAnsi" w:hAnsiTheme="minorHAnsi" w:cstheme="minorHAnsi"/>
          <w:sz w:val="17"/>
          <w:szCs w:val="17"/>
        </w:rPr>
      </w:pPr>
      <w:hyperlink r:id="rId32" w:tgtFrame="_blank" w:history="1">
        <w:r w:rsidR="00572F47" w:rsidRPr="00D12A64">
          <w:rPr>
            <w:rStyle w:val="Collegamentoipertestuale"/>
            <w:rFonts w:asciiTheme="minorHAnsi" w:eastAsiaTheme="majorEastAsia" w:hAnsiTheme="minorHAnsi" w:cstheme="minorHAnsi"/>
            <w:sz w:val="17"/>
            <w:szCs w:val="17"/>
          </w:rPr>
          <w:t>IL TESTO INTEGRALE DEL MESSAGGIO DI DELPINI</w:t>
        </w:r>
      </w:hyperlink>
    </w:p>
    <w:p w14:paraId="752BE690" w14:textId="2A4EFC71" w:rsidR="00572F47" w:rsidRPr="00D12A64" w:rsidRDefault="00572F47" w:rsidP="00572F47">
      <w:pPr>
        <w:pStyle w:val="NormaleWeb"/>
        <w:spacing w:before="0" w:beforeAutospacing="0" w:after="0" w:afterAutospacing="0"/>
        <w:jc w:val="both"/>
        <w:rPr>
          <w:rFonts w:asciiTheme="minorHAnsi" w:hAnsiTheme="minorHAnsi" w:cstheme="minorHAnsi"/>
          <w:sz w:val="17"/>
          <w:szCs w:val="17"/>
        </w:rPr>
      </w:pPr>
      <w:r w:rsidRPr="00D12A64">
        <w:rPr>
          <w:rFonts w:asciiTheme="minorHAnsi" w:hAnsiTheme="minorHAnsi" w:cstheme="minorHAnsi"/>
          <w:sz w:val="17"/>
          <w:szCs w:val="17"/>
        </w:rPr>
        <w:t xml:space="preserve">«L’intuizione originaria che pareva quasi impossibile, “dare voce a chi non ha voce”, si è fatta metodo. Oggi </w:t>
      </w:r>
      <w:proofErr w:type="spellStart"/>
      <w:r w:rsidRPr="00D12A64">
        <w:rPr>
          <w:rFonts w:asciiTheme="minorHAnsi" w:hAnsiTheme="minorHAnsi" w:cstheme="minorHAnsi"/>
          <w:i/>
          <w:iCs/>
          <w:sz w:val="17"/>
          <w:szCs w:val="17"/>
        </w:rPr>
        <w:t>Scarp</w:t>
      </w:r>
      <w:proofErr w:type="spellEnd"/>
      <w:r w:rsidRPr="00D12A64">
        <w:rPr>
          <w:rFonts w:asciiTheme="minorHAnsi" w:hAnsiTheme="minorHAnsi" w:cstheme="minorHAnsi"/>
          <w:sz w:val="17"/>
          <w:szCs w:val="17"/>
        </w:rPr>
        <w:t xml:space="preserve"> non è più una scommessa di cui solo una lucida follia poteva assumersi il rischio, ma è un prodotto editoriale di tutto rispetto – spiega Luciano</w:t>
      </w:r>
      <w:r w:rsidRPr="00D12A64">
        <w:rPr>
          <w:rFonts w:asciiTheme="minorHAnsi" w:hAnsiTheme="minorHAnsi" w:cstheme="minorHAnsi"/>
          <w:b/>
          <w:bCs/>
          <w:sz w:val="17"/>
          <w:szCs w:val="17"/>
        </w:rPr>
        <w:t xml:space="preserve"> Gualzetti, direttore di Caritas Ambrosiana</w:t>
      </w:r>
      <w:r w:rsidRPr="00D12A64">
        <w:rPr>
          <w:rFonts w:asciiTheme="minorHAnsi" w:hAnsiTheme="minorHAnsi" w:cstheme="minorHAnsi"/>
          <w:sz w:val="17"/>
          <w:szCs w:val="17"/>
        </w:rPr>
        <w:t xml:space="preserve"> –. La redazione si è consolidata ed è riuscita a ottenere l’apprezzamento e l’affetto di molti professionisti che sono diventati i principali supporter della testata. I senza tetto non sono più questuanti che elemosinano l’obolo, ma venditori orgogliosi di proporre al loro pubblico un giornale ben fatto e nel quale possono riconoscersi. Auguro alla rivista di continuare a tenere alta l’attenzione per le persone più fragili. Solo così riusciremo a costruire delle comunità ecclesiali e civili migliori e attente agli altri». «L’esperienza di questo “giornale di strada” può e deve essere un esempio per ognuno di noi – scrive </w:t>
      </w:r>
      <w:r w:rsidRPr="00D12A64">
        <w:rPr>
          <w:rFonts w:asciiTheme="minorHAnsi" w:hAnsiTheme="minorHAnsi" w:cstheme="minorHAnsi"/>
          <w:b/>
          <w:bCs/>
          <w:sz w:val="17"/>
          <w:szCs w:val="17"/>
        </w:rPr>
        <w:t xml:space="preserve">don </w:t>
      </w:r>
      <w:r w:rsidRPr="00D12A64">
        <w:rPr>
          <w:rFonts w:asciiTheme="minorHAnsi" w:hAnsiTheme="minorHAnsi" w:cstheme="minorHAnsi"/>
          <w:sz w:val="17"/>
          <w:szCs w:val="17"/>
        </w:rPr>
        <w:t>Francesco</w:t>
      </w:r>
      <w:r w:rsidRPr="00D12A64">
        <w:rPr>
          <w:rFonts w:asciiTheme="minorHAnsi" w:hAnsiTheme="minorHAnsi" w:cstheme="minorHAnsi"/>
          <w:b/>
          <w:bCs/>
          <w:sz w:val="17"/>
          <w:szCs w:val="17"/>
        </w:rPr>
        <w:t xml:space="preserve"> Soddu</w:t>
      </w:r>
      <w:r w:rsidRPr="00D12A64">
        <w:rPr>
          <w:rFonts w:asciiTheme="minorHAnsi" w:hAnsiTheme="minorHAnsi" w:cstheme="minorHAnsi"/>
          <w:sz w:val="17"/>
          <w:szCs w:val="17"/>
        </w:rPr>
        <w:t xml:space="preserve">, </w:t>
      </w:r>
      <w:r w:rsidRPr="00D12A64">
        <w:rPr>
          <w:rFonts w:asciiTheme="minorHAnsi" w:hAnsiTheme="minorHAnsi" w:cstheme="minorHAnsi"/>
          <w:b/>
          <w:bCs/>
          <w:sz w:val="17"/>
          <w:szCs w:val="17"/>
        </w:rPr>
        <w:t>direttore di Caritas Italiana</w:t>
      </w:r>
      <w:r w:rsidRPr="00D12A64">
        <w:rPr>
          <w:rFonts w:asciiTheme="minorHAnsi" w:hAnsiTheme="minorHAnsi" w:cstheme="minorHAnsi"/>
          <w:sz w:val="17"/>
          <w:szCs w:val="17"/>
        </w:rPr>
        <w:t xml:space="preserve">, nel suo saluto – Uno sprone a raccogliere la sfida sempre ricca di volti, di persone, di storie, di quella concretezza che attiva processi di cambiamento, mobilita risorse, combatte l’indifferenza con l’attenzione all’altro. Una strada da fare insieme perché tutti siamo e dobbiamo sentirci chiamati a “fare la storia”, a farci prossimo di quanti incontriamo lungo il cammino». </w:t>
      </w:r>
      <w:proofErr w:type="spellStart"/>
      <w:r w:rsidRPr="00D12A64">
        <w:rPr>
          <w:rFonts w:asciiTheme="minorHAnsi" w:hAnsiTheme="minorHAnsi" w:cstheme="minorHAnsi"/>
          <w:i/>
          <w:iCs/>
          <w:sz w:val="17"/>
          <w:szCs w:val="17"/>
        </w:rPr>
        <w:t>Scarp</w:t>
      </w:r>
      <w:proofErr w:type="spellEnd"/>
      <w:r w:rsidRPr="00D12A64">
        <w:rPr>
          <w:rFonts w:asciiTheme="minorHAnsi" w:hAnsiTheme="minorHAnsi" w:cstheme="minorHAnsi"/>
          <w:sz w:val="17"/>
          <w:szCs w:val="17"/>
        </w:rPr>
        <w:t xml:space="preserve"> è venduto in strada e davanti alle parrocchie a Napoli, Torino, Vicenza, Venezia, Cremona, Varese, Como, Firenze, Rimini, Verona e Genova. Viene diffuso in 20 mila copie ogni mese e dà lavoro a più di 130 persone in tutta Italia: gravi emarginati, disoccupati, persone che vogliono integrare i redditi minimi. Nei mesi scorsi, durante il lockdown dovuto alla pandemia quando i venditori non hanno più potuto incontrare gli acquirenti, il giornale ha potenziato il servizio di social shop (</w:t>
      </w:r>
      <w:hyperlink r:id="rId33" w:tgtFrame="_blank" w:history="1">
        <w:r w:rsidRPr="00D12A64">
          <w:rPr>
            <w:rStyle w:val="Collegamentoipertestuale"/>
            <w:rFonts w:asciiTheme="minorHAnsi" w:eastAsiaTheme="majorEastAsia" w:hAnsiTheme="minorHAnsi" w:cstheme="minorHAnsi"/>
            <w:b/>
            <w:bCs/>
            <w:sz w:val="17"/>
            <w:szCs w:val="17"/>
          </w:rPr>
          <w:t>www.social-shop.it</w:t>
        </w:r>
      </w:hyperlink>
      <w:r w:rsidRPr="00D12A64">
        <w:rPr>
          <w:rFonts w:asciiTheme="minorHAnsi" w:hAnsiTheme="minorHAnsi" w:cstheme="minorHAnsi"/>
          <w:sz w:val="17"/>
          <w:szCs w:val="17"/>
        </w:rPr>
        <w:t xml:space="preserve">). Nell’edicola virtuale è possibile abbonarsi, acquistare i numeri della rivista in versione digitale, ordinare i gadget. Nel 2014, </w:t>
      </w:r>
      <w:proofErr w:type="spellStart"/>
      <w:r w:rsidRPr="00D12A64">
        <w:rPr>
          <w:rFonts w:asciiTheme="minorHAnsi" w:hAnsiTheme="minorHAnsi" w:cstheme="minorHAnsi"/>
          <w:i/>
          <w:iCs/>
          <w:sz w:val="17"/>
          <w:szCs w:val="17"/>
        </w:rPr>
        <w:t>Scarp</w:t>
      </w:r>
      <w:proofErr w:type="spellEnd"/>
      <w:r w:rsidRPr="00D12A64">
        <w:rPr>
          <w:rFonts w:asciiTheme="minorHAnsi" w:hAnsiTheme="minorHAnsi" w:cstheme="minorHAnsi"/>
          <w:i/>
          <w:iCs/>
          <w:sz w:val="17"/>
          <w:szCs w:val="17"/>
        </w:rPr>
        <w:t xml:space="preserve"> de’ </w:t>
      </w:r>
      <w:proofErr w:type="spellStart"/>
      <w:r w:rsidRPr="00D12A64">
        <w:rPr>
          <w:rFonts w:asciiTheme="minorHAnsi" w:hAnsiTheme="minorHAnsi" w:cstheme="minorHAnsi"/>
          <w:i/>
          <w:iCs/>
          <w:sz w:val="17"/>
          <w:szCs w:val="17"/>
        </w:rPr>
        <w:t>tenis</w:t>
      </w:r>
      <w:proofErr w:type="spellEnd"/>
      <w:r w:rsidRPr="00D12A64">
        <w:rPr>
          <w:rFonts w:asciiTheme="minorHAnsi" w:hAnsiTheme="minorHAnsi" w:cstheme="minorHAnsi"/>
          <w:sz w:val="17"/>
          <w:szCs w:val="17"/>
        </w:rPr>
        <w:t xml:space="preserve"> ha ricevuto dal Comune di Milano la Benemerenza Civica. Ha vinto nel 2015 Il Premiolino, nel 2017 il Premio Internazionale Biagio Agnes, nel 2019 il Premio Buone Notizie e il Premio UCSI Notte di Natale. </w:t>
      </w:r>
      <w:hyperlink r:id="rId34" w:history="1">
        <w:r w:rsidRPr="00D12A64">
          <w:rPr>
            <w:rStyle w:val="Collegamentoipertestuale"/>
            <w:rFonts w:asciiTheme="minorHAnsi" w:hAnsiTheme="minorHAnsi" w:cstheme="minorHAnsi"/>
            <w:sz w:val="17"/>
            <w:szCs w:val="17"/>
          </w:rPr>
          <w:t>https://www.avvenire.it/attualita/pagine/scarp25anni</w:t>
        </w:r>
      </w:hyperlink>
    </w:p>
    <w:sectPr w:rsidR="00572F47" w:rsidRPr="00D12A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51686"/>
    <w:multiLevelType w:val="multilevel"/>
    <w:tmpl w:val="AE26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1E27A5"/>
    <w:multiLevelType w:val="multilevel"/>
    <w:tmpl w:val="3066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018618">
    <w:abstractNumId w:val="0"/>
  </w:num>
  <w:num w:numId="2" w16cid:durableId="1867450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B77F8"/>
    <w:rsid w:val="000770CF"/>
    <w:rsid w:val="00126851"/>
    <w:rsid w:val="0031062F"/>
    <w:rsid w:val="003C629C"/>
    <w:rsid w:val="00572F47"/>
    <w:rsid w:val="00A43B0B"/>
    <w:rsid w:val="00BB77F8"/>
    <w:rsid w:val="00D12A64"/>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F826"/>
  <w15:chartTrackingRefBased/>
  <w15:docId w15:val="{F8D49822-8D22-4AB4-97CE-0516BB98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3B0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BB77F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BB77F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B77F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B77F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B77F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B77F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B77F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B77F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B77F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77F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BB77F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B77F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B77F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B77F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B77F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B77F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B77F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B77F8"/>
    <w:rPr>
      <w:rFonts w:eastAsiaTheme="majorEastAsia" w:cstheme="majorBidi"/>
      <w:color w:val="272727" w:themeColor="text1" w:themeTint="D8"/>
    </w:rPr>
  </w:style>
  <w:style w:type="paragraph" w:styleId="Titolo">
    <w:name w:val="Title"/>
    <w:basedOn w:val="Normale"/>
    <w:next w:val="Normale"/>
    <w:link w:val="TitoloCarattere"/>
    <w:uiPriority w:val="10"/>
    <w:qFormat/>
    <w:rsid w:val="00BB77F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B77F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B77F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B77F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B77F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B77F8"/>
    <w:rPr>
      <w:i/>
      <w:iCs/>
      <w:color w:val="404040" w:themeColor="text1" w:themeTint="BF"/>
    </w:rPr>
  </w:style>
  <w:style w:type="paragraph" w:styleId="Paragrafoelenco">
    <w:name w:val="List Paragraph"/>
    <w:basedOn w:val="Normale"/>
    <w:uiPriority w:val="34"/>
    <w:qFormat/>
    <w:rsid w:val="00BB77F8"/>
    <w:pPr>
      <w:ind w:left="720"/>
      <w:contextualSpacing/>
    </w:pPr>
  </w:style>
  <w:style w:type="character" w:styleId="Enfasiintensa">
    <w:name w:val="Intense Emphasis"/>
    <w:basedOn w:val="Carpredefinitoparagrafo"/>
    <w:uiPriority w:val="21"/>
    <w:qFormat/>
    <w:rsid w:val="00BB77F8"/>
    <w:rPr>
      <w:i/>
      <w:iCs/>
      <w:color w:val="365F91" w:themeColor="accent1" w:themeShade="BF"/>
    </w:rPr>
  </w:style>
  <w:style w:type="paragraph" w:styleId="Citazioneintensa">
    <w:name w:val="Intense Quote"/>
    <w:basedOn w:val="Normale"/>
    <w:next w:val="Normale"/>
    <w:link w:val="CitazioneintensaCarattere"/>
    <w:uiPriority w:val="30"/>
    <w:qFormat/>
    <w:rsid w:val="00BB77F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B77F8"/>
    <w:rPr>
      <w:i/>
      <w:iCs/>
      <w:color w:val="365F91" w:themeColor="accent1" w:themeShade="BF"/>
    </w:rPr>
  </w:style>
  <w:style w:type="character" w:styleId="Riferimentointenso">
    <w:name w:val="Intense Reference"/>
    <w:basedOn w:val="Carpredefinitoparagrafo"/>
    <w:uiPriority w:val="32"/>
    <w:qFormat/>
    <w:rsid w:val="00BB77F8"/>
    <w:rPr>
      <w:b/>
      <w:bCs/>
      <w:smallCaps/>
      <w:color w:val="365F91" w:themeColor="accent1" w:themeShade="BF"/>
      <w:spacing w:val="5"/>
    </w:rPr>
  </w:style>
  <w:style w:type="character" w:styleId="Collegamentoipertestuale">
    <w:name w:val="Hyperlink"/>
    <w:basedOn w:val="Carpredefinitoparagrafo"/>
    <w:uiPriority w:val="99"/>
    <w:unhideWhenUsed/>
    <w:rsid w:val="00A43B0B"/>
    <w:rPr>
      <w:color w:val="0000FF"/>
      <w:u w:val="single"/>
    </w:rPr>
  </w:style>
  <w:style w:type="paragraph" w:styleId="NormaleWeb">
    <w:name w:val="Normal (Web)"/>
    <w:basedOn w:val="Normale"/>
    <w:uiPriority w:val="99"/>
    <w:semiHidden/>
    <w:unhideWhenUsed/>
    <w:rsid w:val="00A43B0B"/>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A43B0B"/>
    <w:rPr>
      <w:b/>
      <w:bCs/>
    </w:rPr>
  </w:style>
  <w:style w:type="character" w:styleId="Menzionenonrisolta">
    <w:name w:val="Unresolved Mention"/>
    <w:basedOn w:val="Carpredefinitoparagrafo"/>
    <w:uiPriority w:val="99"/>
    <w:semiHidden/>
    <w:unhideWhenUsed/>
    <w:rsid w:val="00A43B0B"/>
    <w:rPr>
      <w:color w:val="605E5C"/>
      <w:shd w:val="clear" w:color="auto" w:fill="E1DFDD"/>
    </w:rPr>
  </w:style>
  <w:style w:type="character" w:styleId="CitazioneHTML">
    <w:name w:val="HTML Cite"/>
    <w:basedOn w:val="Carpredefinitoparagrafo"/>
    <w:uiPriority w:val="99"/>
    <w:semiHidden/>
    <w:unhideWhenUsed/>
    <w:rsid w:val="00A43B0B"/>
    <w:rPr>
      <w:i/>
      <w:iCs/>
    </w:rPr>
  </w:style>
  <w:style w:type="character" w:customStyle="1" w:styleId="mw-valign-text-top">
    <w:name w:val="mw-valign-text-top"/>
    <w:basedOn w:val="Carpredefinitoparagrafo"/>
    <w:rsid w:val="00A43B0B"/>
  </w:style>
  <w:style w:type="character" w:styleId="Enfasicorsivo">
    <w:name w:val="Emphasis"/>
    <w:basedOn w:val="Carpredefinitoparagrafo"/>
    <w:uiPriority w:val="20"/>
    <w:qFormat/>
    <w:rsid w:val="00572F47"/>
    <w:rPr>
      <w:i/>
      <w:iCs/>
    </w:rPr>
  </w:style>
  <w:style w:type="character" w:customStyle="1" w:styleId="author">
    <w:name w:val="author"/>
    <w:basedOn w:val="Carpredefinitoparagrafo"/>
    <w:rsid w:val="00572F47"/>
  </w:style>
  <w:style w:type="character" w:customStyle="1" w:styleId="navbar-today">
    <w:name w:val="navbar-today"/>
    <w:basedOn w:val="Carpredefinitoparagrafo"/>
    <w:rsid w:val="00572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4464">
      <w:bodyDiv w:val="1"/>
      <w:marLeft w:val="0"/>
      <w:marRight w:val="0"/>
      <w:marTop w:val="0"/>
      <w:marBottom w:val="0"/>
      <w:divBdr>
        <w:top w:val="none" w:sz="0" w:space="0" w:color="auto"/>
        <w:left w:val="none" w:sz="0" w:space="0" w:color="auto"/>
        <w:bottom w:val="none" w:sz="0" w:space="0" w:color="auto"/>
        <w:right w:val="none" w:sz="0" w:space="0" w:color="auto"/>
      </w:divBdr>
    </w:div>
    <w:div w:id="782921799">
      <w:bodyDiv w:val="1"/>
      <w:marLeft w:val="0"/>
      <w:marRight w:val="0"/>
      <w:marTop w:val="0"/>
      <w:marBottom w:val="0"/>
      <w:divBdr>
        <w:top w:val="none" w:sz="0" w:space="0" w:color="auto"/>
        <w:left w:val="none" w:sz="0" w:space="0" w:color="auto"/>
        <w:bottom w:val="none" w:sz="0" w:space="0" w:color="auto"/>
        <w:right w:val="none" w:sz="0" w:space="0" w:color="auto"/>
      </w:divBdr>
    </w:div>
    <w:div w:id="1452747770">
      <w:bodyDiv w:val="1"/>
      <w:marLeft w:val="0"/>
      <w:marRight w:val="0"/>
      <w:marTop w:val="0"/>
      <w:marBottom w:val="0"/>
      <w:divBdr>
        <w:top w:val="none" w:sz="0" w:space="0" w:color="auto"/>
        <w:left w:val="none" w:sz="0" w:space="0" w:color="auto"/>
        <w:bottom w:val="none" w:sz="0" w:space="0" w:color="auto"/>
        <w:right w:val="none" w:sz="0" w:space="0" w:color="auto"/>
      </w:divBdr>
      <w:divsChild>
        <w:div w:id="699552834">
          <w:marLeft w:val="0"/>
          <w:marRight w:val="0"/>
          <w:marTop w:val="0"/>
          <w:marBottom w:val="0"/>
          <w:divBdr>
            <w:top w:val="none" w:sz="0" w:space="0" w:color="auto"/>
            <w:left w:val="none" w:sz="0" w:space="0" w:color="auto"/>
            <w:bottom w:val="none" w:sz="0" w:space="0" w:color="auto"/>
            <w:right w:val="none" w:sz="0" w:space="0" w:color="auto"/>
          </w:divBdr>
        </w:div>
        <w:div w:id="111099003">
          <w:marLeft w:val="0"/>
          <w:marRight w:val="0"/>
          <w:marTop w:val="0"/>
          <w:marBottom w:val="0"/>
          <w:divBdr>
            <w:top w:val="none" w:sz="0" w:space="0" w:color="auto"/>
            <w:left w:val="none" w:sz="0" w:space="0" w:color="auto"/>
            <w:bottom w:val="none" w:sz="0" w:space="0" w:color="auto"/>
            <w:right w:val="none" w:sz="0" w:space="0" w:color="auto"/>
          </w:divBdr>
        </w:div>
      </w:divsChild>
    </w:div>
    <w:div w:id="1531068086">
      <w:bodyDiv w:val="1"/>
      <w:marLeft w:val="0"/>
      <w:marRight w:val="0"/>
      <w:marTop w:val="0"/>
      <w:marBottom w:val="0"/>
      <w:divBdr>
        <w:top w:val="none" w:sz="0" w:space="0" w:color="auto"/>
        <w:left w:val="none" w:sz="0" w:space="0" w:color="auto"/>
        <w:bottom w:val="none" w:sz="0" w:space="0" w:color="auto"/>
        <w:right w:val="none" w:sz="0" w:space="0" w:color="auto"/>
      </w:divBdr>
    </w:div>
    <w:div w:id="1565067981">
      <w:bodyDiv w:val="1"/>
      <w:marLeft w:val="0"/>
      <w:marRight w:val="0"/>
      <w:marTop w:val="0"/>
      <w:marBottom w:val="0"/>
      <w:divBdr>
        <w:top w:val="none" w:sz="0" w:space="0" w:color="auto"/>
        <w:left w:val="none" w:sz="0" w:space="0" w:color="auto"/>
        <w:bottom w:val="none" w:sz="0" w:space="0" w:color="auto"/>
        <w:right w:val="none" w:sz="0" w:space="0" w:color="auto"/>
      </w:divBdr>
      <w:divsChild>
        <w:div w:id="789325416">
          <w:marLeft w:val="0"/>
          <w:marRight w:val="0"/>
          <w:marTop w:val="0"/>
          <w:marBottom w:val="0"/>
          <w:divBdr>
            <w:top w:val="none" w:sz="0" w:space="0" w:color="auto"/>
            <w:left w:val="none" w:sz="0" w:space="0" w:color="auto"/>
            <w:bottom w:val="none" w:sz="0" w:space="0" w:color="auto"/>
            <w:right w:val="none" w:sz="0" w:space="0" w:color="auto"/>
          </w:divBdr>
        </w:div>
        <w:div w:id="124281067">
          <w:marLeft w:val="0"/>
          <w:marRight w:val="0"/>
          <w:marTop w:val="0"/>
          <w:marBottom w:val="0"/>
          <w:divBdr>
            <w:top w:val="none" w:sz="0" w:space="0" w:color="auto"/>
            <w:left w:val="none" w:sz="0" w:space="0" w:color="auto"/>
            <w:bottom w:val="none" w:sz="0" w:space="0" w:color="auto"/>
            <w:right w:val="none" w:sz="0" w:space="0" w:color="auto"/>
          </w:divBdr>
        </w:div>
        <w:div w:id="613903941">
          <w:marLeft w:val="0"/>
          <w:marRight w:val="0"/>
          <w:marTop w:val="0"/>
          <w:marBottom w:val="0"/>
          <w:divBdr>
            <w:top w:val="none" w:sz="0" w:space="0" w:color="auto"/>
            <w:left w:val="none" w:sz="0" w:space="0" w:color="auto"/>
            <w:bottom w:val="none" w:sz="0" w:space="0" w:color="auto"/>
            <w:right w:val="none" w:sz="0" w:space="0" w:color="auto"/>
          </w:divBdr>
        </w:div>
        <w:div w:id="97603782">
          <w:marLeft w:val="0"/>
          <w:marRight w:val="0"/>
          <w:marTop w:val="0"/>
          <w:marBottom w:val="0"/>
          <w:divBdr>
            <w:top w:val="none" w:sz="0" w:space="0" w:color="auto"/>
            <w:left w:val="none" w:sz="0" w:space="0" w:color="auto"/>
            <w:bottom w:val="none" w:sz="0" w:space="0" w:color="auto"/>
            <w:right w:val="none" w:sz="0" w:space="0" w:color="auto"/>
          </w:divBdr>
        </w:div>
      </w:divsChild>
    </w:div>
    <w:div w:id="16544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Enzo_Jannacci" TargetMode="External"/><Relationship Id="rId18" Type="http://schemas.openxmlformats.org/officeDocument/2006/relationships/hyperlink" Target="https://it.wikipedia.org/wiki/Gianni_Mura" TargetMode="External"/><Relationship Id="rId26" Type="http://schemas.openxmlformats.org/officeDocument/2006/relationships/hyperlink" Target="https://web.archive.org/web/20150703010446/http:/premiolino.it/storia/l-edizione-2015" TargetMode="External"/><Relationship Id="rId3" Type="http://schemas.openxmlformats.org/officeDocument/2006/relationships/styles" Target="styles.xml"/><Relationship Id="rId21" Type="http://schemas.openxmlformats.org/officeDocument/2006/relationships/hyperlink" Target="https://it.wikipedia.org/wiki/Giorgio_Terruzzi" TargetMode="External"/><Relationship Id="rId34" Type="http://schemas.openxmlformats.org/officeDocument/2006/relationships/hyperlink" Target="https://www.avvenire.it/attualita/pagine/scarp25anni" TargetMode="External"/><Relationship Id="rId7" Type="http://schemas.openxmlformats.org/officeDocument/2006/relationships/image" Target="media/image2.jpeg"/><Relationship Id="rId12" Type="http://schemas.openxmlformats.org/officeDocument/2006/relationships/hyperlink" Target="https://it.wikipedia.org/wiki/El_portava_i_scarp_del_tennis/Ti_te_se%27_no" TargetMode="External"/><Relationship Id="rId17" Type="http://schemas.openxmlformats.org/officeDocument/2006/relationships/hyperlink" Target="https://it.wikipedia.org/wiki/Giacomo_Poretti" TargetMode="External"/><Relationship Id="rId25" Type="http://schemas.openxmlformats.org/officeDocument/2006/relationships/hyperlink" Target="https://it.wikipedia.org/wiki/Scarp_de%27_tenis" TargetMode="External"/><Relationship Id="rId33" Type="http://schemas.openxmlformats.org/officeDocument/2006/relationships/hyperlink" Target="http://www.social-shop.it" TargetMode="External"/><Relationship Id="rId2" Type="http://schemas.openxmlformats.org/officeDocument/2006/relationships/numbering" Target="numbering.xml"/><Relationship Id="rId16" Type="http://schemas.openxmlformats.org/officeDocument/2006/relationships/hyperlink" Target="https://it.wikipedia.org/wiki/TV2000" TargetMode="External"/><Relationship Id="rId20" Type="http://schemas.openxmlformats.org/officeDocument/2006/relationships/hyperlink" Target="https://it.wikipedia.org/wiki/Giangiacomo_Schiavi"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t.wikipedia.org/wiki/Milano" TargetMode="External"/><Relationship Id="rId24" Type="http://schemas.openxmlformats.org/officeDocument/2006/relationships/hyperlink" Target="https://it.wikipedia.org/wiki/Scarp_de%27_tenis" TargetMode="External"/><Relationship Id="rId32" Type="http://schemas.openxmlformats.org/officeDocument/2006/relationships/hyperlink" Target="https://www.avvenire.it/c/attualita/Documents/SCARP_messaggio_Delpini.pdf" TargetMode="External"/><Relationship Id="rId5" Type="http://schemas.openxmlformats.org/officeDocument/2006/relationships/webSettings" Target="webSettings.xml"/><Relationship Id="rId15" Type="http://schemas.openxmlformats.org/officeDocument/2006/relationships/hyperlink" Target="https://it.wikipedia.org/wiki/International_Network_of_Street_Papers" TargetMode="External"/><Relationship Id="rId23" Type="http://schemas.openxmlformats.org/officeDocument/2006/relationships/hyperlink" Target="https://it.wikipedia.org/wiki/Il_Premiolino" TargetMode="External"/><Relationship Id="rId28" Type="http://schemas.openxmlformats.org/officeDocument/2006/relationships/hyperlink" Target="https://www.wikidata.org/wiki/Q3951640#P856" TargetMode="External"/><Relationship Id="rId36" Type="http://schemas.openxmlformats.org/officeDocument/2006/relationships/theme" Target="theme/theme1.xml"/><Relationship Id="rId10" Type="http://schemas.openxmlformats.org/officeDocument/2006/relationships/hyperlink" Target="https://caritasambrosiana.it/aree-di-bisogno/grave-emarginazione/chi-siamo-4/scarp-de-tenis" TargetMode="External"/><Relationship Id="rId19" Type="http://schemas.openxmlformats.org/officeDocument/2006/relationships/hyperlink" Target="https://it.wikipedia.org/wiki/Piero_Colaprico" TargetMode="External"/><Relationship Id="rId31" Type="http://schemas.openxmlformats.org/officeDocument/2006/relationships/hyperlink" Target="https://it.wikipedia.org/wiki/Scarp_de%27_tenis" TargetMode="External"/><Relationship Id="rId4" Type="http://schemas.openxmlformats.org/officeDocument/2006/relationships/settings" Target="settings.xml"/><Relationship Id="rId9" Type="http://schemas.openxmlformats.org/officeDocument/2006/relationships/hyperlink" Target="mailto:scarp@coopoltre.it" TargetMode="External"/><Relationship Id="rId14" Type="http://schemas.openxmlformats.org/officeDocument/2006/relationships/hyperlink" Target="https://it.wikipedia.org/wiki/INSP" TargetMode="External"/><Relationship Id="rId22" Type="http://schemas.openxmlformats.org/officeDocument/2006/relationships/hyperlink" Target="https://it.wikipedia.org/wiki/Ambrogino_d%27oro" TargetMode="External"/><Relationship Id="rId27" Type="http://schemas.openxmlformats.org/officeDocument/2006/relationships/hyperlink" Target="http://www.scarpdetenis.it" TargetMode="External"/><Relationship Id="rId30" Type="http://schemas.openxmlformats.org/officeDocument/2006/relationships/hyperlink" Target="https://caritasambrosiana.it/aree-di-bisogno/grave-emarginazione/chi-siamo-4/scarp-de-tenis" TargetMode="External"/><Relationship Id="rId35" Type="http://schemas.openxmlformats.org/officeDocument/2006/relationships/fontTable" Target="fontTable.xml"/><Relationship Id="rId8" Type="http://schemas.openxmlformats.org/officeDocument/2006/relationships/hyperlink" Target="mailto:E-mai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9923-8772-4BD8-9200-A4B9AE5D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2068</Words>
  <Characters>11790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2024-06-29T04:23:00Z</dcterms:created>
  <dcterms:modified xsi:type="dcterms:W3CDTF">2024-06-29T04:51:00Z</dcterms:modified>
</cp:coreProperties>
</file>