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C3EF9" w14:textId="1C204252" w:rsidR="00FD3903" w:rsidRDefault="00FD3903" w:rsidP="00FD3903">
      <w:pPr>
        <w:jc w:val="both"/>
        <w:rPr>
          <w:rFonts w:asciiTheme="minorHAnsi" w:hAnsiTheme="minorHAnsi" w:cstheme="minorHAnsi"/>
          <w:i/>
          <w:sz w:val="16"/>
          <w:szCs w:val="16"/>
        </w:rPr>
      </w:pPr>
      <w:r>
        <w:rPr>
          <w:rFonts w:asciiTheme="minorHAnsi" w:hAnsiTheme="minorHAnsi" w:cstheme="minorHAnsi"/>
          <w:b/>
          <w:color w:val="C00000"/>
          <w:sz w:val="44"/>
          <w:szCs w:val="44"/>
        </w:rPr>
        <w:t>G1301</w:t>
      </w:r>
      <w:r w:rsidRPr="000337B4">
        <w:rPr>
          <w:rFonts w:asciiTheme="minorHAnsi" w:hAnsiTheme="minorHAnsi" w:cstheme="minorHAnsi"/>
          <w:b/>
          <w:sz w:val="20"/>
          <w:szCs w:val="20"/>
        </w:rPr>
        <w:tab/>
      </w:r>
      <w:r w:rsidRPr="000337B4">
        <w:rPr>
          <w:rFonts w:asciiTheme="minorHAnsi" w:hAnsiTheme="minorHAnsi" w:cstheme="minorHAnsi"/>
          <w:b/>
          <w:sz w:val="20"/>
          <w:szCs w:val="20"/>
        </w:rPr>
        <w:tab/>
      </w:r>
      <w:r w:rsidRPr="000337B4">
        <w:rPr>
          <w:rFonts w:asciiTheme="minorHAnsi" w:hAnsiTheme="minorHAnsi" w:cstheme="minorHAnsi"/>
          <w:b/>
          <w:sz w:val="20"/>
          <w:szCs w:val="20"/>
        </w:rPr>
        <w:tab/>
      </w:r>
      <w:r w:rsidRPr="000337B4">
        <w:rPr>
          <w:rFonts w:asciiTheme="minorHAnsi" w:hAnsiTheme="minorHAnsi" w:cstheme="minorHAnsi"/>
          <w:b/>
          <w:sz w:val="20"/>
          <w:szCs w:val="20"/>
        </w:rPr>
        <w:tab/>
      </w:r>
      <w:r w:rsidRPr="000337B4">
        <w:rPr>
          <w:rFonts w:asciiTheme="minorHAnsi" w:hAnsiTheme="minorHAnsi" w:cstheme="minorHAnsi"/>
          <w:b/>
          <w:sz w:val="20"/>
          <w:szCs w:val="20"/>
        </w:rPr>
        <w:tab/>
      </w:r>
      <w:r w:rsidRPr="000337B4">
        <w:rPr>
          <w:rFonts w:asciiTheme="minorHAnsi" w:hAnsiTheme="minorHAnsi" w:cstheme="minorHAnsi"/>
          <w:b/>
          <w:sz w:val="20"/>
          <w:szCs w:val="20"/>
        </w:rPr>
        <w:tab/>
      </w:r>
      <w:r w:rsidRPr="000337B4">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0337B4">
        <w:rPr>
          <w:rFonts w:asciiTheme="minorHAnsi" w:hAnsiTheme="minorHAnsi" w:cstheme="minorHAnsi"/>
          <w:i/>
          <w:sz w:val="16"/>
          <w:szCs w:val="16"/>
        </w:rPr>
        <w:t xml:space="preserve">Scheda creata il </w:t>
      </w:r>
      <w:r>
        <w:rPr>
          <w:rFonts w:asciiTheme="minorHAnsi" w:hAnsiTheme="minorHAnsi" w:cstheme="minorHAnsi"/>
          <w:i/>
          <w:sz w:val="16"/>
          <w:szCs w:val="16"/>
        </w:rPr>
        <w:t>2</w:t>
      </w:r>
      <w:r>
        <w:rPr>
          <w:rFonts w:asciiTheme="minorHAnsi" w:hAnsiTheme="minorHAnsi" w:cstheme="minorHAnsi"/>
          <w:i/>
          <w:sz w:val="16"/>
          <w:szCs w:val="16"/>
        </w:rPr>
        <w:t>8</w:t>
      </w:r>
      <w:r w:rsidRPr="000337B4">
        <w:rPr>
          <w:rFonts w:asciiTheme="minorHAnsi" w:hAnsiTheme="minorHAnsi" w:cstheme="minorHAnsi"/>
          <w:i/>
          <w:sz w:val="16"/>
          <w:szCs w:val="16"/>
        </w:rPr>
        <w:t xml:space="preserve"> </w:t>
      </w:r>
      <w:r>
        <w:rPr>
          <w:rFonts w:asciiTheme="minorHAnsi" w:hAnsiTheme="minorHAnsi" w:cstheme="minorHAnsi"/>
          <w:i/>
          <w:sz w:val="16"/>
          <w:szCs w:val="16"/>
        </w:rPr>
        <w:t>giugno 2024</w:t>
      </w:r>
    </w:p>
    <w:p w14:paraId="3403397F" w14:textId="77777777" w:rsidR="00786048" w:rsidRDefault="00786048" w:rsidP="00FD3903">
      <w:pPr>
        <w:jc w:val="both"/>
        <w:rPr>
          <w:rFonts w:asciiTheme="minorHAnsi" w:hAnsiTheme="minorHAnsi" w:cstheme="minorHAnsi"/>
          <w:i/>
          <w:sz w:val="16"/>
          <w:szCs w:val="16"/>
        </w:rPr>
      </w:pPr>
    </w:p>
    <w:p w14:paraId="74AA5AC9" w14:textId="75958052" w:rsidR="00FD3903" w:rsidRPr="003477AE" w:rsidRDefault="00786048" w:rsidP="00786048">
      <w:pPr>
        <w:jc w:val="both"/>
        <w:rPr>
          <w:rFonts w:asciiTheme="minorHAnsi" w:hAnsiTheme="minorHAnsi" w:cstheme="minorHAnsi"/>
          <w:b/>
          <w:color w:val="C00000"/>
          <w:sz w:val="44"/>
          <w:szCs w:val="44"/>
        </w:rPr>
      </w:pPr>
      <w:r>
        <w:rPr>
          <w:noProof/>
        </w:rPr>
        <w:drawing>
          <wp:anchor distT="0" distB="0" distL="114300" distR="114300" simplePos="0" relativeHeight="251658240" behindDoc="0" locked="0" layoutInCell="1" allowOverlap="1" wp14:anchorId="6B082C77" wp14:editId="753B4689">
            <wp:simplePos x="0" y="0"/>
            <wp:positionH relativeFrom="column">
              <wp:posOffset>36830</wp:posOffset>
            </wp:positionH>
            <wp:positionV relativeFrom="paragraph">
              <wp:posOffset>1905</wp:posOffset>
            </wp:positionV>
            <wp:extent cx="2797200" cy="3960000"/>
            <wp:effectExtent l="0" t="0" r="3175" b="2540"/>
            <wp:wrapSquare wrapText="bothSides"/>
            <wp:docPr id="153618352" name="Immagine 2" descr="Fuori Binario si rinnova, nelle piazze di Firenze il giornale dei senza  fissa dimora - La Città invisibile | perUnaltracittà | Fire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uori Binario si rinnova, nelle piazze di Firenze il giornale dei senza  fissa dimora - La Città invisibile | perUnaltracittà | Firenz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972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3903" w:rsidRPr="003477AE">
        <w:rPr>
          <w:rFonts w:asciiTheme="minorHAnsi" w:hAnsiTheme="minorHAnsi" w:cstheme="minorHAnsi"/>
          <w:b/>
          <w:color w:val="C00000"/>
          <w:sz w:val="44"/>
          <w:szCs w:val="44"/>
        </w:rPr>
        <w:t>Descrizione bibliografica</w:t>
      </w:r>
    </w:p>
    <w:p w14:paraId="668BD71C" w14:textId="337D7E3E" w:rsidR="00FD3903" w:rsidRPr="00FD3903" w:rsidRDefault="00FD3903" w:rsidP="00FD3903">
      <w:pPr>
        <w:jc w:val="both"/>
      </w:pPr>
      <w:r w:rsidRPr="00FD3903">
        <w:rPr>
          <w:rFonts w:ascii="Calibri" w:hAnsi="Calibri" w:cs="Calibri"/>
          <w:b/>
        </w:rPr>
        <w:t>*Fuori binario</w:t>
      </w:r>
      <w:r w:rsidRPr="00FD3903">
        <w:rPr>
          <w:rFonts w:ascii="Calibri" w:hAnsi="Calibri" w:cs="Calibri"/>
        </w:rPr>
        <w:t xml:space="preserve"> : giornale dei senza fissa dimora : pubblicazione periodica mensile. - N. 0 (luglio 1994)- </w:t>
      </w:r>
      <w:r>
        <w:rPr>
          <w:rFonts w:ascii="Calibri" w:hAnsi="Calibri" w:cs="Calibri"/>
        </w:rPr>
        <w:t xml:space="preserve">   </w:t>
      </w:r>
      <w:r w:rsidRPr="00FD3903">
        <w:rPr>
          <w:rFonts w:ascii="Calibri" w:hAnsi="Calibri" w:cs="Calibri"/>
        </w:rPr>
        <w:t xml:space="preserve">. - Firenze : [s. n., 1994]- . - volumi : ill. ; 42 cm. </w:t>
      </w:r>
      <w:r w:rsidR="000810D3">
        <w:rPr>
          <w:rFonts w:ascii="Calibri" w:hAnsi="Calibri" w:cs="Calibri"/>
        </w:rPr>
        <w:t xml:space="preserve">((Dal 2023 disponibile anche online. </w:t>
      </w:r>
      <w:r w:rsidRPr="00FD3903">
        <w:rPr>
          <w:rFonts w:ascii="Calibri" w:hAnsi="Calibri" w:cs="Calibri"/>
        </w:rPr>
        <w:t>– BNI 95-205S. - CFI0277147</w:t>
      </w:r>
    </w:p>
    <w:p w14:paraId="1DC833D3" w14:textId="57FB6A0F" w:rsidR="00FD3903" w:rsidRPr="00FD3903" w:rsidRDefault="00FD3903" w:rsidP="00FD3903">
      <w:pPr>
        <w:jc w:val="both"/>
      </w:pPr>
      <w:r w:rsidRPr="00FD3903">
        <w:rPr>
          <w:rFonts w:ascii="Calibri" w:hAnsi="Calibri" w:cs="Calibri"/>
        </w:rPr>
        <w:t xml:space="preserve">Ha come supplemento: *S.O.S. [F7750] </w:t>
      </w:r>
    </w:p>
    <w:p w14:paraId="2478F9A6" w14:textId="76B627D9" w:rsidR="00FD3903" w:rsidRPr="000810D3" w:rsidRDefault="00FD3903" w:rsidP="00FD3903">
      <w:pPr>
        <w:jc w:val="both"/>
        <w:rPr>
          <w:rFonts w:asciiTheme="minorHAnsi" w:hAnsiTheme="minorHAnsi" w:cstheme="minorHAnsi"/>
        </w:rPr>
      </w:pPr>
      <w:r w:rsidRPr="000810D3">
        <w:rPr>
          <w:rFonts w:asciiTheme="minorHAnsi" w:hAnsiTheme="minorHAnsi" w:cstheme="minorHAnsi"/>
        </w:rPr>
        <w:t>Soggetto: Persone senza fissa dimora</w:t>
      </w:r>
      <w:r w:rsidRPr="000810D3">
        <w:rPr>
          <w:rFonts w:asciiTheme="minorHAnsi" w:hAnsiTheme="minorHAnsi" w:cstheme="minorHAnsi"/>
        </w:rPr>
        <w:t xml:space="preserve"> – Firenze – Periodici; </w:t>
      </w:r>
      <w:r w:rsidRPr="000810D3">
        <w:rPr>
          <w:rFonts w:asciiTheme="minorHAnsi" w:hAnsiTheme="minorHAnsi" w:cstheme="minorHAnsi"/>
        </w:rPr>
        <w:t xml:space="preserve">Poveri – Assistenza – </w:t>
      </w:r>
      <w:r w:rsidRPr="000810D3">
        <w:rPr>
          <w:rFonts w:asciiTheme="minorHAnsi" w:hAnsiTheme="minorHAnsi" w:cstheme="minorHAnsi"/>
        </w:rPr>
        <w:t xml:space="preserve">Firenze - </w:t>
      </w:r>
      <w:r w:rsidRPr="000810D3">
        <w:rPr>
          <w:rFonts w:asciiTheme="minorHAnsi" w:hAnsiTheme="minorHAnsi" w:cstheme="minorHAnsi"/>
        </w:rPr>
        <w:t>Periodici</w:t>
      </w:r>
    </w:p>
    <w:p w14:paraId="500E2088" w14:textId="77777777" w:rsidR="00FD3903" w:rsidRDefault="00FD3903" w:rsidP="00FD3903">
      <w:pPr>
        <w:jc w:val="both"/>
        <w:rPr>
          <w:rFonts w:ascii="Calibri" w:hAnsi="Calibri" w:cs="Calibri"/>
        </w:rPr>
      </w:pPr>
      <w:r w:rsidRPr="00FD3903">
        <w:rPr>
          <w:rFonts w:ascii="Calibri" w:hAnsi="Calibri" w:cs="Calibri"/>
        </w:rPr>
        <w:t>Classe: D362.505</w:t>
      </w:r>
    </w:p>
    <w:p w14:paraId="15FA1C54" w14:textId="77777777" w:rsidR="00FD3903" w:rsidRDefault="00FD3903" w:rsidP="00FD3903">
      <w:pPr>
        <w:jc w:val="both"/>
        <w:rPr>
          <w:rFonts w:ascii="Calibri" w:hAnsi="Calibri" w:cs="Calibri"/>
        </w:rPr>
      </w:pPr>
    </w:p>
    <w:p w14:paraId="4E1D8536" w14:textId="7FB22BA1" w:rsidR="000810D3" w:rsidRDefault="000810D3" w:rsidP="00FD3903">
      <w:pPr>
        <w:jc w:val="both"/>
        <w:rPr>
          <w:rFonts w:ascii="Calibri" w:hAnsi="Calibri" w:cs="Calibri"/>
          <w:color w:val="C00000"/>
          <w:sz w:val="44"/>
          <w:szCs w:val="44"/>
        </w:rPr>
      </w:pPr>
      <w:r>
        <w:rPr>
          <w:rFonts w:ascii="Calibri" w:hAnsi="Calibri" w:cs="Calibri"/>
          <w:b/>
          <w:bCs/>
          <w:color w:val="C00000"/>
          <w:sz w:val="44"/>
          <w:szCs w:val="44"/>
        </w:rPr>
        <w:t xml:space="preserve">Volumi disponibili in rete </w:t>
      </w:r>
      <w:hyperlink r:id="rId5" w:history="1">
        <w:r w:rsidRPr="000810D3">
          <w:rPr>
            <w:rStyle w:val="Collegamentoipertestuale"/>
            <w:rFonts w:ascii="Calibri" w:hAnsi="Calibri" w:cs="Calibri"/>
            <w:sz w:val="44"/>
            <w:szCs w:val="44"/>
          </w:rPr>
          <w:t>2023-</w:t>
        </w:r>
      </w:hyperlink>
    </w:p>
    <w:p w14:paraId="105C20E1" w14:textId="77777777" w:rsidR="000810D3" w:rsidRPr="000810D3" w:rsidRDefault="000810D3" w:rsidP="00FD3903">
      <w:pPr>
        <w:jc w:val="both"/>
        <w:rPr>
          <w:rFonts w:ascii="Calibri" w:hAnsi="Calibri" w:cs="Calibri"/>
          <w:color w:val="C00000"/>
          <w:sz w:val="16"/>
          <w:szCs w:val="16"/>
        </w:rPr>
      </w:pPr>
    </w:p>
    <w:p w14:paraId="03AE3BA2" w14:textId="7060D6CE" w:rsidR="00FD3903" w:rsidRPr="00786048" w:rsidRDefault="00FD3903" w:rsidP="00FD3903">
      <w:pPr>
        <w:jc w:val="both"/>
        <w:rPr>
          <w:rFonts w:ascii="Calibri" w:hAnsi="Calibri" w:cs="Calibri"/>
          <w:b/>
          <w:bCs/>
          <w:color w:val="C00000"/>
          <w:sz w:val="32"/>
          <w:szCs w:val="32"/>
        </w:rPr>
      </w:pPr>
      <w:r w:rsidRPr="00786048">
        <w:rPr>
          <w:rFonts w:ascii="Calibri" w:hAnsi="Calibri" w:cs="Calibri"/>
          <w:b/>
          <w:bCs/>
          <w:color w:val="C00000"/>
          <w:sz w:val="32"/>
          <w:szCs w:val="32"/>
        </w:rPr>
        <w:t>Informazioni storico-bibliografiche</w:t>
      </w:r>
    </w:p>
    <w:p w14:paraId="0E29001F" w14:textId="77777777" w:rsidR="00FD3903" w:rsidRPr="00FD3903" w:rsidRDefault="00FD3903" w:rsidP="00FD3903">
      <w:pPr>
        <w:suppressAutoHyphens w:val="0"/>
        <w:jc w:val="both"/>
        <w:outlineLvl w:val="0"/>
        <w:rPr>
          <w:rFonts w:asciiTheme="minorHAnsi" w:hAnsiTheme="minorHAnsi" w:cstheme="minorHAnsi"/>
          <w:kern w:val="36"/>
          <w:sz w:val="22"/>
          <w:szCs w:val="22"/>
          <w:lang w:eastAsia="it-IT"/>
        </w:rPr>
      </w:pPr>
      <w:r w:rsidRPr="00FD3903">
        <w:rPr>
          <w:rFonts w:asciiTheme="minorHAnsi" w:hAnsiTheme="minorHAnsi" w:cstheme="minorHAnsi"/>
          <w:kern w:val="36"/>
          <w:sz w:val="22"/>
          <w:szCs w:val="22"/>
          <w:lang w:eastAsia="it-IT"/>
        </w:rPr>
        <w:t>Redazione</w:t>
      </w:r>
    </w:p>
    <w:p w14:paraId="6888C761" w14:textId="231D1DA8" w:rsidR="00FD3903" w:rsidRPr="00FD3903" w:rsidRDefault="00FD3903" w:rsidP="00FD3903">
      <w:pPr>
        <w:suppressAutoHyphens w:val="0"/>
        <w:outlineLvl w:val="3"/>
        <w:rPr>
          <w:rFonts w:asciiTheme="minorHAnsi" w:hAnsiTheme="minorHAnsi" w:cstheme="minorHAnsi"/>
          <w:sz w:val="22"/>
          <w:szCs w:val="22"/>
          <w:lang w:eastAsia="it-IT"/>
        </w:rPr>
      </w:pPr>
      <w:r w:rsidRPr="00FD3903">
        <w:rPr>
          <w:rFonts w:asciiTheme="minorHAnsi" w:hAnsiTheme="minorHAnsi" w:cstheme="minorHAnsi"/>
          <w:sz w:val="22"/>
          <w:szCs w:val="22"/>
          <w:lang w:eastAsia="it-IT"/>
        </w:rPr>
        <w:t>Sede</w:t>
      </w:r>
      <w:r w:rsidRPr="00786048">
        <w:rPr>
          <w:rFonts w:asciiTheme="minorHAnsi" w:hAnsiTheme="minorHAnsi" w:cstheme="minorHAnsi"/>
          <w:sz w:val="22"/>
          <w:szCs w:val="22"/>
          <w:lang w:eastAsia="it-IT"/>
        </w:rPr>
        <w:t xml:space="preserve"> </w:t>
      </w:r>
      <w:r w:rsidRPr="00FD3903">
        <w:rPr>
          <w:rFonts w:asciiTheme="minorHAnsi" w:hAnsiTheme="minorHAnsi" w:cstheme="minorHAnsi"/>
          <w:sz w:val="22"/>
          <w:szCs w:val="22"/>
          <w:lang w:eastAsia="it-IT"/>
        </w:rPr>
        <w:t>Via del Leone 76, 50124 Firenze</w:t>
      </w:r>
      <w:r w:rsidRPr="00FD3903">
        <w:rPr>
          <w:rFonts w:asciiTheme="minorHAnsi" w:hAnsiTheme="minorHAnsi" w:cstheme="minorHAnsi"/>
          <w:sz w:val="22"/>
          <w:szCs w:val="22"/>
          <w:lang w:eastAsia="it-IT"/>
        </w:rPr>
        <w:br/>
        <w:t>Aperta lunedì, mercoledì e venerdì dalle 15 alle 18</w:t>
      </w:r>
      <w:r w:rsidRPr="00FD3903">
        <w:rPr>
          <w:rFonts w:asciiTheme="minorHAnsi" w:hAnsiTheme="minorHAnsi" w:cstheme="minorHAnsi"/>
          <w:sz w:val="22"/>
          <w:szCs w:val="22"/>
          <w:lang w:eastAsia="it-IT"/>
        </w:rPr>
        <w:br/>
        <w:t xml:space="preserve">Per contatti e arretrati </w:t>
      </w:r>
      <w:hyperlink r:id="rId6" w:history="1">
        <w:r w:rsidRPr="00FD3903">
          <w:rPr>
            <w:rFonts w:asciiTheme="minorHAnsi" w:hAnsiTheme="minorHAnsi" w:cstheme="minorHAnsi"/>
            <w:color w:val="0000FF"/>
            <w:sz w:val="22"/>
            <w:szCs w:val="22"/>
            <w:u w:val="single"/>
            <w:lang w:eastAsia="it-IT"/>
          </w:rPr>
          <w:t>redazione@fuoribinario.org</w:t>
        </w:r>
      </w:hyperlink>
      <w:r w:rsidRPr="00FD3903">
        <w:rPr>
          <w:rFonts w:asciiTheme="minorHAnsi" w:hAnsiTheme="minorHAnsi" w:cstheme="minorHAnsi"/>
          <w:sz w:val="22"/>
          <w:szCs w:val="22"/>
          <w:lang w:eastAsia="it-IT"/>
        </w:rPr>
        <w:t>, tel. 0552286348</w:t>
      </w:r>
      <w:r w:rsidRPr="00FD3903">
        <w:rPr>
          <w:rFonts w:asciiTheme="minorHAnsi" w:hAnsiTheme="minorHAnsi" w:cstheme="minorHAnsi"/>
          <w:sz w:val="22"/>
          <w:szCs w:val="22"/>
          <w:lang w:eastAsia="it-IT"/>
        </w:rPr>
        <w:br/>
        <w:t xml:space="preserve">Fuori Binario è una testata registrata al Tribunale di Firenze con il n°4393 del 23 giugno 1994, edita dall’Associazione Periferie al Centro </w:t>
      </w:r>
      <w:proofErr w:type="spellStart"/>
      <w:r w:rsidRPr="00FD3903">
        <w:rPr>
          <w:rFonts w:asciiTheme="minorHAnsi" w:hAnsiTheme="minorHAnsi" w:cstheme="minorHAnsi"/>
          <w:sz w:val="22"/>
          <w:szCs w:val="22"/>
          <w:lang w:eastAsia="it-IT"/>
        </w:rPr>
        <w:t>OdV</w:t>
      </w:r>
      <w:proofErr w:type="spellEnd"/>
      <w:r w:rsidRPr="00FD3903">
        <w:rPr>
          <w:rFonts w:asciiTheme="minorHAnsi" w:hAnsiTheme="minorHAnsi" w:cstheme="minorHAnsi"/>
          <w:sz w:val="22"/>
          <w:szCs w:val="22"/>
          <w:lang w:eastAsia="it-IT"/>
        </w:rPr>
        <w:t xml:space="preserve"> e stampata presso la Litografia IP, Firenze </w:t>
      </w:r>
    </w:p>
    <w:p w14:paraId="6255C48E" w14:textId="77777777" w:rsidR="00FD3903" w:rsidRPr="00FD3903" w:rsidRDefault="00FD3903" w:rsidP="00FD3903">
      <w:pPr>
        <w:suppressAutoHyphens w:val="0"/>
        <w:jc w:val="both"/>
        <w:rPr>
          <w:rFonts w:asciiTheme="minorHAnsi" w:hAnsiTheme="minorHAnsi" w:cstheme="minorHAnsi"/>
          <w:sz w:val="22"/>
          <w:szCs w:val="22"/>
          <w:lang w:eastAsia="it-IT"/>
        </w:rPr>
      </w:pPr>
      <w:r w:rsidRPr="00FD3903">
        <w:rPr>
          <w:rFonts w:asciiTheme="minorHAnsi" w:hAnsiTheme="minorHAnsi" w:cstheme="minorHAnsi"/>
          <w:sz w:val="22"/>
          <w:szCs w:val="22"/>
          <w:lang w:eastAsia="it-IT"/>
        </w:rPr>
        <w:pict w14:anchorId="13B9CBB7">
          <v:rect id="_x0000_i1025" style="width:0;height:1.5pt" o:hralign="center" o:hrstd="t" o:hr="t" fillcolor="#a0a0a0" stroked="f"/>
        </w:pict>
      </w:r>
    </w:p>
    <w:p w14:paraId="609E14F7" w14:textId="77777777" w:rsidR="00FD3903" w:rsidRPr="00786048" w:rsidRDefault="00FD3903" w:rsidP="00FD3903">
      <w:pPr>
        <w:suppressAutoHyphens w:val="0"/>
        <w:outlineLvl w:val="3"/>
        <w:rPr>
          <w:rFonts w:asciiTheme="minorHAnsi" w:hAnsiTheme="minorHAnsi" w:cstheme="minorHAnsi"/>
          <w:sz w:val="22"/>
          <w:szCs w:val="22"/>
          <w:lang w:eastAsia="it-IT"/>
        </w:rPr>
        <w:sectPr w:rsidR="00FD3903" w:rsidRPr="00786048">
          <w:pgSz w:w="11906" w:h="16838"/>
          <w:pgMar w:top="1417" w:right="1134" w:bottom="1134" w:left="1134" w:header="708" w:footer="708" w:gutter="0"/>
          <w:cols w:space="708"/>
          <w:docGrid w:linePitch="360"/>
        </w:sectPr>
      </w:pPr>
    </w:p>
    <w:p w14:paraId="0F626025" w14:textId="77777777" w:rsidR="00FD3903" w:rsidRPr="00FD3903" w:rsidRDefault="00FD3903" w:rsidP="00FD3903">
      <w:pPr>
        <w:suppressAutoHyphens w:val="0"/>
        <w:outlineLvl w:val="3"/>
        <w:rPr>
          <w:rFonts w:asciiTheme="minorHAnsi" w:hAnsiTheme="minorHAnsi" w:cstheme="minorHAnsi"/>
          <w:sz w:val="22"/>
          <w:szCs w:val="22"/>
          <w:lang w:eastAsia="it-IT"/>
        </w:rPr>
      </w:pPr>
      <w:r w:rsidRPr="00FD3903">
        <w:rPr>
          <w:rFonts w:asciiTheme="minorHAnsi" w:hAnsiTheme="minorHAnsi" w:cstheme="minorHAnsi"/>
          <w:sz w:val="22"/>
          <w:szCs w:val="22"/>
          <w:lang w:eastAsia="it-IT"/>
        </w:rPr>
        <w:t>Redazione</w:t>
      </w:r>
    </w:p>
    <w:p w14:paraId="2B972F22" w14:textId="77777777" w:rsidR="00FD3903" w:rsidRPr="00786048" w:rsidRDefault="00FD3903" w:rsidP="00FD3903">
      <w:pPr>
        <w:suppressAutoHyphens w:val="0"/>
        <w:rPr>
          <w:rFonts w:asciiTheme="minorHAnsi" w:hAnsiTheme="minorHAnsi" w:cstheme="minorHAnsi"/>
          <w:sz w:val="22"/>
          <w:szCs w:val="22"/>
          <w:lang w:eastAsia="it-IT"/>
        </w:rPr>
        <w:sectPr w:rsidR="00FD3903" w:rsidRPr="00786048" w:rsidSect="00FD3903">
          <w:type w:val="continuous"/>
          <w:pgSz w:w="11906" w:h="16838"/>
          <w:pgMar w:top="1417" w:right="1134" w:bottom="1134" w:left="1134" w:header="708" w:footer="708" w:gutter="0"/>
          <w:cols w:num="2" w:space="708"/>
          <w:docGrid w:linePitch="360"/>
        </w:sectPr>
      </w:pPr>
      <w:r w:rsidRPr="00FD3903">
        <w:rPr>
          <w:rFonts w:asciiTheme="minorHAnsi" w:hAnsiTheme="minorHAnsi" w:cstheme="minorHAnsi"/>
          <w:sz w:val="22"/>
          <w:szCs w:val="22"/>
          <w:lang w:eastAsia="it-IT"/>
        </w:rPr>
        <w:t>DIRETTORE RESPONSABILE</w:t>
      </w:r>
      <w:r w:rsidRPr="00786048">
        <w:rPr>
          <w:rFonts w:asciiTheme="minorHAnsi" w:hAnsiTheme="minorHAnsi" w:cstheme="minorHAnsi"/>
          <w:sz w:val="22"/>
          <w:szCs w:val="22"/>
          <w:lang w:eastAsia="it-IT"/>
        </w:rPr>
        <w:t xml:space="preserve"> </w:t>
      </w:r>
      <w:r w:rsidRPr="00FD3903">
        <w:rPr>
          <w:rFonts w:asciiTheme="minorHAnsi" w:hAnsiTheme="minorHAnsi" w:cstheme="minorHAnsi"/>
          <w:sz w:val="22"/>
          <w:szCs w:val="22"/>
          <w:lang w:eastAsia="it-IT"/>
        </w:rPr>
        <w:t>Cristiano Lucchi</w:t>
      </w:r>
      <w:r w:rsidRPr="00FD3903">
        <w:rPr>
          <w:rFonts w:asciiTheme="minorHAnsi" w:hAnsiTheme="minorHAnsi" w:cstheme="minorHAnsi"/>
          <w:sz w:val="22"/>
          <w:szCs w:val="22"/>
          <w:lang w:eastAsia="it-IT"/>
        </w:rPr>
        <w:br/>
        <w:t>VICE DIRETTRICE</w:t>
      </w:r>
      <w:r w:rsidRPr="00786048">
        <w:rPr>
          <w:rFonts w:asciiTheme="minorHAnsi" w:hAnsiTheme="minorHAnsi" w:cstheme="minorHAnsi"/>
          <w:sz w:val="22"/>
          <w:szCs w:val="22"/>
          <w:lang w:eastAsia="it-IT"/>
        </w:rPr>
        <w:t xml:space="preserve"> </w:t>
      </w:r>
      <w:r w:rsidRPr="00FD3903">
        <w:rPr>
          <w:rFonts w:asciiTheme="minorHAnsi" w:hAnsiTheme="minorHAnsi" w:cstheme="minorHAnsi"/>
          <w:sz w:val="22"/>
          <w:szCs w:val="22"/>
          <w:lang w:eastAsia="it-IT"/>
        </w:rPr>
        <w:t xml:space="preserve">Valentina Baronti </w:t>
      </w:r>
      <w:r w:rsidRPr="00FD3903">
        <w:rPr>
          <w:rFonts w:asciiTheme="minorHAnsi" w:hAnsiTheme="minorHAnsi" w:cstheme="minorHAnsi"/>
          <w:sz w:val="22"/>
          <w:szCs w:val="22"/>
          <w:lang w:eastAsia="it-IT"/>
        </w:rPr>
        <w:br/>
        <w:t>DESK</w:t>
      </w:r>
      <w:r w:rsidRPr="00786048">
        <w:rPr>
          <w:rFonts w:asciiTheme="minorHAnsi" w:hAnsiTheme="minorHAnsi" w:cstheme="minorHAnsi"/>
          <w:sz w:val="22"/>
          <w:szCs w:val="22"/>
          <w:lang w:eastAsia="it-IT"/>
        </w:rPr>
        <w:t xml:space="preserve"> </w:t>
      </w:r>
      <w:r w:rsidRPr="00FD3903">
        <w:rPr>
          <w:rFonts w:asciiTheme="minorHAnsi" w:hAnsiTheme="minorHAnsi" w:cstheme="minorHAnsi"/>
          <w:sz w:val="22"/>
          <w:szCs w:val="22"/>
          <w:lang w:eastAsia="it-IT"/>
        </w:rPr>
        <w:t xml:space="preserve">Cecilia Stefani, </w:t>
      </w:r>
      <w:r w:rsidRPr="00FD3903">
        <w:rPr>
          <w:rFonts w:asciiTheme="minorHAnsi" w:hAnsiTheme="minorHAnsi" w:cstheme="minorHAnsi"/>
          <w:sz w:val="22"/>
          <w:szCs w:val="22"/>
          <w:lang w:eastAsia="it-IT"/>
        </w:rPr>
        <w:br/>
        <w:t>SEGRETERIA DI REDAZIONE</w:t>
      </w:r>
      <w:r w:rsidRPr="00786048">
        <w:rPr>
          <w:rFonts w:asciiTheme="minorHAnsi" w:hAnsiTheme="minorHAnsi" w:cstheme="minorHAnsi"/>
          <w:sz w:val="22"/>
          <w:szCs w:val="22"/>
          <w:lang w:eastAsia="it-IT"/>
        </w:rPr>
        <w:t xml:space="preserve"> </w:t>
      </w:r>
      <w:r w:rsidRPr="00FD3903">
        <w:rPr>
          <w:rFonts w:asciiTheme="minorHAnsi" w:hAnsiTheme="minorHAnsi" w:cstheme="minorHAnsi"/>
          <w:sz w:val="22"/>
          <w:szCs w:val="22"/>
          <w:lang w:eastAsia="it-IT"/>
        </w:rPr>
        <w:t>Gianna Innocenti</w:t>
      </w:r>
      <w:r w:rsidRPr="00FD3903">
        <w:rPr>
          <w:rFonts w:asciiTheme="minorHAnsi" w:hAnsiTheme="minorHAnsi" w:cstheme="minorHAnsi"/>
          <w:sz w:val="22"/>
          <w:szCs w:val="22"/>
          <w:lang w:eastAsia="it-IT"/>
        </w:rPr>
        <w:br/>
        <w:t>CAPOREDATTORE</w:t>
      </w:r>
      <w:r w:rsidRPr="00786048">
        <w:rPr>
          <w:rFonts w:asciiTheme="minorHAnsi" w:hAnsiTheme="minorHAnsi" w:cstheme="minorHAnsi"/>
          <w:sz w:val="22"/>
          <w:szCs w:val="22"/>
          <w:lang w:eastAsia="it-IT"/>
        </w:rPr>
        <w:t xml:space="preserve"> </w:t>
      </w:r>
      <w:r w:rsidRPr="00FD3903">
        <w:rPr>
          <w:rFonts w:asciiTheme="minorHAnsi" w:hAnsiTheme="minorHAnsi" w:cstheme="minorHAnsi"/>
          <w:sz w:val="22"/>
          <w:szCs w:val="22"/>
          <w:lang w:eastAsia="it-IT"/>
        </w:rPr>
        <w:t xml:space="preserve">Roberto </w:t>
      </w:r>
      <w:proofErr w:type="spellStart"/>
      <w:r w:rsidRPr="00FD3903">
        <w:rPr>
          <w:rFonts w:asciiTheme="minorHAnsi" w:hAnsiTheme="minorHAnsi" w:cstheme="minorHAnsi"/>
          <w:sz w:val="22"/>
          <w:szCs w:val="22"/>
          <w:lang w:eastAsia="it-IT"/>
        </w:rPr>
        <w:t>Pelozzi</w:t>
      </w:r>
      <w:proofErr w:type="spellEnd"/>
      <w:r w:rsidRPr="00FD3903">
        <w:rPr>
          <w:rFonts w:asciiTheme="minorHAnsi" w:hAnsiTheme="minorHAnsi" w:cstheme="minorHAnsi"/>
          <w:sz w:val="22"/>
          <w:szCs w:val="22"/>
          <w:lang w:eastAsia="it-IT"/>
        </w:rPr>
        <w:t xml:space="preserve"> </w:t>
      </w:r>
      <w:r w:rsidRPr="00FD3903">
        <w:rPr>
          <w:rFonts w:asciiTheme="minorHAnsi" w:hAnsiTheme="minorHAnsi" w:cstheme="minorHAnsi"/>
          <w:sz w:val="22"/>
          <w:szCs w:val="22"/>
          <w:lang w:eastAsia="it-IT"/>
        </w:rPr>
        <w:br/>
        <w:t>SOCIAL</w:t>
      </w:r>
      <w:r w:rsidRPr="00786048">
        <w:rPr>
          <w:rFonts w:asciiTheme="minorHAnsi" w:hAnsiTheme="minorHAnsi" w:cstheme="minorHAnsi"/>
          <w:sz w:val="22"/>
          <w:szCs w:val="22"/>
          <w:lang w:eastAsia="it-IT"/>
        </w:rPr>
        <w:t xml:space="preserve"> </w:t>
      </w:r>
      <w:r w:rsidRPr="00FD3903">
        <w:rPr>
          <w:rFonts w:asciiTheme="minorHAnsi" w:hAnsiTheme="minorHAnsi" w:cstheme="minorHAnsi"/>
          <w:sz w:val="22"/>
          <w:szCs w:val="22"/>
          <w:lang w:eastAsia="it-IT"/>
        </w:rPr>
        <w:t xml:space="preserve">Barbara </w:t>
      </w:r>
      <w:proofErr w:type="spellStart"/>
      <w:r w:rsidRPr="00FD3903">
        <w:rPr>
          <w:rFonts w:asciiTheme="minorHAnsi" w:hAnsiTheme="minorHAnsi" w:cstheme="minorHAnsi"/>
          <w:sz w:val="22"/>
          <w:szCs w:val="22"/>
          <w:lang w:eastAsia="it-IT"/>
        </w:rPr>
        <w:t>Imbergamo</w:t>
      </w:r>
      <w:proofErr w:type="spellEnd"/>
      <w:r w:rsidRPr="00FD3903">
        <w:rPr>
          <w:rFonts w:asciiTheme="minorHAnsi" w:hAnsiTheme="minorHAnsi" w:cstheme="minorHAnsi"/>
          <w:sz w:val="22"/>
          <w:szCs w:val="22"/>
          <w:lang w:eastAsia="it-IT"/>
        </w:rPr>
        <w:t>, Stefania Orlando</w:t>
      </w:r>
      <w:r w:rsidRPr="00FD3903">
        <w:rPr>
          <w:rFonts w:asciiTheme="minorHAnsi" w:hAnsiTheme="minorHAnsi" w:cstheme="minorHAnsi"/>
          <w:sz w:val="22"/>
          <w:szCs w:val="22"/>
          <w:lang w:eastAsia="it-IT"/>
        </w:rPr>
        <w:br/>
      </w:r>
      <w:r w:rsidRPr="00FD3903">
        <w:rPr>
          <w:rFonts w:asciiTheme="minorHAnsi" w:hAnsiTheme="minorHAnsi" w:cstheme="minorHAnsi"/>
          <w:sz w:val="22"/>
          <w:szCs w:val="22"/>
          <w:lang w:eastAsia="it-IT"/>
        </w:rPr>
        <w:t>LUOGHI AMICI</w:t>
      </w:r>
      <w:r w:rsidRPr="00786048">
        <w:rPr>
          <w:rFonts w:asciiTheme="minorHAnsi" w:hAnsiTheme="minorHAnsi" w:cstheme="minorHAnsi"/>
          <w:sz w:val="22"/>
          <w:szCs w:val="22"/>
          <w:lang w:eastAsia="it-IT"/>
        </w:rPr>
        <w:t xml:space="preserve"> </w:t>
      </w:r>
      <w:r w:rsidRPr="00FD3903">
        <w:rPr>
          <w:rFonts w:asciiTheme="minorHAnsi" w:hAnsiTheme="minorHAnsi" w:cstheme="minorHAnsi"/>
          <w:sz w:val="22"/>
          <w:szCs w:val="22"/>
          <w:lang w:eastAsia="it-IT"/>
        </w:rPr>
        <w:t xml:space="preserve">Maria Veltri, Lorenzo Nardi, Martina Facchini </w:t>
      </w:r>
      <w:r w:rsidRPr="00FD3903">
        <w:rPr>
          <w:rFonts w:asciiTheme="minorHAnsi" w:hAnsiTheme="minorHAnsi" w:cstheme="minorHAnsi"/>
          <w:sz w:val="22"/>
          <w:szCs w:val="22"/>
          <w:lang w:eastAsia="it-IT"/>
        </w:rPr>
        <w:br/>
        <w:t>GRAFICA E IMPAGINAZIONE</w:t>
      </w:r>
      <w:r w:rsidRPr="00786048">
        <w:rPr>
          <w:rFonts w:asciiTheme="minorHAnsi" w:hAnsiTheme="minorHAnsi" w:cstheme="minorHAnsi"/>
          <w:sz w:val="22"/>
          <w:szCs w:val="22"/>
          <w:lang w:eastAsia="it-IT"/>
        </w:rPr>
        <w:t xml:space="preserve"> </w:t>
      </w:r>
      <w:r w:rsidRPr="00FD3903">
        <w:rPr>
          <w:rFonts w:asciiTheme="minorHAnsi" w:hAnsiTheme="minorHAnsi" w:cstheme="minorHAnsi"/>
          <w:sz w:val="22"/>
          <w:szCs w:val="22"/>
          <w:lang w:eastAsia="it-IT"/>
        </w:rPr>
        <w:t>Veronica Urbano, Cecilia Stefani, Alice Gualandi, Daniela Annetta, Marta Barbalace, Stefania Orlando, Grazia Cadeddu</w:t>
      </w:r>
    </w:p>
    <w:p w14:paraId="4C0F15C7" w14:textId="532C349E" w:rsidR="00FD3903" w:rsidRPr="00FD3903" w:rsidRDefault="00FD3903" w:rsidP="00FD3903">
      <w:pPr>
        <w:suppressAutoHyphens w:val="0"/>
        <w:jc w:val="both"/>
        <w:rPr>
          <w:rFonts w:asciiTheme="minorHAnsi" w:hAnsiTheme="minorHAnsi" w:cstheme="minorHAnsi"/>
          <w:sz w:val="22"/>
          <w:szCs w:val="22"/>
          <w:lang w:eastAsia="it-IT"/>
        </w:rPr>
      </w:pPr>
      <w:r w:rsidRPr="00FD3903">
        <w:rPr>
          <w:rFonts w:asciiTheme="minorHAnsi" w:hAnsiTheme="minorHAnsi" w:cstheme="minorHAnsi"/>
          <w:sz w:val="22"/>
          <w:szCs w:val="22"/>
          <w:lang w:eastAsia="it-IT"/>
        </w:rPr>
        <w:t>REDAZIONE</w:t>
      </w:r>
      <w:r w:rsidRPr="00FD3903">
        <w:rPr>
          <w:rFonts w:asciiTheme="minorHAnsi" w:hAnsiTheme="minorHAnsi" w:cstheme="minorHAnsi"/>
          <w:sz w:val="22"/>
          <w:szCs w:val="22"/>
          <w:lang w:eastAsia="it-IT"/>
        </w:rPr>
        <w:br/>
        <w:t xml:space="preserve">Barbara </w:t>
      </w:r>
      <w:proofErr w:type="spellStart"/>
      <w:r w:rsidRPr="00FD3903">
        <w:rPr>
          <w:rFonts w:asciiTheme="minorHAnsi" w:hAnsiTheme="minorHAnsi" w:cstheme="minorHAnsi"/>
          <w:sz w:val="22"/>
          <w:szCs w:val="22"/>
          <w:lang w:eastAsia="it-IT"/>
        </w:rPr>
        <w:t>Imbergamo</w:t>
      </w:r>
      <w:proofErr w:type="spellEnd"/>
      <w:r w:rsidRPr="00FD3903">
        <w:rPr>
          <w:rFonts w:asciiTheme="minorHAnsi" w:hAnsiTheme="minorHAnsi" w:cstheme="minorHAnsi"/>
          <w:sz w:val="22"/>
          <w:szCs w:val="22"/>
          <w:lang w:eastAsia="it-IT"/>
        </w:rPr>
        <w:t xml:space="preserve">, Beatrice Montini, Camilla Lattanzi, Cecilia Stefani, Clara Baldasseroni, Corrado Marcetti, Cristiano Lucchi, Cristina </w:t>
      </w:r>
      <w:proofErr w:type="spellStart"/>
      <w:r w:rsidRPr="00FD3903">
        <w:rPr>
          <w:rFonts w:asciiTheme="minorHAnsi" w:hAnsiTheme="minorHAnsi" w:cstheme="minorHAnsi"/>
          <w:sz w:val="22"/>
          <w:szCs w:val="22"/>
          <w:lang w:eastAsia="it-IT"/>
        </w:rPr>
        <w:t>Niccoletti</w:t>
      </w:r>
      <w:proofErr w:type="spellEnd"/>
      <w:r w:rsidRPr="00FD3903">
        <w:rPr>
          <w:rFonts w:asciiTheme="minorHAnsi" w:hAnsiTheme="minorHAnsi" w:cstheme="minorHAnsi"/>
          <w:sz w:val="22"/>
          <w:szCs w:val="22"/>
          <w:lang w:eastAsia="it-IT"/>
        </w:rPr>
        <w:t xml:space="preserve">, Fabio </w:t>
      </w:r>
      <w:proofErr w:type="spellStart"/>
      <w:r w:rsidRPr="00FD3903">
        <w:rPr>
          <w:rFonts w:asciiTheme="minorHAnsi" w:hAnsiTheme="minorHAnsi" w:cstheme="minorHAnsi"/>
          <w:sz w:val="22"/>
          <w:szCs w:val="22"/>
          <w:lang w:eastAsia="it-IT"/>
        </w:rPr>
        <w:t>Bussonati</w:t>
      </w:r>
      <w:proofErr w:type="spellEnd"/>
      <w:r w:rsidRPr="00FD3903">
        <w:rPr>
          <w:rFonts w:asciiTheme="minorHAnsi" w:hAnsiTheme="minorHAnsi" w:cstheme="minorHAnsi"/>
          <w:sz w:val="22"/>
          <w:szCs w:val="22"/>
          <w:lang w:eastAsia="it-IT"/>
        </w:rPr>
        <w:t xml:space="preserve">, Fabrizio Cherubini, Felice Simeone, Francesco Cuccuini, </w:t>
      </w:r>
      <w:proofErr w:type="spellStart"/>
      <w:r w:rsidRPr="00FD3903">
        <w:rPr>
          <w:rFonts w:asciiTheme="minorHAnsi" w:hAnsiTheme="minorHAnsi" w:cstheme="minorHAnsi"/>
          <w:sz w:val="22"/>
          <w:szCs w:val="22"/>
          <w:lang w:eastAsia="it-IT"/>
        </w:rPr>
        <w:t>Fraska</w:t>
      </w:r>
      <w:proofErr w:type="spellEnd"/>
      <w:r w:rsidRPr="00FD3903">
        <w:rPr>
          <w:rFonts w:asciiTheme="minorHAnsi" w:hAnsiTheme="minorHAnsi" w:cstheme="minorHAnsi"/>
          <w:sz w:val="22"/>
          <w:szCs w:val="22"/>
          <w:lang w:eastAsia="it-IT"/>
        </w:rPr>
        <w:t xml:space="preserve">, Giampaolo </w:t>
      </w:r>
      <w:proofErr w:type="spellStart"/>
      <w:r w:rsidRPr="00FD3903">
        <w:rPr>
          <w:rFonts w:asciiTheme="minorHAnsi" w:hAnsiTheme="minorHAnsi" w:cstheme="minorHAnsi"/>
          <w:sz w:val="22"/>
          <w:szCs w:val="22"/>
          <w:lang w:eastAsia="it-IT"/>
        </w:rPr>
        <w:t>Pancetti</w:t>
      </w:r>
      <w:proofErr w:type="spellEnd"/>
      <w:r w:rsidRPr="00FD3903">
        <w:rPr>
          <w:rFonts w:asciiTheme="minorHAnsi" w:hAnsiTheme="minorHAnsi" w:cstheme="minorHAnsi"/>
          <w:sz w:val="22"/>
          <w:szCs w:val="22"/>
          <w:lang w:eastAsia="it-IT"/>
        </w:rPr>
        <w:t xml:space="preserve">, Gian Luca Garetti, Gianna Innocenti, Gilberto </w:t>
      </w:r>
      <w:proofErr w:type="spellStart"/>
      <w:r w:rsidRPr="00FD3903">
        <w:rPr>
          <w:rFonts w:asciiTheme="minorHAnsi" w:hAnsiTheme="minorHAnsi" w:cstheme="minorHAnsi"/>
          <w:sz w:val="22"/>
          <w:szCs w:val="22"/>
          <w:lang w:eastAsia="it-IT"/>
        </w:rPr>
        <w:t>Pierazzuoli</w:t>
      </w:r>
      <w:proofErr w:type="spellEnd"/>
      <w:r w:rsidRPr="00FD3903">
        <w:rPr>
          <w:rFonts w:asciiTheme="minorHAnsi" w:hAnsiTheme="minorHAnsi" w:cstheme="minorHAnsi"/>
          <w:sz w:val="22"/>
          <w:szCs w:val="22"/>
          <w:lang w:eastAsia="it-IT"/>
        </w:rPr>
        <w:t xml:space="preserve">, </w:t>
      </w:r>
      <w:proofErr w:type="spellStart"/>
      <w:r w:rsidRPr="00FD3903">
        <w:rPr>
          <w:rFonts w:asciiTheme="minorHAnsi" w:hAnsiTheme="minorHAnsi" w:cstheme="minorHAnsi"/>
          <w:sz w:val="22"/>
          <w:szCs w:val="22"/>
          <w:lang w:eastAsia="it-IT"/>
        </w:rPr>
        <w:t>Ginox</w:t>
      </w:r>
      <w:proofErr w:type="spellEnd"/>
      <w:r w:rsidRPr="00FD3903">
        <w:rPr>
          <w:rFonts w:asciiTheme="minorHAnsi" w:hAnsiTheme="minorHAnsi" w:cstheme="minorHAnsi"/>
          <w:sz w:val="22"/>
          <w:szCs w:val="22"/>
          <w:lang w:eastAsia="it-IT"/>
        </w:rPr>
        <w:t xml:space="preserve">, Giuliana Mesina, Giuseppe Cazzato, Ilaria Di Biagio, Jacopo Stefani, Lorenzo </w:t>
      </w:r>
      <w:proofErr w:type="spellStart"/>
      <w:r w:rsidRPr="00FD3903">
        <w:rPr>
          <w:rFonts w:asciiTheme="minorHAnsi" w:hAnsiTheme="minorHAnsi" w:cstheme="minorHAnsi"/>
          <w:sz w:val="22"/>
          <w:szCs w:val="22"/>
          <w:lang w:eastAsia="it-IT"/>
        </w:rPr>
        <w:t>Guadagnucci</w:t>
      </w:r>
      <w:proofErr w:type="spellEnd"/>
      <w:r w:rsidRPr="00FD3903">
        <w:rPr>
          <w:rFonts w:asciiTheme="minorHAnsi" w:hAnsiTheme="minorHAnsi" w:cstheme="minorHAnsi"/>
          <w:sz w:val="22"/>
          <w:szCs w:val="22"/>
          <w:lang w:eastAsia="it-IT"/>
        </w:rPr>
        <w:t xml:space="preserve">, Nicola Melloni, Ornella De Zordo, Riccardo Michelucci, Roberto </w:t>
      </w:r>
      <w:proofErr w:type="spellStart"/>
      <w:r w:rsidRPr="00FD3903">
        <w:rPr>
          <w:rFonts w:asciiTheme="minorHAnsi" w:hAnsiTheme="minorHAnsi" w:cstheme="minorHAnsi"/>
          <w:sz w:val="22"/>
          <w:szCs w:val="22"/>
          <w:lang w:eastAsia="it-IT"/>
        </w:rPr>
        <w:t>Pelozzi</w:t>
      </w:r>
      <w:proofErr w:type="spellEnd"/>
      <w:r w:rsidRPr="00FD3903">
        <w:rPr>
          <w:rFonts w:asciiTheme="minorHAnsi" w:hAnsiTheme="minorHAnsi" w:cstheme="minorHAnsi"/>
          <w:sz w:val="22"/>
          <w:szCs w:val="22"/>
          <w:lang w:eastAsia="it-IT"/>
        </w:rPr>
        <w:t xml:space="preserve">, Rossella </w:t>
      </w:r>
      <w:proofErr w:type="spellStart"/>
      <w:r w:rsidRPr="00FD3903">
        <w:rPr>
          <w:rFonts w:asciiTheme="minorHAnsi" w:hAnsiTheme="minorHAnsi" w:cstheme="minorHAnsi"/>
          <w:sz w:val="22"/>
          <w:szCs w:val="22"/>
          <w:lang w:eastAsia="it-IT"/>
        </w:rPr>
        <w:t>Giglietti</w:t>
      </w:r>
      <w:proofErr w:type="spellEnd"/>
      <w:r w:rsidRPr="00FD3903">
        <w:rPr>
          <w:rFonts w:asciiTheme="minorHAnsi" w:hAnsiTheme="minorHAnsi" w:cstheme="minorHAnsi"/>
          <w:sz w:val="22"/>
          <w:szCs w:val="22"/>
          <w:lang w:eastAsia="it-IT"/>
        </w:rPr>
        <w:t xml:space="preserve">, Sabrina Tosi </w:t>
      </w:r>
      <w:proofErr w:type="spellStart"/>
      <w:r w:rsidRPr="00FD3903">
        <w:rPr>
          <w:rFonts w:asciiTheme="minorHAnsi" w:hAnsiTheme="minorHAnsi" w:cstheme="minorHAnsi"/>
          <w:sz w:val="22"/>
          <w:szCs w:val="22"/>
          <w:lang w:eastAsia="it-IT"/>
        </w:rPr>
        <w:t>Cambini</w:t>
      </w:r>
      <w:proofErr w:type="spellEnd"/>
      <w:r w:rsidRPr="00FD3903">
        <w:rPr>
          <w:rFonts w:asciiTheme="minorHAnsi" w:hAnsiTheme="minorHAnsi" w:cstheme="minorHAnsi"/>
          <w:sz w:val="22"/>
          <w:szCs w:val="22"/>
          <w:lang w:eastAsia="it-IT"/>
        </w:rPr>
        <w:t>, Sara Benedetti, Stefania Valbonesi, Valentina Baronti, Valentina Ferrucci, Valentina Nicastro</w:t>
      </w:r>
    </w:p>
    <w:p w14:paraId="79C33ED1" w14:textId="77777777" w:rsidR="00FD3903" w:rsidRPr="00FD3903" w:rsidRDefault="00FD3903" w:rsidP="00FD3903">
      <w:pPr>
        <w:suppressAutoHyphens w:val="0"/>
        <w:jc w:val="both"/>
        <w:rPr>
          <w:rFonts w:asciiTheme="minorHAnsi" w:hAnsiTheme="minorHAnsi" w:cstheme="minorHAnsi"/>
          <w:sz w:val="22"/>
          <w:szCs w:val="22"/>
          <w:lang w:eastAsia="it-IT"/>
        </w:rPr>
      </w:pPr>
      <w:r w:rsidRPr="00FD3903">
        <w:rPr>
          <w:rFonts w:asciiTheme="minorHAnsi" w:hAnsiTheme="minorHAnsi" w:cstheme="minorHAnsi"/>
          <w:sz w:val="22"/>
          <w:szCs w:val="22"/>
          <w:lang w:eastAsia="it-IT"/>
        </w:rPr>
        <w:pict w14:anchorId="59C8F9EE">
          <v:rect id="_x0000_i1026" style="width:0;height:1.5pt" o:hralign="center" o:hrstd="t" o:hr="t" fillcolor="#a0a0a0" stroked="f"/>
        </w:pict>
      </w:r>
    </w:p>
    <w:p w14:paraId="524DDBB9" w14:textId="77777777" w:rsidR="00FD3903" w:rsidRPr="00FD3903" w:rsidRDefault="00FD3903" w:rsidP="00FD3903">
      <w:pPr>
        <w:suppressAutoHyphens w:val="0"/>
        <w:jc w:val="both"/>
        <w:outlineLvl w:val="3"/>
        <w:rPr>
          <w:rFonts w:asciiTheme="minorHAnsi" w:hAnsiTheme="minorHAnsi" w:cstheme="minorHAnsi"/>
          <w:sz w:val="22"/>
          <w:szCs w:val="22"/>
          <w:lang w:eastAsia="it-IT"/>
        </w:rPr>
      </w:pPr>
      <w:r w:rsidRPr="00FD3903">
        <w:rPr>
          <w:rFonts w:asciiTheme="minorHAnsi" w:hAnsiTheme="minorHAnsi" w:cstheme="minorHAnsi"/>
          <w:sz w:val="22"/>
          <w:szCs w:val="22"/>
          <w:lang w:eastAsia="it-IT"/>
        </w:rPr>
        <w:t>Ringraziamenti</w:t>
      </w:r>
    </w:p>
    <w:p w14:paraId="072A0FA9" w14:textId="41C9C945" w:rsidR="00FD3903" w:rsidRPr="00786048" w:rsidRDefault="00FD3903" w:rsidP="00786048">
      <w:pPr>
        <w:suppressAutoHyphens w:val="0"/>
        <w:jc w:val="both"/>
        <w:rPr>
          <w:rFonts w:asciiTheme="minorHAnsi" w:hAnsiTheme="minorHAnsi" w:cstheme="minorHAnsi"/>
          <w:sz w:val="22"/>
          <w:szCs w:val="22"/>
        </w:rPr>
      </w:pPr>
      <w:r w:rsidRPr="00FD3903">
        <w:rPr>
          <w:rFonts w:asciiTheme="minorHAnsi" w:hAnsiTheme="minorHAnsi" w:cstheme="minorHAnsi"/>
          <w:sz w:val="22"/>
          <w:szCs w:val="22"/>
          <w:lang w:eastAsia="it-IT"/>
        </w:rPr>
        <w:t xml:space="preserve">Questo giornale non esisterebbe senza l’impegno di quattro persone speciali: </w:t>
      </w:r>
      <w:r w:rsidR="00786048">
        <w:rPr>
          <w:rFonts w:asciiTheme="minorHAnsi" w:hAnsiTheme="minorHAnsi" w:cstheme="minorHAnsi"/>
          <w:sz w:val="22"/>
          <w:szCs w:val="22"/>
          <w:lang w:eastAsia="it-IT"/>
        </w:rPr>
        <w:t xml:space="preserve"> </w:t>
      </w:r>
      <w:r w:rsidRPr="00FD3903">
        <w:rPr>
          <w:rFonts w:asciiTheme="minorHAnsi" w:hAnsiTheme="minorHAnsi" w:cstheme="minorHAnsi"/>
          <w:sz w:val="22"/>
          <w:szCs w:val="22"/>
          <w:lang w:eastAsia="it-IT"/>
        </w:rPr>
        <w:t>Alessandro De Angeli, Giovanni Ducci, Mariapia Passigli e Sondra Latini</w:t>
      </w:r>
      <w:r w:rsidR="00786048">
        <w:rPr>
          <w:rFonts w:asciiTheme="minorHAnsi" w:hAnsiTheme="minorHAnsi" w:cstheme="minorHAnsi"/>
          <w:sz w:val="22"/>
          <w:szCs w:val="22"/>
          <w:lang w:eastAsia="it-IT"/>
        </w:rPr>
        <w:t xml:space="preserve"> </w:t>
      </w:r>
      <w:hyperlink r:id="rId7" w:history="1">
        <w:r w:rsidRPr="00786048">
          <w:rPr>
            <w:rStyle w:val="Collegamentoipertestuale"/>
            <w:rFonts w:asciiTheme="minorHAnsi" w:hAnsiTheme="minorHAnsi" w:cstheme="minorHAnsi"/>
            <w:sz w:val="22"/>
            <w:szCs w:val="22"/>
          </w:rPr>
          <w:t>https://www.fuoribinario.org/index.php/redazione/</w:t>
        </w:r>
      </w:hyperlink>
    </w:p>
    <w:p w14:paraId="135796A0" w14:textId="77777777" w:rsidR="00FD3903" w:rsidRPr="00786048" w:rsidRDefault="00FD3903" w:rsidP="000810D3">
      <w:pPr>
        <w:jc w:val="both"/>
        <w:rPr>
          <w:rFonts w:asciiTheme="minorHAnsi" w:hAnsiTheme="minorHAnsi" w:cstheme="minorHAnsi"/>
          <w:sz w:val="22"/>
          <w:szCs w:val="22"/>
        </w:rPr>
      </w:pPr>
    </w:p>
    <w:p w14:paraId="3EDA9F55" w14:textId="77777777" w:rsidR="000810D3" w:rsidRPr="000810D3" w:rsidRDefault="000810D3" w:rsidP="000810D3">
      <w:pPr>
        <w:suppressAutoHyphens w:val="0"/>
        <w:jc w:val="both"/>
        <w:outlineLvl w:val="0"/>
        <w:rPr>
          <w:rFonts w:asciiTheme="minorHAnsi" w:hAnsiTheme="minorHAnsi" w:cstheme="minorHAnsi"/>
          <w:b/>
          <w:bCs/>
          <w:kern w:val="36"/>
          <w:sz w:val="22"/>
          <w:szCs w:val="22"/>
          <w:lang w:eastAsia="it-IT"/>
        </w:rPr>
      </w:pPr>
      <w:r w:rsidRPr="000810D3">
        <w:rPr>
          <w:rFonts w:asciiTheme="minorHAnsi" w:hAnsiTheme="minorHAnsi" w:cstheme="minorHAnsi"/>
          <w:b/>
          <w:bCs/>
          <w:kern w:val="36"/>
          <w:sz w:val="22"/>
          <w:szCs w:val="22"/>
          <w:lang w:eastAsia="it-IT"/>
        </w:rPr>
        <w:t>Chi siamo</w:t>
      </w:r>
    </w:p>
    <w:p w14:paraId="641F578B" w14:textId="77777777" w:rsidR="000810D3" w:rsidRPr="000810D3" w:rsidRDefault="000810D3" w:rsidP="000810D3">
      <w:pPr>
        <w:suppressAutoHyphens w:val="0"/>
        <w:jc w:val="both"/>
        <w:outlineLvl w:val="3"/>
        <w:rPr>
          <w:rFonts w:asciiTheme="minorHAnsi" w:hAnsiTheme="minorHAnsi" w:cstheme="minorHAnsi"/>
          <w:b/>
          <w:bCs/>
          <w:sz w:val="22"/>
          <w:szCs w:val="22"/>
          <w:lang w:eastAsia="it-IT"/>
        </w:rPr>
      </w:pPr>
      <w:r w:rsidRPr="000810D3">
        <w:rPr>
          <w:rFonts w:asciiTheme="minorHAnsi" w:hAnsiTheme="minorHAnsi" w:cstheme="minorHAnsi"/>
          <w:b/>
          <w:bCs/>
          <w:sz w:val="22"/>
          <w:szCs w:val="22"/>
          <w:lang w:eastAsia="it-IT"/>
        </w:rPr>
        <w:t>La nostra storia</w:t>
      </w:r>
    </w:p>
    <w:p w14:paraId="4F4654A7" w14:textId="77777777" w:rsidR="000810D3" w:rsidRPr="00786048" w:rsidRDefault="000810D3" w:rsidP="000810D3">
      <w:pPr>
        <w:suppressAutoHyphens w:val="0"/>
        <w:jc w:val="both"/>
        <w:rPr>
          <w:rFonts w:asciiTheme="minorHAnsi" w:hAnsiTheme="minorHAnsi" w:cstheme="minorHAnsi"/>
          <w:sz w:val="22"/>
          <w:szCs w:val="22"/>
          <w:lang w:eastAsia="it-IT"/>
        </w:rPr>
      </w:pPr>
      <w:r w:rsidRPr="000810D3">
        <w:rPr>
          <w:rFonts w:asciiTheme="minorHAnsi" w:hAnsiTheme="minorHAnsi" w:cstheme="minorHAnsi"/>
          <w:b/>
          <w:bCs/>
          <w:sz w:val="22"/>
          <w:szCs w:val="22"/>
          <w:lang w:eastAsia="it-IT"/>
        </w:rPr>
        <w:t>Fuori Binario nasce nel 1994</w:t>
      </w:r>
      <w:r w:rsidRPr="000810D3">
        <w:rPr>
          <w:rFonts w:asciiTheme="minorHAnsi" w:hAnsiTheme="minorHAnsi" w:cstheme="minorHAnsi"/>
          <w:sz w:val="22"/>
          <w:szCs w:val="22"/>
          <w:lang w:eastAsia="it-IT"/>
        </w:rPr>
        <w:t xml:space="preserve">, quando un gruppo di persone impegnate nel sostegno alle persone più fragili della città decise di aiutarle in un modo alternativo, facendo anche informazione. Fuori Binario è da allora </w:t>
      </w:r>
      <w:r w:rsidRPr="000810D3">
        <w:rPr>
          <w:rFonts w:asciiTheme="minorHAnsi" w:hAnsiTheme="minorHAnsi" w:cstheme="minorHAnsi"/>
          <w:sz w:val="22"/>
          <w:szCs w:val="22"/>
          <w:lang w:eastAsia="it-IT"/>
        </w:rPr>
        <w:lastRenderedPageBreak/>
        <w:t>l’unico giornale di strada di Firenze, ormai uno dei pochi in Italia, ed è da sempre autogestito e autofinanziato.</w:t>
      </w:r>
    </w:p>
    <w:p w14:paraId="7684A842" w14:textId="77777777" w:rsidR="000810D3" w:rsidRPr="00786048" w:rsidRDefault="000810D3" w:rsidP="000810D3">
      <w:pPr>
        <w:suppressAutoHyphens w:val="0"/>
        <w:jc w:val="both"/>
        <w:rPr>
          <w:rFonts w:asciiTheme="minorHAnsi" w:hAnsiTheme="minorHAnsi" w:cstheme="minorHAnsi"/>
          <w:sz w:val="22"/>
          <w:szCs w:val="22"/>
          <w:lang w:eastAsia="it-IT"/>
        </w:rPr>
      </w:pPr>
      <w:r w:rsidRPr="000810D3">
        <w:rPr>
          <w:rFonts w:asciiTheme="minorHAnsi" w:hAnsiTheme="minorHAnsi" w:cstheme="minorHAnsi"/>
          <w:b/>
          <w:bCs/>
          <w:sz w:val="22"/>
          <w:szCs w:val="22"/>
          <w:lang w:eastAsia="it-IT"/>
        </w:rPr>
        <w:t xml:space="preserve">I nostri diffusori – </w:t>
      </w:r>
      <w:r w:rsidRPr="000810D3">
        <w:rPr>
          <w:rFonts w:asciiTheme="minorHAnsi" w:hAnsiTheme="minorHAnsi" w:cstheme="minorHAnsi"/>
          <w:sz w:val="22"/>
          <w:szCs w:val="22"/>
          <w:lang w:eastAsia="it-IT"/>
        </w:rPr>
        <w:t xml:space="preserve">La redazione è composta da volontari. Chi scrive, fotografa, impagina, lavora alla complessa produzione del giornale, non prende un euro per il suo impegno. Tutto questo viene fatto per sostenere economicamente i diffusori che incontri in strada. Si tratta di persone senza lavoro, spesso senza fissa dimora, ma non solo, che subiscono l’esclusione dall’attuale sistema economico. Qui trovi le loro </w:t>
      </w:r>
      <w:hyperlink r:id="rId8" w:history="1">
        <w:r w:rsidRPr="000810D3">
          <w:rPr>
            <w:rFonts w:asciiTheme="minorHAnsi" w:hAnsiTheme="minorHAnsi" w:cstheme="minorHAnsi"/>
            <w:color w:val="0000FF"/>
            <w:sz w:val="22"/>
            <w:szCs w:val="22"/>
            <w:u w:val="single"/>
            <w:lang w:eastAsia="it-IT"/>
          </w:rPr>
          <w:t>storie</w:t>
        </w:r>
      </w:hyperlink>
      <w:r w:rsidRPr="000810D3">
        <w:rPr>
          <w:rFonts w:asciiTheme="minorHAnsi" w:hAnsiTheme="minorHAnsi" w:cstheme="minorHAnsi"/>
          <w:sz w:val="22"/>
          <w:szCs w:val="22"/>
          <w:lang w:eastAsia="it-IT"/>
        </w:rPr>
        <w:t>.</w:t>
      </w:r>
    </w:p>
    <w:p w14:paraId="216E5D45" w14:textId="1548CAFD" w:rsidR="000810D3" w:rsidRPr="000810D3" w:rsidRDefault="000810D3" w:rsidP="000810D3">
      <w:pPr>
        <w:suppressAutoHyphens w:val="0"/>
        <w:jc w:val="both"/>
        <w:rPr>
          <w:rFonts w:asciiTheme="minorHAnsi" w:hAnsiTheme="minorHAnsi" w:cstheme="minorHAnsi"/>
          <w:sz w:val="22"/>
          <w:szCs w:val="22"/>
          <w:lang w:eastAsia="it-IT"/>
        </w:rPr>
      </w:pPr>
      <w:r w:rsidRPr="000810D3">
        <w:rPr>
          <w:rFonts w:asciiTheme="minorHAnsi" w:hAnsiTheme="minorHAnsi" w:cstheme="minorHAnsi"/>
          <w:b/>
          <w:bCs/>
          <w:sz w:val="22"/>
          <w:szCs w:val="22"/>
          <w:lang w:eastAsia="it-IT"/>
        </w:rPr>
        <w:t xml:space="preserve">Un piccolo reddito grazie al tuo acquisto </w:t>
      </w:r>
      <w:r w:rsidRPr="000810D3">
        <w:rPr>
          <w:rFonts w:asciiTheme="minorHAnsi" w:hAnsiTheme="minorHAnsi" w:cstheme="minorHAnsi"/>
          <w:sz w:val="22"/>
          <w:szCs w:val="22"/>
          <w:lang w:eastAsia="it-IT"/>
        </w:rPr>
        <w:t>La loro possibilità di costruire un reddito grazie al giornale dipende anche da te che stai leggendo queste righe. Appena uscita dalla tipografia la copia viene affidata al costo di un euro al diffusore: si tratta del costo vivo della stampa e della spedizione postale, dell’affitto della sede e delle utenze.</w:t>
      </w:r>
      <w:r w:rsidR="00786048">
        <w:rPr>
          <w:rFonts w:asciiTheme="minorHAnsi" w:hAnsiTheme="minorHAnsi" w:cstheme="minorHAnsi"/>
          <w:sz w:val="22"/>
          <w:szCs w:val="22"/>
          <w:lang w:eastAsia="it-IT"/>
        </w:rPr>
        <w:t xml:space="preserve"> </w:t>
      </w:r>
      <w:r w:rsidRPr="000810D3">
        <w:rPr>
          <w:rFonts w:asciiTheme="minorHAnsi" w:hAnsiTheme="minorHAnsi" w:cstheme="minorHAnsi"/>
          <w:b/>
          <w:bCs/>
          <w:sz w:val="22"/>
          <w:szCs w:val="22"/>
          <w:lang w:eastAsia="it-IT"/>
        </w:rPr>
        <w:t>TUTTO CIÒ CHE OFFRIRAI IN PIÙ COSTITUIRÀ IL SUO GUADAGNO</w:t>
      </w:r>
    </w:p>
    <w:p w14:paraId="21FCD784" w14:textId="77777777" w:rsidR="000810D3" w:rsidRPr="000810D3" w:rsidRDefault="000810D3" w:rsidP="000810D3">
      <w:pPr>
        <w:suppressAutoHyphens w:val="0"/>
        <w:jc w:val="both"/>
        <w:rPr>
          <w:rFonts w:asciiTheme="minorHAnsi" w:hAnsiTheme="minorHAnsi" w:cstheme="minorHAnsi"/>
          <w:sz w:val="22"/>
          <w:szCs w:val="22"/>
          <w:lang w:eastAsia="it-IT"/>
        </w:rPr>
      </w:pPr>
      <w:r w:rsidRPr="000810D3">
        <w:rPr>
          <w:rFonts w:asciiTheme="minorHAnsi" w:hAnsiTheme="minorHAnsi" w:cstheme="minorHAnsi"/>
          <w:sz w:val="22"/>
          <w:szCs w:val="22"/>
          <w:lang w:eastAsia="it-IT"/>
        </w:rPr>
        <w:pict w14:anchorId="6D9A448F">
          <v:rect id="_x0000_i1058" style="width:0;height:1.5pt" o:hralign="center" o:hrstd="t" o:hr="t" fillcolor="#a0a0a0" stroked="f"/>
        </w:pict>
      </w:r>
    </w:p>
    <w:p w14:paraId="7BE4A64F" w14:textId="77777777" w:rsidR="000810D3" w:rsidRPr="000810D3" w:rsidRDefault="000810D3" w:rsidP="000810D3">
      <w:pPr>
        <w:suppressAutoHyphens w:val="0"/>
        <w:jc w:val="both"/>
        <w:outlineLvl w:val="3"/>
        <w:rPr>
          <w:rFonts w:asciiTheme="minorHAnsi" w:hAnsiTheme="minorHAnsi" w:cstheme="minorHAnsi"/>
          <w:b/>
          <w:bCs/>
          <w:sz w:val="22"/>
          <w:szCs w:val="22"/>
          <w:lang w:eastAsia="it-IT"/>
        </w:rPr>
      </w:pPr>
      <w:r w:rsidRPr="000810D3">
        <w:rPr>
          <w:rFonts w:asciiTheme="minorHAnsi" w:hAnsiTheme="minorHAnsi" w:cstheme="minorHAnsi"/>
          <w:b/>
          <w:bCs/>
          <w:sz w:val="22"/>
          <w:szCs w:val="22"/>
          <w:lang w:eastAsia="it-IT"/>
        </w:rPr>
        <w:t>Come sostenerci</w:t>
      </w:r>
    </w:p>
    <w:p w14:paraId="0DCD3038" w14:textId="1DC33C2C" w:rsidR="000810D3" w:rsidRPr="000810D3" w:rsidRDefault="000810D3" w:rsidP="000810D3">
      <w:pPr>
        <w:suppressAutoHyphens w:val="0"/>
        <w:jc w:val="both"/>
        <w:rPr>
          <w:rFonts w:asciiTheme="minorHAnsi" w:hAnsiTheme="minorHAnsi" w:cstheme="minorHAnsi"/>
          <w:sz w:val="22"/>
          <w:szCs w:val="22"/>
          <w:lang w:eastAsia="it-IT"/>
        </w:rPr>
      </w:pPr>
      <w:r w:rsidRPr="000810D3">
        <w:rPr>
          <w:rFonts w:asciiTheme="minorHAnsi" w:hAnsiTheme="minorHAnsi" w:cstheme="minorHAnsi"/>
          <w:sz w:val="22"/>
          <w:szCs w:val="22"/>
          <w:lang w:eastAsia="it-IT"/>
        </w:rPr>
        <w:t xml:space="preserve">Se questo progetto di economia frugale ti convince, ti chiediamo di farla conoscere e sostenere nel tempo, puoi infatti anche abbonarti per ricevere Fuori Binario direttamente a casa o contribuire con il tuo 5×1000. </w:t>
      </w:r>
      <w:r w:rsidRPr="00786048">
        <w:rPr>
          <w:rFonts w:asciiTheme="minorHAnsi" w:hAnsiTheme="minorHAnsi" w:cstheme="minorHAnsi"/>
          <w:sz w:val="22"/>
          <w:szCs w:val="22"/>
          <w:lang w:eastAsia="it-IT"/>
        </w:rPr>
        <w:t xml:space="preserve"> </w:t>
      </w:r>
      <w:r w:rsidRPr="000810D3">
        <w:rPr>
          <w:rFonts w:asciiTheme="minorHAnsi" w:hAnsiTheme="minorHAnsi" w:cstheme="minorHAnsi"/>
          <w:sz w:val="22"/>
          <w:szCs w:val="22"/>
          <w:lang w:eastAsia="it-IT"/>
        </w:rPr>
        <w:t>Grazie al tuo aiuto, inoltre, Fuori Binario viene diffuso all’interno del carcere di Sollicciano e saltuariamente vengono pubblicati libri sui temi trattati dal giornale.</w:t>
      </w:r>
      <w:r w:rsidR="00786048">
        <w:rPr>
          <w:rFonts w:asciiTheme="minorHAnsi" w:hAnsiTheme="minorHAnsi" w:cstheme="minorHAnsi"/>
          <w:sz w:val="22"/>
          <w:szCs w:val="22"/>
          <w:lang w:eastAsia="it-IT"/>
        </w:rPr>
        <w:t xml:space="preserve"> </w:t>
      </w:r>
      <w:r w:rsidRPr="000810D3">
        <w:rPr>
          <w:rFonts w:asciiTheme="minorHAnsi" w:hAnsiTheme="minorHAnsi" w:cstheme="minorHAnsi"/>
          <w:sz w:val="22"/>
          <w:szCs w:val="22"/>
          <w:lang w:eastAsia="it-IT"/>
        </w:rPr>
        <w:t xml:space="preserve">Ci vuoi dare una mano? </w:t>
      </w:r>
      <w:hyperlink r:id="rId9" w:history="1">
        <w:r w:rsidRPr="000810D3">
          <w:rPr>
            <w:rFonts w:asciiTheme="minorHAnsi" w:hAnsiTheme="minorHAnsi" w:cstheme="minorHAnsi"/>
            <w:color w:val="0000FF"/>
            <w:sz w:val="22"/>
            <w:szCs w:val="22"/>
            <w:u w:val="single"/>
            <w:lang w:eastAsia="it-IT"/>
          </w:rPr>
          <w:t>Abbonati</w:t>
        </w:r>
      </w:hyperlink>
      <w:r w:rsidRPr="000810D3">
        <w:rPr>
          <w:rFonts w:asciiTheme="minorHAnsi" w:hAnsiTheme="minorHAnsi" w:cstheme="minorHAnsi"/>
          <w:sz w:val="22"/>
          <w:szCs w:val="22"/>
          <w:lang w:eastAsia="it-IT"/>
        </w:rPr>
        <w:t xml:space="preserve"> o </w:t>
      </w:r>
      <w:hyperlink r:id="rId10" w:history="1">
        <w:r w:rsidRPr="000810D3">
          <w:rPr>
            <w:rFonts w:asciiTheme="minorHAnsi" w:hAnsiTheme="minorHAnsi" w:cstheme="minorHAnsi"/>
            <w:color w:val="0000FF"/>
            <w:sz w:val="22"/>
            <w:szCs w:val="22"/>
            <w:u w:val="single"/>
            <w:lang w:eastAsia="it-IT"/>
          </w:rPr>
          <w:t xml:space="preserve">diventa </w:t>
        </w:r>
        <w:proofErr w:type="spellStart"/>
        <w:r w:rsidRPr="000810D3">
          <w:rPr>
            <w:rFonts w:asciiTheme="minorHAnsi" w:hAnsiTheme="minorHAnsi" w:cstheme="minorHAnsi"/>
            <w:color w:val="0000FF"/>
            <w:sz w:val="22"/>
            <w:szCs w:val="22"/>
            <w:u w:val="single"/>
            <w:lang w:eastAsia="it-IT"/>
          </w:rPr>
          <w:t>volontariata</w:t>
        </w:r>
        <w:proofErr w:type="spellEnd"/>
        <w:r w:rsidRPr="000810D3">
          <w:rPr>
            <w:rFonts w:asciiTheme="minorHAnsi" w:hAnsiTheme="minorHAnsi" w:cstheme="minorHAnsi"/>
            <w:color w:val="0000FF"/>
            <w:sz w:val="22"/>
            <w:szCs w:val="22"/>
            <w:u w:val="single"/>
            <w:lang w:eastAsia="it-IT"/>
          </w:rPr>
          <w:t>/o</w:t>
        </w:r>
      </w:hyperlink>
      <w:r w:rsidRPr="000810D3">
        <w:rPr>
          <w:rFonts w:asciiTheme="minorHAnsi" w:hAnsiTheme="minorHAnsi" w:cstheme="minorHAnsi"/>
          <w:sz w:val="22"/>
          <w:szCs w:val="22"/>
          <w:lang w:eastAsia="it-IT"/>
        </w:rPr>
        <w:t>.</w:t>
      </w:r>
    </w:p>
    <w:p w14:paraId="13BF9037" w14:textId="77777777" w:rsidR="000810D3" w:rsidRPr="000810D3" w:rsidRDefault="000810D3" w:rsidP="000810D3">
      <w:pPr>
        <w:suppressAutoHyphens w:val="0"/>
        <w:jc w:val="both"/>
        <w:rPr>
          <w:rFonts w:asciiTheme="minorHAnsi" w:hAnsiTheme="minorHAnsi" w:cstheme="minorHAnsi"/>
          <w:sz w:val="22"/>
          <w:szCs w:val="22"/>
          <w:lang w:eastAsia="it-IT"/>
        </w:rPr>
      </w:pPr>
      <w:r w:rsidRPr="000810D3">
        <w:rPr>
          <w:rFonts w:asciiTheme="minorHAnsi" w:hAnsiTheme="minorHAnsi" w:cstheme="minorHAnsi"/>
          <w:sz w:val="22"/>
          <w:szCs w:val="22"/>
          <w:lang w:eastAsia="it-IT"/>
        </w:rPr>
        <w:pict w14:anchorId="52451244">
          <v:rect id="_x0000_i1059" style="width:0;height:1.5pt" o:hralign="center" o:hrstd="t" o:hr="t" fillcolor="#a0a0a0" stroked="f"/>
        </w:pict>
      </w:r>
    </w:p>
    <w:p w14:paraId="370C467A" w14:textId="77777777" w:rsidR="000810D3" w:rsidRPr="000810D3" w:rsidRDefault="000810D3" w:rsidP="000810D3">
      <w:pPr>
        <w:suppressAutoHyphens w:val="0"/>
        <w:jc w:val="both"/>
        <w:outlineLvl w:val="3"/>
        <w:rPr>
          <w:rFonts w:asciiTheme="minorHAnsi" w:hAnsiTheme="minorHAnsi" w:cstheme="minorHAnsi"/>
          <w:b/>
          <w:bCs/>
          <w:sz w:val="22"/>
          <w:szCs w:val="22"/>
          <w:lang w:eastAsia="it-IT"/>
        </w:rPr>
      </w:pPr>
      <w:r w:rsidRPr="000810D3">
        <w:rPr>
          <w:rFonts w:asciiTheme="minorHAnsi" w:hAnsiTheme="minorHAnsi" w:cstheme="minorHAnsi"/>
          <w:b/>
          <w:bCs/>
          <w:sz w:val="22"/>
          <w:szCs w:val="22"/>
          <w:lang w:eastAsia="it-IT"/>
        </w:rPr>
        <w:t>Pietre miliari</w:t>
      </w:r>
    </w:p>
    <w:p w14:paraId="6272CDCE" w14:textId="77777777" w:rsidR="00786048" w:rsidRDefault="000810D3" w:rsidP="000810D3">
      <w:pPr>
        <w:suppressAutoHyphens w:val="0"/>
        <w:jc w:val="both"/>
        <w:rPr>
          <w:rFonts w:asciiTheme="minorHAnsi" w:hAnsiTheme="minorHAnsi" w:cstheme="minorHAnsi"/>
          <w:sz w:val="22"/>
          <w:szCs w:val="22"/>
          <w:lang w:eastAsia="it-IT"/>
        </w:rPr>
      </w:pPr>
      <w:r w:rsidRPr="000810D3">
        <w:rPr>
          <w:rFonts w:asciiTheme="minorHAnsi" w:hAnsiTheme="minorHAnsi" w:cstheme="minorHAnsi"/>
          <w:b/>
          <w:bCs/>
          <w:sz w:val="22"/>
          <w:szCs w:val="22"/>
          <w:lang w:eastAsia="it-IT"/>
        </w:rPr>
        <w:t>1994</w:t>
      </w:r>
      <w:r w:rsidRPr="000810D3">
        <w:rPr>
          <w:rFonts w:asciiTheme="minorHAnsi" w:hAnsiTheme="minorHAnsi" w:cstheme="minorHAnsi"/>
          <w:sz w:val="22"/>
          <w:szCs w:val="22"/>
          <w:lang w:eastAsia="it-IT"/>
        </w:rPr>
        <w:t xml:space="preserve"> – Grazie all’idea di alcuni operatori sociali dell’Albergo Popolare e di alcuni ospiti accolti in quella struttura i quali volevano far sentire la loro voce </w:t>
      </w:r>
      <w:r w:rsidRPr="000810D3">
        <w:rPr>
          <w:rFonts w:asciiTheme="minorHAnsi" w:hAnsiTheme="minorHAnsi" w:cstheme="minorHAnsi"/>
          <w:b/>
          <w:bCs/>
          <w:sz w:val="22"/>
          <w:szCs w:val="22"/>
          <w:lang w:eastAsia="it-IT"/>
        </w:rPr>
        <w:t>nasce l’Associazione di volontariato Periferie al Centro</w:t>
      </w:r>
      <w:r w:rsidRPr="000810D3">
        <w:rPr>
          <w:rFonts w:asciiTheme="minorHAnsi" w:hAnsiTheme="minorHAnsi" w:cstheme="minorHAnsi"/>
          <w:sz w:val="22"/>
          <w:szCs w:val="22"/>
          <w:lang w:eastAsia="it-IT"/>
        </w:rPr>
        <w:t>. La sua azione verte sull’autopromozione delle persone, la lotta per il riconoscimento dei loro diritti di cittadinanza, il rispetto della loro dignità. Allo stesso tempo l’associazione intende dare spazio e visibilità a progetti autogestiti e autofinanziati insieme a persone emarginate dalla società, ma con grandi potenzialità e sensibilità.</w:t>
      </w:r>
    </w:p>
    <w:p w14:paraId="607341C8" w14:textId="694E453B" w:rsidR="000810D3" w:rsidRPr="00786048" w:rsidRDefault="000810D3" w:rsidP="000810D3">
      <w:pPr>
        <w:suppressAutoHyphens w:val="0"/>
        <w:jc w:val="both"/>
        <w:rPr>
          <w:rFonts w:asciiTheme="minorHAnsi" w:hAnsiTheme="minorHAnsi" w:cstheme="minorHAnsi"/>
          <w:sz w:val="22"/>
          <w:szCs w:val="22"/>
          <w:lang w:eastAsia="it-IT"/>
        </w:rPr>
      </w:pPr>
      <w:r w:rsidRPr="000810D3">
        <w:rPr>
          <w:rFonts w:asciiTheme="minorHAnsi" w:hAnsiTheme="minorHAnsi" w:cstheme="minorHAnsi"/>
          <w:b/>
          <w:bCs/>
          <w:sz w:val="22"/>
          <w:szCs w:val="22"/>
          <w:lang w:eastAsia="it-IT"/>
        </w:rPr>
        <w:t>1994</w:t>
      </w:r>
      <w:r w:rsidRPr="000810D3">
        <w:rPr>
          <w:rFonts w:asciiTheme="minorHAnsi" w:hAnsiTheme="minorHAnsi" w:cstheme="minorHAnsi"/>
          <w:sz w:val="22"/>
          <w:szCs w:val="22"/>
          <w:lang w:eastAsia="it-IT"/>
        </w:rPr>
        <w:t xml:space="preserve"> – </w:t>
      </w:r>
      <w:r w:rsidRPr="000810D3">
        <w:rPr>
          <w:rFonts w:asciiTheme="minorHAnsi" w:hAnsiTheme="minorHAnsi" w:cstheme="minorHAnsi"/>
          <w:b/>
          <w:bCs/>
          <w:sz w:val="22"/>
          <w:szCs w:val="22"/>
          <w:lang w:eastAsia="it-IT"/>
        </w:rPr>
        <w:t>Iniziano le pubblicazioni del mensile Fuori Binario</w:t>
      </w:r>
      <w:r w:rsidRPr="000810D3">
        <w:rPr>
          <w:rFonts w:asciiTheme="minorHAnsi" w:hAnsiTheme="minorHAnsi" w:cstheme="minorHAnsi"/>
          <w:sz w:val="22"/>
          <w:szCs w:val="22"/>
          <w:lang w:eastAsia="it-IT"/>
        </w:rPr>
        <w:t xml:space="preserve"> con l’obiettivo di garantire un piccolo reddito alle persone che lo diffondono in città. È un giornale di strada da sempre autogestito e autofinanziato, fatto, scritto e distribuito dalle persone che vivono il disagio sulla propria pelle o che ad esso sono molto vicino.</w:t>
      </w:r>
    </w:p>
    <w:p w14:paraId="6E40C2E4" w14:textId="77777777" w:rsidR="00786048" w:rsidRDefault="000810D3" w:rsidP="000810D3">
      <w:pPr>
        <w:suppressAutoHyphens w:val="0"/>
        <w:jc w:val="both"/>
        <w:rPr>
          <w:rFonts w:asciiTheme="minorHAnsi" w:hAnsiTheme="minorHAnsi" w:cstheme="minorHAnsi"/>
          <w:sz w:val="22"/>
          <w:szCs w:val="22"/>
          <w:lang w:eastAsia="it-IT"/>
        </w:rPr>
      </w:pPr>
      <w:r w:rsidRPr="000810D3">
        <w:rPr>
          <w:rFonts w:asciiTheme="minorHAnsi" w:hAnsiTheme="minorHAnsi" w:cstheme="minorHAnsi"/>
          <w:b/>
          <w:bCs/>
          <w:sz w:val="22"/>
          <w:szCs w:val="22"/>
          <w:lang w:eastAsia="it-IT"/>
        </w:rPr>
        <w:t>2001</w:t>
      </w:r>
      <w:r w:rsidRPr="000810D3">
        <w:rPr>
          <w:rFonts w:asciiTheme="minorHAnsi" w:hAnsiTheme="minorHAnsi" w:cstheme="minorHAnsi"/>
          <w:sz w:val="22"/>
          <w:szCs w:val="22"/>
          <w:lang w:eastAsia="it-IT"/>
        </w:rPr>
        <w:t xml:space="preserve"> – Con la raccolta di poesie “Storie di vento e di follia” di Vittorio </w:t>
      </w:r>
      <w:proofErr w:type="spellStart"/>
      <w:r w:rsidRPr="000810D3">
        <w:rPr>
          <w:rFonts w:asciiTheme="minorHAnsi" w:hAnsiTheme="minorHAnsi" w:cstheme="minorHAnsi"/>
          <w:sz w:val="22"/>
          <w:szCs w:val="22"/>
          <w:lang w:eastAsia="it-IT"/>
        </w:rPr>
        <w:t>Porfito</w:t>
      </w:r>
      <w:proofErr w:type="spellEnd"/>
      <w:r w:rsidRPr="000810D3">
        <w:rPr>
          <w:rFonts w:asciiTheme="minorHAnsi" w:hAnsiTheme="minorHAnsi" w:cstheme="minorHAnsi"/>
          <w:sz w:val="22"/>
          <w:szCs w:val="22"/>
          <w:lang w:eastAsia="it-IT"/>
        </w:rPr>
        <w:t xml:space="preserve">, nata all’interno di una Istituzione totale, </w:t>
      </w:r>
      <w:r w:rsidRPr="000810D3">
        <w:rPr>
          <w:rFonts w:asciiTheme="minorHAnsi" w:hAnsiTheme="minorHAnsi" w:cstheme="minorHAnsi"/>
          <w:b/>
          <w:bCs/>
          <w:sz w:val="22"/>
          <w:szCs w:val="22"/>
          <w:lang w:eastAsia="it-IT"/>
        </w:rPr>
        <w:t xml:space="preserve">apre i battenti </w:t>
      </w:r>
      <w:proofErr w:type="spellStart"/>
      <w:r w:rsidRPr="000810D3">
        <w:rPr>
          <w:rFonts w:asciiTheme="minorHAnsi" w:hAnsiTheme="minorHAnsi" w:cstheme="minorHAnsi"/>
          <w:b/>
          <w:bCs/>
          <w:sz w:val="22"/>
          <w:szCs w:val="22"/>
          <w:lang w:eastAsia="it-IT"/>
        </w:rPr>
        <w:t>FuoriBinarioLibri</w:t>
      </w:r>
      <w:proofErr w:type="spellEnd"/>
      <w:r w:rsidRPr="000810D3">
        <w:rPr>
          <w:rFonts w:asciiTheme="minorHAnsi" w:hAnsiTheme="minorHAnsi" w:cstheme="minorHAnsi"/>
          <w:sz w:val="22"/>
          <w:szCs w:val="22"/>
          <w:lang w:eastAsia="it-IT"/>
        </w:rPr>
        <w:t>, collana editoriale in cui si raccontano storie di vita, testimonianze e poesie vissute dai nostri redattori.</w:t>
      </w:r>
    </w:p>
    <w:p w14:paraId="42B24EB2" w14:textId="1699F8A1" w:rsidR="000810D3" w:rsidRPr="00786048" w:rsidRDefault="000810D3" w:rsidP="000810D3">
      <w:pPr>
        <w:suppressAutoHyphens w:val="0"/>
        <w:jc w:val="both"/>
        <w:rPr>
          <w:rFonts w:asciiTheme="minorHAnsi" w:hAnsiTheme="minorHAnsi" w:cstheme="minorHAnsi"/>
          <w:sz w:val="22"/>
          <w:szCs w:val="22"/>
          <w:lang w:eastAsia="it-IT"/>
        </w:rPr>
      </w:pPr>
      <w:r w:rsidRPr="000810D3">
        <w:rPr>
          <w:rFonts w:asciiTheme="minorHAnsi" w:hAnsiTheme="minorHAnsi" w:cstheme="minorHAnsi"/>
          <w:b/>
          <w:bCs/>
          <w:sz w:val="22"/>
          <w:szCs w:val="22"/>
          <w:lang w:eastAsia="it-IT"/>
        </w:rPr>
        <w:t>2002</w:t>
      </w:r>
      <w:r w:rsidRPr="000810D3">
        <w:rPr>
          <w:rFonts w:asciiTheme="minorHAnsi" w:hAnsiTheme="minorHAnsi" w:cstheme="minorHAnsi"/>
          <w:sz w:val="22"/>
          <w:szCs w:val="22"/>
          <w:lang w:eastAsia="it-IT"/>
        </w:rPr>
        <w:t xml:space="preserve"> – Fuori Binario fa parte del processo costitutivo del </w:t>
      </w:r>
      <w:r w:rsidRPr="000810D3">
        <w:rPr>
          <w:rFonts w:asciiTheme="minorHAnsi" w:hAnsiTheme="minorHAnsi" w:cstheme="minorHAnsi"/>
          <w:b/>
          <w:bCs/>
          <w:sz w:val="22"/>
          <w:szCs w:val="22"/>
          <w:lang w:eastAsia="it-IT"/>
        </w:rPr>
        <w:t>Social Forum</w:t>
      </w:r>
      <w:r w:rsidRPr="000810D3">
        <w:rPr>
          <w:rFonts w:asciiTheme="minorHAnsi" w:hAnsiTheme="minorHAnsi" w:cstheme="minorHAnsi"/>
          <w:sz w:val="22"/>
          <w:szCs w:val="22"/>
          <w:lang w:eastAsia="it-IT"/>
        </w:rPr>
        <w:t xml:space="preserve"> Europeo di Firenze.</w:t>
      </w:r>
      <w:r w:rsidRPr="000810D3">
        <w:rPr>
          <w:rFonts w:asciiTheme="minorHAnsi" w:hAnsiTheme="minorHAnsi" w:cstheme="minorHAnsi"/>
          <w:sz w:val="22"/>
          <w:szCs w:val="22"/>
          <w:lang w:eastAsia="it-IT"/>
        </w:rPr>
        <w:br/>
      </w:r>
      <w:r w:rsidRPr="000810D3">
        <w:rPr>
          <w:rFonts w:asciiTheme="minorHAnsi" w:hAnsiTheme="minorHAnsi" w:cstheme="minorHAnsi"/>
          <w:b/>
          <w:bCs/>
          <w:sz w:val="22"/>
          <w:szCs w:val="22"/>
          <w:lang w:eastAsia="it-IT"/>
        </w:rPr>
        <w:t>2008</w:t>
      </w:r>
      <w:r w:rsidRPr="000810D3">
        <w:rPr>
          <w:rFonts w:asciiTheme="minorHAnsi" w:hAnsiTheme="minorHAnsi" w:cstheme="minorHAnsi"/>
          <w:sz w:val="22"/>
          <w:szCs w:val="22"/>
          <w:lang w:eastAsia="it-IT"/>
        </w:rPr>
        <w:t xml:space="preserve"> – </w:t>
      </w:r>
      <w:r w:rsidRPr="000810D3">
        <w:rPr>
          <w:rFonts w:asciiTheme="minorHAnsi" w:hAnsiTheme="minorHAnsi" w:cstheme="minorHAnsi"/>
          <w:b/>
          <w:bCs/>
          <w:sz w:val="22"/>
          <w:szCs w:val="22"/>
          <w:lang w:eastAsia="it-IT"/>
        </w:rPr>
        <w:t xml:space="preserve">Nasce il Premio Vittorio </w:t>
      </w:r>
      <w:proofErr w:type="spellStart"/>
      <w:r w:rsidRPr="000810D3">
        <w:rPr>
          <w:rFonts w:asciiTheme="minorHAnsi" w:hAnsiTheme="minorHAnsi" w:cstheme="minorHAnsi"/>
          <w:b/>
          <w:bCs/>
          <w:sz w:val="22"/>
          <w:szCs w:val="22"/>
          <w:lang w:eastAsia="it-IT"/>
        </w:rPr>
        <w:t>Porfito</w:t>
      </w:r>
      <w:proofErr w:type="spellEnd"/>
      <w:r w:rsidRPr="000810D3">
        <w:rPr>
          <w:rFonts w:asciiTheme="minorHAnsi" w:hAnsiTheme="minorHAnsi" w:cstheme="minorHAnsi"/>
          <w:sz w:val="22"/>
          <w:szCs w:val="22"/>
          <w:lang w:eastAsia="it-IT"/>
        </w:rPr>
        <w:t>, concorso letterario nazionale in ricordo di un nostro autore e redattore.</w:t>
      </w:r>
    </w:p>
    <w:p w14:paraId="7B5DE981" w14:textId="77777777" w:rsidR="000810D3" w:rsidRPr="00786048" w:rsidRDefault="000810D3" w:rsidP="000810D3">
      <w:pPr>
        <w:suppressAutoHyphens w:val="0"/>
        <w:jc w:val="both"/>
        <w:rPr>
          <w:rFonts w:asciiTheme="minorHAnsi" w:hAnsiTheme="minorHAnsi" w:cstheme="minorHAnsi"/>
          <w:sz w:val="22"/>
          <w:szCs w:val="22"/>
          <w:lang w:eastAsia="it-IT"/>
        </w:rPr>
      </w:pPr>
      <w:r w:rsidRPr="000810D3">
        <w:rPr>
          <w:rFonts w:asciiTheme="minorHAnsi" w:hAnsiTheme="minorHAnsi" w:cstheme="minorHAnsi"/>
          <w:b/>
          <w:bCs/>
          <w:sz w:val="22"/>
          <w:szCs w:val="22"/>
          <w:lang w:eastAsia="it-IT"/>
        </w:rPr>
        <w:t>2009</w:t>
      </w:r>
      <w:r w:rsidRPr="000810D3">
        <w:rPr>
          <w:rFonts w:asciiTheme="minorHAnsi" w:hAnsiTheme="minorHAnsi" w:cstheme="minorHAnsi"/>
          <w:sz w:val="22"/>
          <w:szCs w:val="22"/>
          <w:lang w:eastAsia="it-IT"/>
        </w:rPr>
        <w:t xml:space="preserve"> – Fuori Binario apre una </w:t>
      </w:r>
      <w:r w:rsidRPr="000810D3">
        <w:rPr>
          <w:rFonts w:asciiTheme="minorHAnsi" w:hAnsiTheme="minorHAnsi" w:cstheme="minorHAnsi"/>
          <w:b/>
          <w:bCs/>
          <w:sz w:val="22"/>
          <w:szCs w:val="22"/>
          <w:lang w:eastAsia="it-IT"/>
        </w:rPr>
        <w:t>Bottega autogestita in via Gioberti</w:t>
      </w:r>
      <w:r w:rsidRPr="000810D3">
        <w:rPr>
          <w:rFonts w:asciiTheme="minorHAnsi" w:hAnsiTheme="minorHAnsi" w:cstheme="minorHAnsi"/>
          <w:sz w:val="22"/>
          <w:szCs w:val="22"/>
          <w:lang w:eastAsia="it-IT"/>
        </w:rPr>
        <w:t xml:space="preserve"> per dare visibilità a tanti lavori realizzati da persone diversamente abili, che vivono in strada, o sono relegati in strutture chiuse. L’esperienza durerà fino al 2019.</w:t>
      </w:r>
    </w:p>
    <w:p w14:paraId="6CF88E82" w14:textId="5CD3E323" w:rsidR="000810D3" w:rsidRPr="000810D3" w:rsidRDefault="000810D3" w:rsidP="000810D3">
      <w:pPr>
        <w:suppressAutoHyphens w:val="0"/>
        <w:jc w:val="both"/>
        <w:rPr>
          <w:rFonts w:asciiTheme="minorHAnsi" w:hAnsiTheme="minorHAnsi" w:cstheme="minorHAnsi"/>
          <w:sz w:val="22"/>
          <w:szCs w:val="22"/>
          <w:lang w:eastAsia="it-IT"/>
        </w:rPr>
      </w:pPr>
      <w:r w:rsidRPr="000810D3">
        <w:rPr>
          <w:rFonts w:asciiTheme="minorHAnsi" w:hAnsiTheme="minorHAnsi" w:cstheme="minorHAnsi"/>
          <w:b/>
          <w:bCs/>
          <w:sz w:val="22"/>
          <w:szCs w:val="22"/>
          <w:lang w:eastAsia="it-IT"/>
        </w:rPr>
        <w:t>2021</w:t>
      </w:r>
      <w:r w:rsidRPr="000810D3">
        <w:rPr>
          <w:rFonts w:asciiTheme="minorHAnsi" w:hAnsiTheme="minorHAnsi" w:cstheme="minorHAnsi"/>
          <w:sz w:val="22"/>
          <w:szCs w:val="22"/>
          <w:lang w:eastAsia="it-IT"/>
        </w:rPr>
        <w:t xml:space="preserve"> – In piena pandemia e per uscire da un momento di crisi, Fuori Binario cambia direttore e dà vita alla </w:t>
      </w:r>
      <w:r w:rsidRPr="000810D3">
        <w:rPr>
          <w:rFonts w:asciiTheme="minorHAnsi" w:hAnsiTheme="minorHAnsi" w:cstheme="minorHAnsi"/>
          <w:b/>
          <w:bCs/>
          <w:sz w:val="22"/>
          <w:szCs w:val="22"/>
          <w:lang w:eastAsia="it-IT"/>
        </w:rPr>
        <w:t>nuova serie</w:t>
      </w:r>
      <w:r w:rsidRPr="000810D3">
        <w:rPr>
          <w:rFonts w:asciiTheme="minorHAnsi" w:hAnsiTheme="minorHAnsi" w:cstheme="minorHAnsi"/>
          <w:sz w:val="22"/>
          <w:szCs w:val="22"/>
          <w:lang w:eastAsia="it-IT"/>
        </w:rPr>
        <w:t xml:space="preserve"> diretta da Cristiano Lucchi, e rappresentata in questo sito</w:t>
      </w:r>
    </w:p>
    <w:p w14:paraId="094A445E" w14:textId="02D1D0A4" w:rsidR="0031062F" w:rsidRPr="00786048" w:rsidRDefault="000810D3" w:rsidP="000810D3">
      <w:pPr>
        <w:jc w:val="both"/>
        <w:rPr>
          <w:rFonts w:asciiTheme="minorHAnsi" w:hAnsiTheme="minorHAnsi" w:cstheme="minorHAnsi"/>
          <w:sz w:val="22"/>
          <w:szCs w:val="22"/>
        </w:rPr>
      </w:pPr>
      <w:hyperlink r:id="rId11" w:history="1">
        <w:r w:rsidRPr="00786048">
          <w:rPr>
            <w:rStyle w:val="Collegamentoipertestuale"/>
            <w:rFonts w:asciiTheme="minorHAnsi" w:hAnsiTheme="minorHAnsi" w:cstheme="minorHAnsi"/>
            <w:sz w:val="22"/>
            <w:szCs w:val="22"/>
          </w:rPr>
          <w:t>https://www.fuoribinario.org/index.php/chi-siamo/</w:t>
        </w:r>
      </w:hyperlink>
    </w:p>
    <w:p w14:paraId="42BEE8DA" w14:textId="77777777" w:rsidR="000810D3" w:rsidRPr="00786048" w:rsidRDefault="000810D3">
      <w:pPr>
        <w:rPr>
          <w:rFonts w:asciiTheme="minorHAnsi" w:hAnsiTheme="minorHAnsi" w:cstheme="minorHAnsi"/>
          <w:sz w:val="22"/>
          <w:szCs w:val="22"/>
        </w:rPr>
      </w:pPr>
    </w:p>
    <w:p w14:paraId="6007CFEE" w14:textId="7C2E19DA" w:rsidR="000810D3" w:rsidRPr="00786048" w:rsidRDefault="000810D3" w:rsidP="00786048">
      <w:pPr>
        <w:pStyle w:val="NormaleWeb"/>
        <w:spacing w:before="0" w:beforeAutospacing="0" w:after="0" w:afterAutospacing="0"/>
        <w:jc w:val="both"/>
        <w:rPr>
          <w:rFonts w:asciiTheme="minorHAnsi" w:hAnsiTheme="minorHAnsi" w:cstheme="minorHAnsi"/>
          <w:sz w:val="22"/>
          <w:szCs w:val="22"/>
        </w:rPr>
      </w:pPr>
      <w:r w:rsidRPr="00786048">
        <w:rPr>
          <w:rFonts w:asciiTheme="minorHAnsi" w:hAnsiTheme="minorHAnsi" w:cstheme="minorHAnsi"/>
          <w:b/>
          <w:bCs/>
          <w:i/>
          <w:iCs/>
          <w:sz w:val="22"/>
          <w:szCs w:val="22"/>
        </w:rPr>
        <w:t>Fuori binario</w:t>
      </w:r>
      <w:r w:rsidRPr="00786048">
        <w:rPr>
          <w:rFonts w:asciiTheme="minorHAnsi" w:hAnsiTheme="minorHAnsi" w:cstheme="minorHAnsi"/>
          <w:sz w:val="22"/>
          <w:szCs w:val="22"/>
        </w:rPr>
        <w:t xml:space="preserve"> è un </w:t>
      </w:r>
      <w:hyperlink r:id="rId12" w:tooltip="Giornale di strada" w:history="1">
        <w:r w:rsidRPr="00786048">
          <w:rPr>
            <w:rStyle w:val="Collegamentoipertestuale"/>
            <w:rFonts w:asciiTheme="minorHAnsi" w:eastAsiaTheme="majorEastAsia" w:hAnsiTheme="minorHAnsi" w:cstheme="minorHAnsi"/>
            <w:sz w:val="22"/>
            <w:szCs w:val="22"/>
          </w:rPr>
          <w:t>giornale di strada</w:t>
        </w:r>
      </w:hyperlink>
      <w:r w:rsidRPr="00786048">
        <w:rPr>
          <w:rFonts w:asciiTheme="minorHAnsi" w:hAnsiTheme="minorHAnsi" w:cstheme="minorHAnsi"/>
          <w:sz w:val="22"/>
          <w:szCs w:val="22"/>
        </w:rPr>
        <w:t xml:space="preserve"> dei senza dimora di Firenze, autogestito e autofinanziato.</w:t>
      </w:r>
      <w:r w:rsidR="00786048">
        <w:rPr>
          <w:rFonts w:asciiTheme="minorHAnsi" w:hAnsiTheme="minorHAnsi" w:cstheme="minorHAnsi"/>
          <w:sz w:val="22"/>
          <w:szCs w:val="22"/>
        </w:rPr>
        <w:t xml:space="preserve"> </w:t>
      </w:r>
      <w:r w:rsidRPr="00786048">
        <w:rPr>
          <w:rFonts w:asciiTheme="minorHAnsi" w:hAnsiTheme="minorHAnsi" w:cstheme="minorHAnsi"/>
          <w:sz w:val="22"/>
          <w:szCs w:val="22"/>
        </w:rPr>
        <w:t>Il mensile nasce nel 1994 nell'</w:t>
      </w:r>
      <w:hyperlink r:id="rId13" w:tooltip="Albergo popolare di Firenze (la pagina non esiste)" w:history="1">
        <w:r w:rsidRPr="00786048">
          <w:rPr>
            <w:rStyle w:val="Collegamentoipertestuale"/>
            <w:rFonts w:asciiTheme="minorHAnsi" w:eastAsiaTheme="majorEastAsia" w:hAnsiTheme="minorHAnsi" w:cstheme="minorHAnsi"/>
            <w:sz w:val="22"/>
            <w:szCs w:val="22"/>
          </w:rPr>
          <w:t>Albergo popolare di Firenze</w:t>
        </w:r>
      </w:hyperlink>
      <w:r w:rsidRPr="00786048">
        <w:rPr>
          <w:rFonts w:asciiTheme="minorHAnsi" w:hAnsiTheme="minorHAnsi" w:cstheme="minorHAnsi"/>
          <w:sz w:val="22"/>
          <w:szCs w:val="22"/>
        </w:rPr>
        <w:t xml:space="preserve"> per volontà dei suoi operatori e dei suoi ospiti con lo scopo di far conoscere le storie dei senzatetto fiorentini. A tal scopo, è stata fondata l'Associazione Periferie al Centro, registrata poi come onlus nel 1995.</w:t>
      </w:r>
      <w:r w:rsidR="00786048">
        <w:rPr>
          <w:rFonts w:asciiTheme="minorHAnsi" w:hAnsiTheme="minorHAnsi" w:cstheme="minorHAnsi"/>
          <w:sz w:val="22"/>
          <w:szCs w:val="22"/>
        </w:rPr>
        <w:t xml:space="preserve"> </w:t>
      </w:r>
      <w:r w:rsidRPr="00786048">
        <w:rPr>
          <w:rFonts w:asciiTheme="minorHAnsi" w:hAnsiTheme="minorHAnsi" w:cstheme="minorHAnsi"/>
          <w:sz w:val="22"/>
          <w:szCs w:val="22"/>
        </w:rPr>
        <w:t xml:space="preserve">La rivista è distribuita da diffusori, spesso ospiti dell'Albergo popolare o con seria emarginazione; il distributore richiede all'acquirente un'offerta volontaria e si tiene la differenza tra questa ed il costo della rivista (0,90 €) ricavandone così un mini reddito. La rivista ha circa 200 abbonamenti. Dal 2001 l'editore ha creato </w:t>
      </w:r>
      <w:proofErr w:type="spellStart"/>
      <w:r w:rsidRPr="00786048">
        <w:rPr>
          <w:rFonts w:asciiTheme="minorHAnsi" w:hAnsiTheme="minorHAnsi" w:cstheme="minorHAnsi"/>
          <w:sz w:val="22"/>
          <w:szCs w:val="22"/>
        </w:rPr>
        <w:t>FuoribinarioLibri</w:t>
      </w:r>
      <w:proofErr w:type="spellEnd"/>
      <w:r w:rsidRPr="00786048">
        <w:rPr>
          <w:rFonts w:asciiTheme="minorHAnsi" w:hAnsiTheme="minorHAnsi" w:cstheme="minorHAnsi"/>
          <w:sz w:val="22"/>
          <w:szCs w:val="22"/>
        </w:rPr>
        <w:t xml:space="preserve"> che pubblica libri scritti dai redattori. Il primo volume è stato "Storie di vento e di follia" di Vittorio </w:t>
      </w:r>
      <w:proofErr w:type="spellStart"/>
      <w:r w:rsidRPr="00786048">
        <w:rPr>
          <w:rFonts w:asciiTheme="minorHAnsi" w:hAnsiTheme="minorHAnsi" w:cstheme="minorHAnsi"/>
          <w:sz w:val="22"/>
          <w:szCs w:val="22"/>
        </w:rPr>
        <w:t>Porfito</w:t>
      </w:r>
      <w:proofErr w:type="spellEnd"/>
      <w:r w:rsidRPr="00786048">
        <w:rPr>
          <w:rFonts w:asciiTheme="minorHAnsi" w:hAnsiTheme="minorHAnsi" w:cstheme="minorHAnsi"/>
          <w:sz w:val="22"/>
          <w:szCs w:val="22"/>
        </w:rPr>
        <w:t xml:space="preserve">. Il periodico ha anche una versione web, all'indirizzo fuoribinario.org. Dal 2008 al 2018 l'Associazione ha tenuto una bottega laboratorio "Arte </w:t>
      </w:r>
      <w:proofErr w:type="spellStart"/>
      <w:r w:rsidRPr="00786048">
        <w:rPr>
          <w:rFonts w:asciiTheme="minorHAnsi" w:hAnsiTheme="minorHAnsi" w:cstheme="minorHAnsi"/>
          <w:sz w:val="22"/>
          <w:szCs w:val="22"/>
        </w:rPr>
        <w:t>fuoribinario</w:t>
      </w:r>
      <w:proofErr w:type="spellEnd"/>
      <w:r w:rsidRPr="00786048">
        <w:rPr>
          <w:rFonts w:asciiTheme="minorHAnsi" w:hAnsiTheme="minorHAnsi" w:cstheme="minorHAnsi"/>
          <w:sz w:val="22"/>
          <w:szCs w:val="22"/>
        </w:rPr>
        <w:t>" in via Gioberti 5r. Il periodico tratta delle problematiche connesse alla casa e il carcere; sono anche presenti temi di attualità e presentazione di libri.</w:t>
      </w:r>
      <w:r w:rsidR="00786048" w:rsidRPr="00786048">
        <w:rPr>
          <w:rFonts w:asciiTheme="minorHAnsi" w:hAnsiTheme="minorHAnsi" w:cstheme="minorHAnsi"/>
          <w:sz w:val="22"/>
          <w:szCs w:val="22"/>
        </w:rPr>
        <w:t xml:space="preserve"> </w:t>
      </w:r>
      <w:hyperlink r:id="rId14" w:history="1">
        <w:r w:rsidR="00786048" w:rsidRPr="00392FE5">
          <w:rPr>
            <w:rStyle w:val="Collegamentoipertestuale"/>
            <w:rFonts w:asciiTheme="minorHAnsi" w:hAnsiTheme="minorHAnsi" w:cstheme="minorHAnsi"/>
            <w:sz w:val="22"/>
            <w:szCs w:val="22"/>
          </w:rPr>
          <w:t>https://it.wikipedia.org/wiki/Fuori_binario</w:t>
        </w:r>
      </w:hyperlink>
      <w:r w:rsidRPr="00786048">
        <w:rPr>
          <w:rFonts w:asciiTheme="minorHAnsi" w:hAnsiTheme="minorHAnsi" w:cstheme="minorHAnsi"/>
          <w:sz w:val="22"/>
          <w:szCs w:val="22"/>
        </w:rPr>
        <w:t xml:space="preserve">. </w:t>
      </w:r>
    </w:p>
    <w:sectPr w:rsidR="000810D3" w:rsidRPr="00786048" w:rsidSect="00FD3903">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4907"/>
    <w:rsid w:val="000810D3"/>
    <w:rsid w:val="002D4907"/>
    <w:rsid w:val="002F1155"/>
    <w:rsid w:val="0031062F"/>
    <w:rsid w:val="00786048"/>
    <w:rsid w:val="00E84EF4"/>
    <w:rsid w:val="00FD39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9109"/>
  <w15:chartTrackingRefBased/>
  <w15:docId w15:val="{79958C3A-6098-4477-A4DF-177CE7F4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3903"/>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2D490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D490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D4907"/>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unhideWhenUsed/>
    <w:qFormat/>
    <w:rsid w:val="002D4907"/>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D4907"/>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D490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D490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D490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D490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4907"/>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D4907"/>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D4907"/>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rsid w:val="002D4907"/>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D4907"/>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D490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D490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D490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D4907"/>
    <w:rPr>
      <w:rFonts w:eastAsiaTheme="majorEastAsia" w:cstheme="majorBidi"/>
      <w:color w:val="272727" w:themeColor="text1" w:themeTint="D8"/>
    </w:rPr>
  </w:style>
  <w:style w:type="paragraph" w:styleId="Titolo">
    <w:name w:val="Title"/>
    <w:basedOn w:val="Normale"/>
    <w:next w:val="Normale"/>
    <w:link w:val="TitoloCarattere"/>
    <w:uiPriority w:val="10"/>
    <w:qFormat/>
    <w:rsid w:val="002D490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D490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D490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D490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D490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D4907"/>
    <w:rPr>
      <w:i/>
      <w:iCs/>
      <w:color w:val="404040" w:themeColor="text1" w:themeTint="BF"/>
    </w:rPr>
  </w:style>
  <w:style w:type="paragraph" w:styleId="Paragrafoelenco">
    <w:name w:val="List Paragraph"/>
    <w:basedOn w:val="Normale"/>
    <w:uiPriority w:val="34"/>
    <w:qFormat/>
    <w:rsid w:val="002D4907"/>
    <w:pPr>
      <w:ind w:left="720"/>
      <w:contextualSpacing/>
    </w:pPr>
  </w:style>
  <w:style w:type="character" w:styleId="Enfasiintensa">
    <w:name w:val="Intense Emphasis"/>
    <w:basedOn w:val="Carpredefinitoparagrafo"/>
    <w:uiPriority w:val="21"/>
    <w:qFormat/>
    <w:rsid w:val="002D4907"/>
    <w:rPr>
      <w:i/>
      <w:iCs/>
      <w:color w:val="365F91" w:themeColor="accent1" w:themeShade="BF"/>
    </w:rPr>
  </w:style>
  <w:style w:type="paragraph" w:styleId="Citazioneintensa">
    <w:name w:val="Intense Quote"/>
    <w:basedOn w:val="Normale"/>
    <w:next w:val="Normale"/>
    <w:link w:val="CitazioneintensaCarattere"/>
    <w:uiPriority w:val="30"/>
    <w:qFormat/>
    <w:rsid w:val="002D490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D4907"/>
    <w:rPr>
      <w:i/>
      <w:iCs/>
      <w:color w:val="365F91" w:themeColor="accent1" w:themeShade="BF"/>
    </w:rPr>
  </w:style>
  <w:style w:type="character" w:styleId="Riferimentointenso">
    <w:name w:val="Intense Reference"/>
    <w:basedOn w:val="Carpredefinitoparagrafo"/>
    <w:uiPriority w:val="32"/>
    <w:qFormat/>
    <w:rsid w:val="002D4907"/>
    <w:rPr>
      <w:b/>
      <w:bCs/>
      <w:smallCaps/>
      <w:color w:val="365F91" w:themeColor="accent1" w:themeShade="BF"/>
      <w:spacing w:val="5"/>
    </w:rPr>
  </w:style>
  <w:style w:type="character" w:styleId="Enfasigrassetto">
    <w:name w:val="Strong"/>
    <w:basedOn w:val="Carpredefinitoparagrafo"/>
    <w:uiPriority w:val="22"/>
    <w:qFormat/>
    <w:rsid w:val="00FD3903"/>
    <w:rPr>
      <w:b/>
      <w:bCs/>
    </w:rPr>
  </w:style>
  <w:style w:type="character" w:styleId="Collegamentoipertestuale">
    <w:name w:val="Hyperlink"/>
    <w:basedOn w:val="Carpredefinitoparagrafo"/>
    <w:uiPriority w:val="99"/>
    <w:unhideWhenUsed/>
    <w:rsid w:val="00FD3903"/>
    <w:rPr>
      <w:color w:val="0000FF"/>
      <w:u w:val="single"/>
    </w:rPr>
  </w:style>
  <w:style w:type="character" w:styleId="Menzionenonrisolta">
    <w:name w:val="Unresolved Mention"/>
    <w:basedOn w:val="Carpredefinitoparagrafo"/>
    <w:uiPriority w:val="99"/>
    <w:semiHidden/>
    <w:unhideWhenUsed/>
    <w:rsid w:val="00FD3903"/>
    <w:rPr>
      <w:color w:val="605E5C"/>
      <w:shd w:val="clear" w:color="auto" w:fill="E1DFDD"/>
    </w:rPr>
  </w:style>
  <w:style w:type="paragraph" w:styleId="NormaleWeb">
    <w:name w:val="Normal (Web)"/>
    <w:basedOn w:val="Normale"/>
    <w:uiPriority w:val="99"/>
    <w:unhideWhenUsed/>
    <w:rsid w:val="000810D3"/>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907049">
      <w:bodyDiv w:val="1"/>
      <w:marLeft w:val="0"/>
      <w:marRight w:val="0"/>
      <w:marTop w:val="0"/>
      <w:marBottom w:val="0"/>
      <w:divBdr>
        <w:top w:val="none" w:sz="0" w:space="0" w:color="auto"/>
        <w:left w:val="none" w:sz="0" w:space="0" w:color="auto"/>
        <w:bottom w:val="none" w:sz="0" w:space="0" w:color="auto"/>
        <w:right w:val="none" w:sz="0" w:space="0" w:color="auto"/>
      </w:divBdr>
      <w:divsChild>
        <w:div w:id="1688823092">
          <w:marLeft w:val="0"/>
          <w:marRight w:val="0"/>
          <w:marTop w:val="0"/>
          <w:marBottom w:val="0"/>
          <w:divBdr>
            <w:top w:val="none" w:sz="0" w:space="0" w:color="auto"/>
            <w:left w:val="none" w:sz="0" w:space="0" w:color="auto"/>
            <w:bottom w:val="none" w:sz="0" w:space="0" w:color="auto"/>
            <w:right w:val="none" w:sz="0" w:space="0" w:color="auto"/>
          </w:divBdr>
          <w:divsChild>
            <w:div w:id="1755200602">
              <w:marLeft w:val="0"/>
              <w:marRight w:val="0"/>
              <w:marTop w:val="0"/>
              <w:marBottom w:val="0"/>
              <w:divBdr>
                <w:top w:val="none" w:sz="0" w:space="0" w:color="auto"/>
                <w:left w:val="none" w:sz="0" w:space="0" w:color="auto"/>
                <w:bottom w:val="none" w:sz="0" w:space="0" w:color="auto"/>
                <w:right w:val="none" w:sz="0" w:space="0" w:color="auto"/>
              </w:divBdr>
              <w:divsChild>
                <w:div w:id="300620641">
                  <w:marLeft w:val="0"/>
                  <w:marRight w:val="0"/>
                  <w:marTop w:val="0"/>
                  <w:marBottom w:val="0"/>
                  <w:divBdr>
                    <w:top w:val="none" w:sz="0" w:space="0" w:color="auto"/>
                    <w:left w:val="none" w:sz="0" w:space="0" w:color="auto"/>
                    <w:bottom w:val="none" w:sz="0" w:space="0" w:color="auto"/>
                    <w:right w:val="none" w:sz="0" w:space="0" w:color="auto"/>
                  </w:divBdr>
                </w:div>
              </w:divsChild>
            </w:div>
            <w:div w:id="931011460">
              <w:marLeft w:val="0"/>
              <w:marRight w:val="0"/>
              <w:marTop w:val="0"/>
              <w:marBottom w:val="0"/>
              <w:divBdr>
                <w:top w:val="none" w:sz="0" w:space="0" w:color="auto"/>
                <w:left w:val="none" w:sz="0" w:space="0" w:color="auto"/>
                <w:bottom w:val="none" w:sz="0" w:space="0" w:color="auto"/>
                <w:right w:val="none" w:sz="0" w:space="0" w:color="auto"/>
              </w:divBdr>
              <w:divsChild>
                <w:div w:id="1468668885">
                  <w:marLeft w:val="0"/>
                  <w:marRight w:val="0"/>
                  <w:marTop w:val="0"/>
                  <w:marBottom w:val="0"/>
                  <w:divBdr>
                    <w:top w:val="none" w:sz="0" w:space="0" w:color="auto"/>
                    <w:left w:val="none" w:sz="0" w:space="0" w:color="auto"/>
                    <w:bottom w:val="none" w:sz="0" w:space="0" w:color="auto"/>
                    <w:right w:val="none" w:sz="0" w:space="0" w:color="auto"/>
                  </w:divBdr>
                </w:div>
              </w:divsChild>
            </w:div>
            <w:div w:id="421419974">
              <w:marLeft w:val="0"/>
              <w:marRight w:val="0"/>
              <w:marTop w:val="0"/>
              <w:marBottom w:val="0"/>
              <w:divBdr>
                <w:top w:val="none" w:sz="0" w:space="0" w:color="auto"/>
                <w:left w:val="none" w:sz="0" w:space="0" w:color="auto"/>
                <w:bottom w:val="none" w:sz="0" w:space="0" w:color="auto"/>
                <w:right w:val="none" w:sz="0" w:space="0" w:color="auto"/>
              </w:divBdr>
              <w:divsChild>
                <w:div w:id="9419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1530">
      <w:bodyDiv w:val="1"/>
      <w:marLeft w:val="0"/>
      <w:marRight w:val="0"/>
      <w:marTop w:val="0"/>
      <w:marBottom w:val="0"/>
      <w:divBdr>
        <w:top w:val="none" w:sz="0" w:space="0" w:color="auto"/>
        <w:left w:val="none" w:sz="0" w:space="0" w:color="auto"/>
        <w:bottom w:val="none" w:sz="0" w:space="0" w:color="auto"/>
        <w:right w:val="none" w:sz="0" w:space="0" w:color="auto"/>
      </w:divBdr>
      <w:divsChild>
        <w:div w:id="1650818521">
          <w:marLeft w:val="0"/>
          <w:marRight w:val="0"/>
          <w:marTop w:val="0"/>
          <w:marBottom w:val="0"/>
          <w:divBdr>
            <w:top w:val="none" w:sz="0" w:space="0" w:color="auto"/>
            <w:left w:val="none" w:sz="0" w:space="0" w:color="auto"/>
            <w:bottom w:val="none" w:sz="0" w:space="0" w:color="auto"/>
            <w:right w:val="none" w:sz="0" w:space="0" w:color="auto"/>
          </w:divBdr>
          <w:divsChild>
            <w:div w:id="1304042170">
              <w:marLeft w:val="0"/>
              <w:marRight w:val="0"/>
              <w:marTop w:val="0"/>
              <w:marBottom w:val="0"/>
              <w:divBdr>
                <w:top w:val="none" w:sz="0" w:space="0" w:color="auto"/>
                <w:left w:val="none" w:sz="0" w:space="0" w:color="auto"/>
                <w:bottom w:val="none" w:sz="0" w:space="0" w:color="auto"/>
                <w:right w:val="none" w:sz="0" w:space="0" w:color="auto"/>
              </w:divBdr>
              <w:divsChild>
                <w:div w:id="1919174503">
                  <w:marLeft w:val="0"/>
                  <w:marRight w:val="0"/>
                  <w:marTop w:val="0"/>
                  <w:marBottom w:val="0"/>
                  <w:divBdr>
                    <w:top w:val="none" w:sz="0" w:space="0" w:color="auto"/>
                    <w:left w:val="none" w:sz="0" w:space="0" w:color="auto"/>
                    <w:bottom w:val="none" w:sz="0" w:space="0" w:color="auto"/>
                    <w:right w:val="none" w:sz="0" w:space="0" w:color="auto"/>
                  </w:divBdr>
                </w:div>
              </w:divsChild>
            </w:div>
            <w:div w:id="518815165">
              <w:marLeft w:val="0"/>
              <w:marRight w:val="0"/>
              <w:marTop w:val="0"/>
              <w:marBottom w:val="0"/>
              <w:divBdr>
                <w:top w:val="none" w:sz="0" w:space="0" w:color="auto"/>
                <w:left w:val="none" w:sz="0" w:space="0" w:color="auto"/>
                <w:bottom w:val="none" w:sz="0" w:space="0" w:color="auto"/>
                <w:right w:val="none" w:sz="0" w:space="0" w:color="auto"/>
              </w:divBdr>
              <w:divsChild>
                <w:div w:id="1517421492">
                  <w:marLeft w:val="0"/>
                  <w:marRight w:val="0"/>
                  <w:marTop w:val="0"/>
                  <w:marBottom w:val="0"/>
                  <w:divBdr>
                    <w:top w:val="none" w:sz="0" w:space="0" w:color="auto"/>
                    <w:left w:val="none" w:sz="0" w:space="0" w:color="auto"/>
                    <w:bottom w:val="none" w:sz="0" w:space="0" w:color="auto"/>
                    <w:right w:val="none" w:sz="0" w:space="0" w:color="auto"/>
                  </w:divBdr>
                </w:div>
              </w:divsChild>
            </w:div>
            <w:div w:id="2124762050">
              <w:marLeft w:val="0"/>
              <w:marRight w:val="0"/>
              <w:marTop w:val="0"/>
              <w:marBottom w:val="0"/>
              <w:divBdr>
                <w:top w:val="none" w:sz="0" w:space="0" w:color="auto"/>
                <w:left w:val="none" w:sz="0" w:space="0" w:color="auto"/>
                <w:bottom w:val="none" w:sz="0" w:space="0" w:color="auto"/>
                <w:right w:val="none" w:sz="0" w:space="0" w:color="auto"/>
              </w:divBdr>
              <w:divsChild>
                <w:div w:id="16382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27126">
      <w:bodyDiv w:val="1"/>
      <w:marLeft w:val="0"/>
      <w:marRight w:val="0"/>
      <w:marTop w:val="0"/>
      <w:marBottom w:val="0"/>
      <w:divBdr>
        <w:top w:val="none" w:sz="0" w:space="0" w:color="auto"/>
        <w:left w:val="none" w:sz="0" w:space="0" w:color="auto"/>
        <w:bottom w:val="none" w:sz="0" w:space="0" w:color="auto"/>
        <w:right w:val="none" w:sz="0" w:space="0" w:color="auto"/>
      </w:divBdr>
      <w:divsChild>
        <w:div w:id="1165509161">
          <w:marLeft w:val="0"/>
          <w:marRight w:val="0"/>
          <w:marTop w:val="0"/>
          <w:marBottom w:val="0"/>
          <w:divBdr>
            <w:top w:val="none" w:sz="0" w:space="0" w:color="auto"/>
            <w:left w:val="none" w:sz="0" w:space="0" w:color="auto"/>
            <w:bottom w:val="none" w:sz="0" w:space="0" w:color="auto"/>
            <w:right w:val="none" w:sz="0" w:space="0" w:color="auto"/>
          </w:divBdr>
          <w:divsChild>
            <w:div w:id="69425413">
              <w:marLeft w:val="0"/>
              <w:marRight w:val="0"/>
              <w:marTop w:val="0"/>
              <w:marBottom w:val="0"/>
              <w:divBdr>
                <w:top w:val="none" w:sz="0" w:space="0" w:color="auto"/>
                <w:left w:val="none" w:sz="0" w:space="0" w:color="auto"/>
                <w:bottom w:val="none" w:sz="0" w:space="0" w:color="auto"/>
                <w:right w:val="none" w:sz="0" w:space="0" w:color="auto"/>
              </w:divBdr>
              <w:divsChild>
                <w:div w:id="298151780">
                  <w:marLeft w:val="0"/>
                  <w:marRight w:val="0"/>
                  <w:marTop w:val="0"/>
                  <w:marBottom w:val="0"/>
                  <w:divBdr>
                    <w:top w:val="none" w:sz="0" w:space="0" w:color="auto"/>
                    <w:left w:val="none" w:sz="0" w:space="0" w:color="auto"/>
                    <w:bottom w:val="none" w:sz="0" w:space="0" w:color="auto"/>
                    <w:right w:val="none" w:sz="0" w:space="0" w:color="auto"/>
                  </w:divBdr>
                </w:div>
              </w:divsChild>
            </w:div>
            <w:div w:id="1521357553">
              <w:marLeft w:val="0"/>
              <w:marRight w:val="0"/>
              <w:marTop w:val="0"/>
              <w:marBottom w:val="0"/>
              <w:divBdr>
                <w:top w:val="none" w:sz="0" w:space="0" w:color="auto"/>
                <w:left w:val="none" w:sz="0" w:space="0" w:color="auto"/>
                <w:bottom w:val="none" w:sz="0" w:space="0" w:color="auto"/>
                <w:right w:val="none" w:sz="0" w:space="0" w:color="auto"/>
              </w:divBdr>
              <w:divsChild>
                <w:div w:id="1176963138">
                  <w:marLeft w:val="0"/>
                  <w:marRight w:val="0"/>
                  <w:marTop w:val="0"/>
                  <w:marBottom w:val="0"/>
                  <w:divBdr>
                    <w:top w:val="none" w:sz="0" w:space="0" w:color="auto"/>
                    <w:left w:val="none" w:sz="0" w:space="0" w:color="auto"/>
                    <w:bottom w:val="none" w:sz="0" w:space="0" w:color="auto"/>
                    <w:right w:val="none" w:sz="0" w:space="0" w:color="auto"/>
                  </w:divBdr>
                </w:div>
              </w:divsChild>
            </w:div>
            <w:div w:id="1246066631">
              <w:marLeft w:val="0"/>
              <w:marRight w:val="0"/>
              <w:marTop w:val="0"/>
              <w:marBottom w:val="0"/>
              <w:divBdr>
                <w:top w:val="none" w:sz="0" w:space="0" w:color="auto"/>
                <w:left w:val="none" w:sz="0" w:space="0" w:color="auto"/>
                <w:bottom w:val="none" w:sz="0" w:space="0" w:color="auto"/>
                <w:right w:val="none" w:sz="0" w:space="0" w:color="auto"/>
              </w:divBdr>
              <w:divsChild>
                <w:div w:id="8464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2103">
      <w:bodyDiv w:val="1"/>
      <w:marLeft w:val="0"/>
      <w:marRight w:val="0"/>
      <w:marTop w:val="0"/>
      <w:marBottom w:val="0"/>
      <w:divBdr>
        <w:top w:val="none" w:sz="0" w:space="0" w:color="auto"/>
        <w:left w:val="none" w:sz="0" w:space="0" w:color="auto"/>
        <w:bottom w:val="none" w:sz="0" w:space="0" w:color="auto"/>
        <w:right w:val="none" w:sz="0" w:space="0" w:color="auto"/>
      </w:divBdr>
    </w:div>
    <w:div w:id="1447043892">
      <w:bodyDiv w:val="1"/>
      <w:marLeft w:val="0"/>
      <w:marRight w:val="0"/>
      <w:marTop w:val="0"/>
      <w:marBottom w:val="0"/>
      <w:divBdr>
        <w:top w:val="none" w:sz="0" w:space="0" w:color="auto"/>
        <w:left w:val="none" w:sz="0" w:space="0" w:color="auto"/>
        <w:bottom w:val="none" w:sz="0" w:space="0" w:color="auto"/>
        <w:right w:val="none" w:sz="0" w:space="0" w:color="auto"/>
      </w:divBdr>
    </w:div>
    <w:div w:id="17001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zza.fuoribinario.org/index.php/category/storie/" TargetMode="External"/><Relationship Id="rId13" Type="http://schemas.openxmlformats.org/officeDocument/2006/relationships/hyperlink" Target="https://it.wikipedia.org/w/index.php?title=Albergo_popolare_di_Firenze&amp;action=edit&amp;redlink=1" TargetMode="External"/><Relationship Id="rId3" Type="http://schemas.openxmlformats.org/officeDocument/2006/relationships/webSettings" Target="webSettings.xml"/><Relationship Id="rId7" Type="http://schemas.openxmlformats.org/officeDocument/2006/relationships/hyperlink" Target="https://www.fuoribinario.org/index.php/redazione/" TargetMode="External"/><Relationship Id="rId12" Type="http://schemas.openxmlformats.org/officeDocument/2006/relationships/hyperlink" Target="https://it.wikipedia.org/wiki/Giornale_di_strad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edazione@fuoribinario.org" TargetMode="External"/><Relationship Id="rId11" Type="http://schemas.openxmlformats.org/officeDocument/2006/relationships/hyperlink" Target="https://www.fuoribinario.org/index.php/chi-siamo/" TargetMode="External"/><Relationship Id="rId5" Type="http://schemas.openxmlformats.org/officeDocument/2006/relationships/hyperlink" Target="https://www.fuoribinario.org/" TargetMode="External"/><Relationship Id="rId15" Type="http://schemas.openxmlformats.org/officeDocument/2006/relationships/fontTable" Target="fontTable.xml"/><Relationship Id="rId10" Type="http://schemas.openxmlformats.org/officeDocument/2006/relationships/hyperlink" Target="https://www.fuoribinario.org/index.php/cosa-puoi-fare-tu/" TargetMode="External"/><Relationship Id="rId4" Type="http://schemas.openxmlformats.org/officeDocument/2006/relationships/image" Target="media/image1.jpeg"/><Relationship Id="rId9" Type="http://schemas.openxmlformats.org/officeDocument/2006/relationships/hyperlink" Target="https://www.fuoribinario.org/index.php/abbonamenti-donazioni/" TargetMode="External"/><Relationship Id="rId14" Type="http://schemas.openxmlformats.org/officeDocument/2006/relationships/hyperlink" Target="https://it.wikipedia.org/wiki/Fuori_binar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1139</Words>
  <Characters>6493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2024-06-28T04:19:00Z</dcterms:created>
  <dcterms:modified xsi:type="dcterms:W3CDTF">2024-06-28T04:45:00Z</dcterms:modified>
</cp:coreProperties>
</file>