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2DDF" w14:textId="74DC1B73" w:rsidR="00FF1209" w:rsidRDefault="00FF1209" w:rsidP="00594B95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XX384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21 maggio 2024</w:t>
      </w:r>
    </w:p>
    <w:p w14:paraId="1339952A" w14:textId="14C48B40" w:rsidR="009D6442" w:rsidRDefault="009D6442" w:rsidP="00594B95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C0DAC95" wp14:editId="53A297C2">
            <wp:extent cx="1620520" cy="2286000"/>
            <wp:effectExtent l="0" t="0" r="0" b="0"/>
            <wp:docPr id="1275943976" name="Immagine 1" descr="Bollettino mensile della Chiesa Plebana e Arcipretale dei Santi Nicolò e Petronio di F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lettino mensile della Chiesa Plebana e Arcipretale dei Santi Nicolò e Petronio di Fu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442">
        <w:rPr>
          <w:noProof/>
        </w:rPr>
        <w:drawing>
          <wp:inline distT="0" distB="0" distL="0" distR="0" wp14:anchorId="1AC60E92" wp14:editId="3EFA2A9E">
            <wp:extent cx="1628775" cy="2286000"/>
            <wp:effectExtent l="0" t="0" r="9525" b="0"/>
            <wp:docPr id="1545937762" name="Immagine 1" descr="Immagine che contiene testo, giornale, Pubblicazion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37762" name="Immagine 1" descr="Immagine che contiene testo, giornale, Pubblicazione,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D7F0E" w14:textId="1FA4E032" w:rsidR="00FF1209" w:rsidRDefault="00FF1209" w:rsidP="00594B9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391ECAB6" w14:textId="7CC5C857" w:rsidR="0031062F" w:rsidRDefault="00FF1209" w:rsidP="00594B95">
      <w:pPr>
        <w:spacing w:after="0" w:line="240" w:lineRule="auto"/>
        <w:jc w:val="both"/>
      </w:pPr>
      <w:r>
        <w:t>*</w:t>
      </w:r>
      <w:r w:rsidRPr="00FF1209">
        <w:rPr>
          <w:b/>
          <w:bCs/>
        </w:rPr>
        <w:t>Bollettino mensile della Chiesa Plebana e Arcipretale dei Santi Nicolò e Petronio di Funo</w:t>
      </w:r>
      <w:r>
        <w:t xml:space="preserve">. - </w:t>
      </w:r>
      <w:proofErr w:type="gramStart"/>
      <w:r>
        <w:t>Bologna :</w:t>
      </w:r>
      <w:proofErr w:type="gramEnd"/>
      <w:r>
        <w:t xml:space="preserve"> Tipografia Luigi Parma, [1923-1944]. – 22 </w:t>
      </w:r>
      <w:proofErr w:type="gramStart"/>
      <w:r>
        <w:t>volumi ;</w:t>
      </w:r>
      <w:proofErr w:type="gramEnd"/>
      <w:r>
        <w:t xml:space="preserve"> 25 cm. ((Descrizione basata su: anno 11, n. 2 (febbraio 1933). – </w:t>
      </w:r>
      <w:r w:rsidRPr="00FF1209">
        <w:t>UBO4517920</w:t>
      </w:r>
    </w:p>
    <w:p w14:paraId="32B54CEF" w14:textId="0F3C752F" w:rsidR="00FF1209" w:rsidRDefault="00FF1209" w:rsidP="00594B95">
      <w:pPr>
        <w:spacing w:after="0" w:line="240" w:lineRule="auto"/>
        <w:jc w:val="both"/>
      </w:pPr>
      <w:r>
        <w:t>Dal 1938 ha il titolo: *Bollettino parrocchiale della Chiesa Plebana e Arcipretale dei Santi Nicolò e Petronio di Funo</w:t>
      </w:r>
    </w:p>
    <w:p w14:paraId="0F24121B" w14:textId="77777777" w:rsidR="00594B95" w:rsidRDefault="00594B95" w:rsidP="00594B95">
      <w:pPr>
        <w:spacing w:after="0" w:line="240" w:lineRule="auto"/>
        <w:jc w:val="both"/>
      </w:pPr>
      <w:r>
        <w:t>*</w:t>
      </w:r>
      <w:r w:rsidRPr="00BC7957">
        <w:rPr>
          <w:b/>
          <w:bCs/>
        </w:rPr>
        <w:t>Bollettino parrocchiale</w:t>
      </w:r>
      <w:r>
        <w:t xml:space="preserve"> / Santi Nicolò e Petronio di Funo. - Funo di </w:t>
      </w:r>
      <w:proofErr w:type="gramStart"/>
      <w:r>
        <w:t>Argelato :</w:t>
      </w:r>
      <w:proofErr w:type="gramEnd"/>
      <w:r>
        <w:t xml:space="preserve"> stampato in proprio, [2000-2002]. - </w:t>
      </w:r>
      <w:proofErr w:type="gramStart"/>
      <w:r>
        <w:t>fascicoli ;</w:t>
      </w:r>
      <w:proofErr w:type="gramEnd"/>
      <w:r>
        <w:t xml:space="preserve"> 30 cm. ((Periodicità sconosciuta. - Descrizione basata su: n. 2 (2000). - PBE0125890</w:t>
      </w:r>
    </w:p>
    <w:p w14:paraId="2667C94A" w14:textId="77777777" w:rsidR="00594B95" w:rsidRDefault="00594B95" w:rsidP="00594B95">
      <w:pPr>
        <w:spacing w:after="0" w:line="240" w:lineRule="auto"/>
        <w:jc w:val="both"/>
      </w:pPr>
    </w:p>
    <w:p w14:paraId="4623B5D2" w14:textId="7453CEA8" w:rsidR="00FF1209" w:rsidRDefault="00FF1209" w:rsidP="00594B95">
      <w:pPr>
        <w:spacing w:after="0" w:line="240" w:lineRule="auto"/>
        <w:jc w:val="both"/>
      </w:pPr>
      <w:r>
        <w:t xml:space="preserve">Autore: </w:t>
      </w:r>
      <w:r w:rsidRPr="00FF1209">
        <w:t xml:space="preserve">Parrocchia dei Santi Nicolò e Petronio &lt;Funo&gt; </w:t>
      </w:r>
    </w:p>
    <w:p w14:paraId="06ECE459" w14:textId="7BCD9331" w:rsidR="00594B95" w:rsidRDefault="00594B95" w:rsidP="00594B95">
      <w:pPr>
        <w:spacing w:after="0" w:line="240" w:lineRule="auto"/>
        <w:jc w:val="both"/>
      </w:pPr>
      <w:r>
        <w:t xml:space="preserve">Soggetto: Argelato - </w:t>
      </w:r>
      <w:r w:rsidRPr="00594B95">
        <w:t xml:space="preserve">Parrocchia dei Santi Nicolò e Petronio </w:t>
      </w:r>
      <w:r>
        <w:t xml:space="preserve">di </w:t>
      </w:r>
      <w:r w:rsidRPr="00594B95">
        <w:t>Funo</w:t>
      </w:r>
      <w:r>
        <w:t xml:space="preserve"> - Periodici</w:t>
      </w:r>
    </w:p>
    <w:p w14:paraId="26AE3DAE" w14:textId="77777777" w:rsidR="00594B95" w:rsidRDefault="00594B95" w:rsidP="00594B95">
      <w:pPr>
        <w:spacing w:after="0" w:line="240" w:lineRule="auto"/>
        <w:jc w:val="both"/>
      </w:pPr>
    </w:p>
    <w:p w14:paraId="67669505" w14:textId="3EFD0FEC" w:rsidR="009D6442" w:rsidRPr="009D6442" w:rsidRDefault="009D6442" w:rsidP="00594B95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9D6442">
        <w:rPr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9D6442">
          <w:rPr>
            <w:rStyle w:val="Collegamentoipertestuale"/>
            <w:color w:val="C00000"/>
            <w:sz w:val="44"/>
            <w:szCs w:val="44"/>
          </w:rPr>
          <w:t>1933-1944</w:t>
        </w:r>
      </w:hyperlink>
    </w:p>
    <w:sectPr w:rsidR="009D6442" w:rsidRPr="009D6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3628"/>
    <w:rsid w:val="001E610C"/>
    <w:rsid w:val="0031062F"/>
    <w:rsid w:val="00523628"/>
    <w:rsid w:val="00594B95"/>
    <w:rsid w:val="009D6442"/>
    <w:rsid w:val="00A621CF"/>
    <w:rsid w:val="00E84EF4"/>
    <w:rsid w:val="00F027DE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46E"/>
  <w15:chartTrackingRefBased/>
  <w15:docId w15:val="{648D22F4-DE81-4546-810F-5090143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209"/>
  </w:style>
  <w:style w:type="paragraph" w:styleId="Titolo1">
    <w:name w:val="heading 1"/>
    <w:basedOn w:val="Normale"/>
    <w:next w:val="Normale"/>
    <w:link w:val="Titolo1Carattere"/>
    <w:uiPriority w:val="9"/>
    <w:qFormat/>
    <w:rsid w:val="00523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362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3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362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3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3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3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3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362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36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362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362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362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36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36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36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36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3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36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3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36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36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36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362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362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362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3628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FF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F120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6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b.unibo.it/it/bub-digitale/bollettini-parrocchiali/bollettino-mensile-della-chiesa-plebana-e-arcipretale-dei-santi-nicolo-e-petronio-di-fun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2024-05-21T04:55:00Z</dcterms:created>
  <dcterms:modified xsi:type="dcterms:W3CDTF">2024-06-04T05:21:00Z</dcterms:modified>
</cp:coreProperties>
</file>