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21F34" w14:textId="4C29A828" w:rsidR="00301D66" w:rsidRPr="00713748" w:rsidRDefault="00301D66" w:rsidP="00713748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68635545"/>
      <w:r w:rsidRPr="00713748">
        <w:rPr>
          <w:rFonts w:asciiTheme="minorHAnsi" w:hAnsiTheme="minorHAnsi" w:cstheme="minorHAnsi"/>
          <w:b/>
          <w:color w:val="C00000"/>
          <w:sz w:val="44"/>
          <w:szCs w:val="44"/>
        </w:rPr>
        <w:t>XY693</w:t>
      </w:r>
      <w:r w:rsidRPr="00713748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713748">
        <w:rPr>
          <w:rFonts w:asciiTheme="minorHAnsi" w:hAnsiTheme="minorHAnsi" w:cstheme="minorHAnsi"/>
          <w:b/>
          <w:sz w:val="32"/>
          <w:szCs w:val="32"/>
        </w:rPr>
        <w:tab/>
      </w:r>
      <w:r w:rsidRPr="00713748">
        <w:rPr>
          <w:rFonts w:asciiTheme="minorHAnsi" w:hAnsiTheme="minorHAnsi" w:cstheme="minorHAnsi"/>
          <w:b/>
          <w:sz w:val="32"/>
          <w:szCs w:val="32"/>
        </w:rPr>
        <w:tab/>
      </w:r>
      <w:r w:rsidRPr="00713748">
        <w:rPr>
          <w:rFonts w:asciiTheme="minorHAnsi" w:hAnsiTheme="minorHAnsi" w:cstheme="minorHAnsi"/>
          <w:b/>
          <w:sz w:val="32"/>
          <w:szCs w:val="32"/>
        </w:rPr>
        <w:tab/>
      </w:r>
      <w:r w:rsidRPr="00713748">
        <w:rPr>
          <w:rFonts w:asciiTheme="minorHAnsi" w:hAnsiTheme="minorHAnsi" w:cstheme="minorHAnsi"/>
          <w:b/>
          <w:sz w:val="32"/>
          <w:szCs w:val="32"/>
        </w:rPr>
        <w:tab/>
      </w:r>
      <w:r w:rsidRPr="00713748">
        <w:rPr>
          <w:rFonts w:asciiTheme="minorHAnsi" w:hAnsiTheme="minorHAnsi" w:cstheme="minorHAnsi"/>
          <w:b/>
          <w:sz w:val="32"/>
          <w:szCs w:val="32"/>
        </w:rPr>
        <w:tab/>
      </w:r>
      <w:r w:rsidRPr="00713748">
        <w:rPr>
          <w:rFonts w:asciiTheme="minorHAnsi" w:hAnsiTheme="minorHAnsi" w:cstheme="minorHAnsi"/>
          <w:b/>
          <w:sz w:val="32"/>
          <w:szCs w:val="32"/>
        </w:rPr>
        <w:tab/>
      </w:r>
      <w:r w:rsidRPr="00713748">
        <w:rPr>
          <w:rFonts w:asciiTheme="minorHAnsi" w:hAnsiTheme="minorHAnsi" w:cstheme="minorHAnsi"/>
          <w:b/>
          <w:sz w:val="32"/>
          <w:szCs w:val="32"/>
        </w:rPr>
        <w:tab/>
      </w:r>
      <w:r w:rsidRPr="00713748">
        <w:rPr>
          <w:rFonts w:asciiTheme="minorHAnsi" w:hAnsiTheme="minorHAnsi" w:cstheme="minorHAnsi"/>
          <w:b/>
          <w:sz w:val="32"/>
          <w:szCs w:val="32"/>
        </w:rPr>
        <w:tab/>
      </w:r>
      <w:r w:rsidRPr="00713748">
        <w:rPr>
          <w:rFonts w:asciiTheme="minorHAnsi" w:hAnsiTheme="minorHAnsi" w:cstheme="minorHAnsi"/>
          <w:bCs/>
          <w:i/>
          <w:iCs/>
          <w:sz w:val="16"/>
          <w:szCs w:val="16"/>
        </w:rPr>
        <w:t>Scheda creata il 18 giugno 2024</w:t>
      </w:r>
    </w:p>
    <w:p w14:paraId="3AA17CFD" w14:textId="77777777" w:rsidR="00713748" w:rsidRPr="00713748" w:rsidRDefault="00713748" w:rsidP="00713748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7103CFD3" w14:textId="11B246F1" w:rsidR="00301D66" w:rsidRPr="00713748" w:rsidRDefault="00301D66" w:rsidP="0071374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1374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0" locked="0" layoutInCell="1" allowOverlap="1" wp14:anchorId="7AB522F8" wp14:editId="758F8563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880000" cy="2880000"/>
            <wp:effectExtent l="0" t="0" r="0" b="0"/>
            <wp:wrapSquare wrapText="bothSides"/>
            <wp:docPr id="574379152" name="Immagine 1" descr="Panini: Fumetti_Fall of the House of X 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ini: Fumetti_Fall of the House of X 1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3748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02DD867D" w14:textId="768E1120" w:rsidR="0031062F" w:rsidRPr="00713748" w:rsidRDefault="00301D66" w:rsidP="00713748">
      <w:pPr>
        <w:jc w:val="both"/>
        <w:rPr>
          <w:rFonts w:asciiTheme="minorHAnsi" w:hAnsiTheme="minorHAnsi" w:cstheme="minorHAnsi"/>
        </w:rPr>
      </w:pPr>
      <w:r w:rsidRPr="00713748">
        <w:rPr>
          <w:rFonts w:asciiTheme="minorHAnsi" w:hAnsiTheme="minorHAnsi" w:cstheme="minorHAnsi"/>
        </w:rPr>
        <w:t>*</w:t>
      </w:r>
      <w:r w:rsidRPr="00713748">
        <w:rPr>
          <w:rFonts w:asciiTheme="minorHAnsi" w:hAnsiTheme="minorHAnsi" w:cstheme="minorHAnsi"/>
          <w:b/>
          <w:bCs/>
        </w:rPr>
        <w:t>Fall of the House of X</w:t>
      </w:r>
      <w:r w:rsidRPr="00713748">
        <w:rPr>
          <w:rFonts w:asciiTheme="minorHAnsi" w:hAnsiTheme="minorHAnsi" w:cstheme="minorHAnsi"/>
        </w:rPr>
        <w:t>. - Anno 1, n. 1 [</w:t>
      </w:r>
      <w:proofErr w:type="gramStart"/>
      <w:r w:rsidRPr="00713748">
        <w:rPr>
          <w:rFonts w:asciiTheme="minorHAnsi" w:hAnsiTheme="minorHAnsi" w:cstheme="minorHAnsi"/>
        </w:rPr>
        <w:t>2024]-</w:t>
      </w:r>
      <w:proofErr w:type="gramEnd"/>
      <w:r w:rsidR="00713748" w:rsidRPr="00713748">
        <w:rPr>
          <w:rFonts w:asciiTheme="minorHAnsi" w:hAnsiTheme="minorHAnsi" w:cstheme="minorHAnsi"/>
        </w:rPr>
        <w:t>anno 1, n. 5 (2024)</w:t>
      </w:r>
      <w:r w:rsidRPr="00713748">
        <w:rPr>
          <w:rFonts w:asciiTheme="minorHAnsi" w:hAnsiTheme="minorHAnsi" w:cstheme="minorHAnsi"/>
        </w:rPr>
        <w:t xml:space="preserve">. - </w:t>
      </w:r>
      <w:proofErr w:type="gramStart"/>
      <w:r w:rsidRPr="00713748">
        <w:rPr>
          <w:rFonts w:asciiTheme="minorHAnsi" w:hAnsiTheme="minorHAnsi" w:cstheme="minorHAnsi"/>
        </w:rPr>
        <w:t>Modena :</w:t>
      </w:r>
      <w:proofErr w:type="gramEnd"/>
      <w:r w:rsidRPr="00713748">
        <w:rPr>
          <w:rFonts w:asciiTheme="minorHAnsi" w:hAnsiTheme="minorHAnsi" w:cstheme="minorHAnsi"/>
        </w:rPr>
        <w:t xml:space="preserve"> Marvel Panini comics, 2024. </w:t>
      </w:r>
      <w:r w:rsidR="00713748" w:rsidRPr="00713748">
        <w:rPr>
          <w:rFonts w:asciiTheme="minorHAnsi" w:hAnsiTheme="minorHAnsi" w:cstheme="minorHAnsi"/>
        </w:rPr>
        <w:t>–</w:t>
      </w:r>
      <w:r w:rsidRPr="00713748">
        <w:rPr>
          <w:rFonts w:asciiTheme="minorHAnsi" w:hAnsiTheme="minorHAnsi" w:cstheme="minorHAnsi"/>
        </w:rPr>
        <w:t xml:space="preserve"> </w:t>
      </w:r>
      <w:r w:rsidR="00713748" w:rsidRPr="00713748">
        <w:rPr>
          <w:rFonts w:asciiTheme="minorHAnsi" w:hAnsiTheme="minorHAnsi" w:cstheme="minorHAnsi"/>
        </w:rPr>
        <w:t xml:space="preserve">5 </w:t>
      </w:r>
      <w:proofErr w:type="gramStart"/>
      <w:r w:rsidRPr="00713748">
        <w:rPr>
          <w:rFonts w:asciiTheme="minorHAnsi" w:hAnsiTheme="minorHAnsi" w:cstheme="minorHAnsi"/>
        </w:rPr>
        <w:t>volumi :</w:t>
      </w:r>
      <w:proofErr w:type="gramEnd"/>
      <w:r w:rsidRPr="00713748">
        <w:rPr>
          <w:rFonts w:asciiTheme="minorHAnsi" w:hAnsiTheme="minorHAnsi" w:cstheme="minorHAnsi"/>
        </w:rPr>
        <w:t xml:space="preserve"> fumetti ; 26 cm. </w:t>
      </w:r>
      <w:r w:rsidRPr="00713748">
        <w:rPr>
          <w:rFonts w:asciiTheme="minorHAnsi" w:hAnsiTheme="minorHAnsi" w:cstheme="minorHAnsi"/>
        </w:rPr>
        <w:t>((</w:t>
      </w:r>
      <w:r w:rsidR="00713748" w:rsidRPr="00713748">
        <w:rPr>
          <w:rFonts w:asciiTheme="minorHAnsi" w:hAnsiTheme="minorHAnsi" w:cstheme="minorHAnsi"/>
        </w:rPr>
        <w:t>Mensile</w:t>
      </w:r>
      <w:r w:rsidRPr="00713748">
        <w:rPr>
          <w:rFonts w:asciiTheme="minorHAnsi" w:hAnsiTheme="minorHAnsi" w:cstheme="minorHAnsi"/>
        </w:rPr>
        <w:t>.</w:t>
      </w:r>
      <w:r w:rsidRPr="00713748">
        <w:rPr>
          <w:rFonts w:asciiTheme="minorHAnsi" w:hAnsiTheme="minorHAnsi" w:cstheme="minorHAnsi"/>
        </w:rPr>
        <w:t xml:space="preserve"> - </w:t>
      </w:r>
      <w:r w:rsidRPr="00713748">
        <w:rPr>
          <w:rFonts w:asciiTheme="minorHAnsi" w:hAnsiTheme="minorHAnsi" w:cstheme="minorHAnsi"/>
        </w:rPr>
        <w:t>CFI1127674</w:t>
      </w:r>
    </w:p>
    <w:p w14:paraId="762B3108" w14:textId="77777777" w:rsidR="00301D66" w:rsidRPr="00713748" w:rsidRDefault="00301D66" w:rsidP="00713748">
      <w:pPr>
        <w:jc w:val="both"/>
        <w:rPr>
          <w:rFonts w:asciiTheme="minorHAnsi" w:hAnsiTheme="minorHAnsi" w:cstheme="minorHAnsi"/>
        </w:rPr>
      </w:pPr>
    </w:p>
    <w:p w14:paraId="45214113" w14:textId="35D7C1D2" w:rsidR="00301D66" w:rsidRPr="00713748" w:rsidRDefault="00301D66" w:rsidP="00713748">
      <w:pPr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713748">
        <w:rPr>
          <w:rFonts w:asciiTheme="minorHAnsi" w:hAnsiTheme="minorHAnsi" w:cstheme="minorHAnsi"/>
          <w:b/>
          <w:bCs/>
          <w:color w:val="C00000"/>
          <w:sz w:val="32"/>
          <w:szCs w:val="32"/>
        </w:rPr>
        <w:t>Informazioni storico-bibliografiche</w:t>
      </w:r>
    </w:p>
    <w:p w14:paraId="0E573A6C" w14:textId="77777777" w:rsidR="00713748" w:rsidRDefault="00713748" w:rsidP="00713748">
      <w:pPr>
        <w:jc w:val="both"/>
        <w:rPr>
          <w:rFonts w:asciiTheme="minorHAnsi" w:hAnsiTheme="minorHAnsi" w:cstheme="minorHAnsi"/>
        </w:rPr>
      </w:pPr>
      <w:r w:rsidRPr="00713748">
        <w:rPr>
          <w:rFonts w:asciiTheme="minorHAnsi" w:hAnsiTheme="minorHAnsi" w:cstheme="minorHAnsi"/>
        </w:rPr>
        <w:t xml:space="preserve">Serie limitata che narra la fase finale dell'era di </w:t>
      </w:r>
      <w:proofErr w:type="spellStart"/>
      <w:r w:rsidRPr="00713748">
        <w:rPr>
          <w:rFonts w:asciiTheme="minorHAnsi" w:hAnsiTheme="minorHAnsi" w:cstheme="minorHAnsi"/>
        </w:rPr>
        <w:t>Krakoa</w:t>
      </w:r>
      <w:proofErr w:type="spellEnd"/>
      <w:r w:rsidRPr="00713748">
        <w:rPr>
          <w:rFonts w:asciiTheme="minorHAnsi" w:hAnsiTheme="minorHAnsi" w:cstheme="minorHAnsi"/>
        </w:rPr>
        <w:t>, con i mutanti cacciati e uccisi dall’umanità e Ciclope sotto processo.</w:t>
      </w:r>
    </w:p>
    <w:p w14:paraId="039DF8EE" w14:textId="4368ECEB" w:rsidR="00713748" w:rsidRPr="00713748" w:rsidRDefault="00713748" w:rsidP="00713748">
      <w:pPr>
        <w:jc w:val="both"/>
        <w:rPr>
          <w:rFonts w:asciiTheme="minorHAnsi" w:hAnsiTheme="minorHAnsi" w:cstheme="minorHAnsi"/>
        </w:rPr>
      </w:pPr>
      <w:hyperlink r:id="rId5" w:history="1">
        <w:r w:rsidRPr="00713748">
          <w:rPr>
            <w:rStyle w:val="Collegamentoipertestuale"/>
            <w:rFonts w:asciiTheme="minorHAnsi" w:hAnsiTheme="minorHAnsi" w:cstheme="minorHAnsi"/>
          </w:rPr>
          <w:t>https://www.comicsbox.it/serie/FALLHOUSEX</w:t>
        </w:r>
      </w:hyperlink>
      <w:r w:rsidRPr="00713748">
        <w:rPr>
          <w:rFonts w:asciiTheme="minorHAnsi" w:hAnsiTheme="minorHAnsi" w:cstheme="minorHAnsi"/>
        </w:rPr>
        <w:t xml:space="preserve">. </w:t>
      </w:r>
    </w:p>
    <w:p w14:paraId="1DA9B2C3" w14:textId="77777777" w:rsidR="00713748" w:rsidRPr="00713748" w:rsidRDefault="00713748" w:rsidP="00713748">
      <w:pPr>
        <w:jc w:val="both"/>
        <w:rPr>
          <w:rFonts w:asciiTheme="minorHAnsi" w:hAnsiTheme="minorHAnsi" w:cstheme="minorHAnsi"/>
        </w:rPr>
      </w:pPr>
    </w:p>
    <w:p w14:paraId="71906AA6" w14:textId="0F6A7F2F" w:rsidR="00301D66" w:rsidRPr="00713748" w:rsidRDefault="00301D66" w:rsidP="00713748">
      <w:pPr>
        <w:rPr>
          <w:rFonts w:asciiTheme="minorHAnsi" w:hAnsiTheme="minorHAnsi" w:cstheme="minorHAnsi"/>
        </w:rPr>
      </w:pPr>
      <w:r w:rsidRPr="00713748">
        <w:rPr>
          <w:rFonts w:asciiTheme="minorHAnsi" w:hAnsiTheme="minorHAnsi" w:cstheme="minorHAnsi"/>
        </w:rPr>
        <w:t>• È l'inizio della fine!</w:t>
      </w:r>
      <w:r w:rsidRPr="00713748">
        <w:rPr>
          <w:rFonts w:asciiTheme="minorHAnsi" w:hAnsiTheme="minorHAnsi" w:cstheme="minorHAnsi"/>
        </w:rPr>
        <w:br/>
        <w:t xml:space="preserve">• Gli X-Men contro </w:t>
      </w:r>
      <w:proofErr w:type="spellStart"/>
      <w:r w:rsidRPr="00713748">
        <w:rPr>
          <w:rFonts w:asciiTheme="minorHAnsi" w:hAnsiTheme="minorHAnsi" w:cstheme="minorHAnsi"/>
        </w:rPr>
        <w:t>Orchis</w:t>
      </w:r>
      <w:proofErr w:type="spellEnd"/>
      <w:r w:rsidRPr="00713748">
        <w:rPr>
          <w:rFonts w:asciiTheme="minorHAnsi" w:hAnsiTheme="minorHAnsi" w:cstheme="minorHAnsi"/>
        </w:rPr>
        <w:t xml:space="preserve"> fino alla morte!</w:t>
      </w:r>
      <w:r w:rsidRPr="00713748">
        <w:rPr>
          <w:rFonts w:asciiTheme="minorHAnsi" w:hAnsiTheme="minorHAnsi" w:cstheme="minorHAnsi"/>
        </w:rPr>
        <w:br/>
        <w:t>• Inizia il processo di Ciclope, e gli Uomini-X sono pronti a salvarlo!</w:t>
      </w:r>
      <w:r w:rsidRPr="00713748">
        <w:rPr>
          <w:rFonts w:asciiTheme="minorHAnsi" w:hAnsiTheme="minorHAnsi" w:cstheme="minorHAnsi"/>
        </w:rPr>
        <w:br/>
        <w:t>• Nel frattempo, Charles Xavier ha un altro piano che ci porterà dieci anni nel futuro!</w:t>
      </w:r>
      <w:r w:rsidRPr="00713748">
        <w:rPr>
          <w:rFonts w:asciiTheme="minorHAnsi" w:hAnsiTheme="minorHAnsi" w:cstheme="minorHAnsi"/>
        </w:rPr>
        <w:t xml:space="preserve"> </w:t>
      </w:r>
    </w:p>
    <w:p w14:paraId="15F2A48B" w14:textId="17033838" w:rsidR="00301D66" w:rsidRPr="00713748" w:rsidRDefault="00301D66" w:rsidP="00713748">
      <w:pPr>
        <w:rPr>
          <w:rFonts w:asciiTheme="minorHAnsi" w:hAnsiTheme="minorHAnsi" w:cstheme="minorHAnsi"/>
        </w:rPr>
      </w:pPr>
      <w:proofErr w:type="gramStart"/>
      <w:r w:rsidRPr="00713748">
        <w:rPr>
          <w:rFonts w:asciiTheme="minorHAnsi" w:hAnsiTheme="minorHAnsi" w:cstheme="minorHAnsi"/>
        </w:rPr>
        <w:t xml:space="preserve">  </w:t>
      </w:r>
      <w:r w:rsidRPr="00713748">
        <w:rPr>
          <w:rStyle w:val="Enfasigrassetto"/>
          <w:rFonts w:asciiTheme="minorHAnsi" w:eastAsiaTheme="majorEastAsia" w:hAnsiTheme="minorHAnsi" w:cstheme="minorHAnsi"/>
        </w:rPr>
        <w:t>Autori</w:t>
      </w:r>
      <w:proofErr w:type="gramEnd"/>
      <w:r w:rsidRPr="00713748">
        <w:rPr>
          <w:rStyle w:val="Enfasigrassetto"/>
          <w:rFonts w:asciiTheme="minorHAnsi" w:eastAsiaTheme="majorEastAsia" w:hAnsiTheme="minorHAnsi" w:cstheme="minorHAnsi"/>
        </w:rPr>
        <w:t>:</w:t>
      </w:r>
      <w:r w:rsidRPr="00713748">
        <w:rPr>
          <w:rFonts w:asciiTheme="minorHAnsi" w:hAnsiTheme="minorHAnsi" w:cstheme="minorHAnsi"/>
        </w:rPr>
        <w:t xml:space="preserve"> </w:t>
      </w:r>
      <w:r w:rsidRPr="00713748">
        <w:rPr>
          <w:rStyle w:val="data"/>
          <w:rFonts w:asciiTheme="minorHAnsi" w:eastAsiaTheme="majorEastAsia" w:hAnsiTheme="minorHAnsi" w:cstheme="minorHAnsi"/>
        </w:rPr>
        <w:t xml:space="preserve">R.B. Silva, Gerry Duggan, </w:t>
      </w:r>
      <w:proofErr w:type="spellStart"/>
      <w:r w:rsidRPr="00713748">
        <w:rPr>
          <w:rStyle w:val="data"/>
          <w:rFonts w:asciiTheme="minorHAnsi" w:eastAsiaTheme="majorEastAsia" w:hAnsiTheme="minorHAnsi" w:cstheme="minorHAnsi"/>
        </w:rPr>
        <w:t>Kieron</w:t>
      </w:r>
      <w:proofErr w:type="spellEnd"/>
      <w:r w:rsidRPr="00713748">
        <w:rPr>
          <w:rStyle w:val="data"/>
          <w:rFonts w:asciiTheme="minorHAnsi" w:eastAsiaTheme="majorEastAsia" w:hAnsiTheme="minorHAnsi" w:cstheme="minorHAnsi"/>
        </w:rPr>
        <w:t xml:space="preserve"> </w:t>
      </w:r>
      <w:proofErr w:type="spellStart"/>
      <w:r w:rsidRPr="00713748">
        <w:rPr>
          <w:rStyle w:val="data"/>
          <w:rFonts w:asciiTheme="minorHAnsi" w:eastAsiaTheme="majorEastAsia" w:hAnsiTheme="minorHAnsi" w:cstheme="minorHAnsi"/>
        </w:rPr>
        <w:t>Gillen</w:t>
      </w:r>
      <w:proofErr w:type="spellEnd"/>
      <w:r w:rsidRPr="00713748">
        <w:rPr>
          <w:rStyle w:val="data"/>
          <w:rFonts w:asciiTheme="minorHAnsi" w:eastAsiaTheme="majorEastAsia" w:hAnsiTheme="minorHAnsi" w:cstheme="minorHAnsi"/>
        </w:rPr>
        <w:t xml:space="preserve">, Lucas </w:t>
      </w:r>
      <w:proofErr w:type="spellStart"/>
      <w:r w:rsidRPr="00713748">
        <w:rPr>
          <w:rStyle w:val="data"/>
          <w:rFonts w:asciiTheme="minorHAnsi" w:eastAsiaTheme="majorEastAsia" w:hAnsiTheme="minorHAnsi" w:cstheme="minorHAnsi"/>
        </w:rPr>
        <w:t>Werneck</w:t>
      </w:r>
      <w:proofErr w:type="spellEnd"/>
      <w:r w:rsidRPr="00713748">
        <w:rPr>
          <w:rStyle w:val="data"/>
          <w:rFonts w:asciiTheme="minorHAnsi" w:eastAsiaTheme="majorEastAsia" w:hAnsiTheme="minorHAnsi" w:cstheme="minorHAnsi"/>
        </w:rPr>
        <w:t xml:space="preserve"> </w:t>
      </w:r>
    </w:p>
    <w:p w14:paraId="189F38F9" w14:textId="77777777" w:rsidR="00301D66" w:rsidRPr="00713748" w:rsidRDefault="00301D66" w:rsidP="00713748">
      <w:pPr>
        <w:rPr>
          <w:rFonts w:asciiTheme="minorHAnsi" w:hAnsiTheme="minorHAnsi" w:cstheme="minorHAnsi"/>
        </w:rPr>
      </w:pPr>
      <w:proofErr w:type="gramStart"/>
      <w:r w:rsidRPr="00713748">
        <w:rPr>
          <w:rFonts w:asciiTheme="minorHAnsi" w:hAnsiTheme="minorHAnsi" w:cstheme="minorHAnsi"/>
        </w:rPr>
        <w:t xml:space="preserve">  </w:t>
      </w:r>
      <w:r w:rsidRPr="00713748">
        <w:rPr>
          <w:rStyle w:val="Enfasigrassetto"/>
          <w:rFonts w:asciiTheme="minorHAnsi" w:eastAsiaTheme="majorEastAsia" w:hAnsiTheme="minorHAnsi" w:cstheme="minorHAnsi"/>
        </w:rPr>
        <w:t>Data</w:t>
      </w:r>
      <w:proofErr w:type="gramEnd"/>
      <w:r w:rsidRPr="00713748">
        <w:rPr>
          <w:rStyle w:val="Enfasigrassetto"/>
          <w:rFonts w:asciiTheme="minorHAnsi" w:eastAsiaTheme="majorEastAsia" w:hAnsiTheme="minorHAnsi" w:cstheme="minorHAnsi"/>
        </w:rPr>
        <w:t xml:space="preserve"> di uscita:</w:t>
      </w:r>
      <w:r w:rsidRPr="00713748">
        <w:rPr>
          <w:rFonts w:asciiTheme="minorHAnsi" w:hAnsiTheme="minorHAnsi" w:cstheme="minorHAnsi"/>
        </w:rPr>
        <w:t xml:space="preserve"> </w:t>
      </w:r>
      <w:r w:rsidRPr="00713748">
        <w:rPr>
          <w:rStyle w:val="data"/>
          <w:rFonts w:asciiTheme="minorHAnsi" w:eastAsiaTheme="majorEastAsia" w:hAnsiTheme="minorHAnsi" w:cstheme="minorHAnsi"/>
        </w:rPr>
        <w:t xml:space="preserve">23 </w:t>
      </w:r>
      <w:proofErr w:type="spellStart"/>
      <w:r w:rsidRPr="00713748">
        <w:rPr>
          <w:rStyle w:val="data"/>
          <w:rFonts w:asciiTheme="minorHAnsi" w:eastAsiaTheme="majorEastAsia" w:hAnsiTheme="minorHAnsi" w:cstheme="minorHAnsi"/>
        </w:rPr>
        <w:t>mag</w:t>
      </w:r>
      <w:proofErr w:type="spellEnd"/>
      <w:r w:rsidRPr="00713748">
        <w:rPr>
          <w:rStyle w:val="data"/>
          <w:rFonts w:asciiTheme="minorHAnsi" w:eastAsiaTheme="majorEastAsia" w:hAnsiTheme="minorHAnsi" w:cstheme="minorHAnsi"/>
        </w:rPr>
        <w:t xml:space="preserve"> 2024 </w:t>
      </w:r>
    </w:p>
    <w:p w14:paraId="2F595F15" w14:textId="77777777" w:rsidR="00301D66" w:rsidRPr="00713748" w:rsidRDefault="00301D66" w:rsidP="00713748">
      <w:pPr>
        <w:rPr>
          <w:rFonts w:asciiTheme="minorHAnsi" w:hAnsiTheme="minorHAnsi" w:cstheme="minorHAnsi"/>
        </w:rPr>
      </w:pPr>
      <w:proofErr w:type="gramStart"/>
      <w:r w:rsidRPr="00713748">
        <w:rPr>
          <w:rFonts w:asciiTheme="minorHAnsi" w:hAnsiTheme="minorHAnsi" w:cstheme="minorHAnsi"/>
        </w:rPr>
        <w:t xml:space="preserve">  </w:t>
      </w:r>
      <w:r w:rsidRPr="00713748">
        <w:rPr>
          <w:rStyle w:val="Enfasigrassetto"/>
          <w:rFonts w:asciiTheme="minorHAnsi" w:eastAsiaTheme="majorEastAsia" w:hAnsiTheme="minorHAnsi" w:cstheme="minorHAnsi"/>
        </w:rPr>
        <w:t>Tipo</w:t>
      </w:r>
      <w:proofErr w:type="gramEnd"/>
      <w:r w:rsidRPr="00713748">
        <w:rPr>
          <w:rStyle w:val="Enfasigrassetto"/>
          <w:rFonts w:asciiTheme="minorHAnsi" w:eastAsiaTheme="majorEastAsia" w:hAnsiTheme="minorHAnsi" w:cstheme="minorHAnsi"/>
        </w:rPr>
        <w:t xml:space="preserve"> prodotto:</w:t>
      </w:r>
      <w:r w:rsidRPr="00713748">
        <w:rPr>
          <w:rFonts w:asciiTheme="minorHAnsi" w:hAnsiTheme="minorHAnsi" w:cstheme="minorHAnsi"/>
        </w:rPr>
        <w:t xml:space="preserve"> </w:t>
      </w:r>
      <w:r w:rsidRPr="00713748">
        <w:rPr>
          <w:rStyle w:val="data"/>
          <w:rFonts w:asciiTheme="minorHAnsi" w:eastAsiaTheme="majorEastAsia" w:hAnsiTheme="minorHAnsi" w:cstheme="minorHAnsi"/>
        </w:rPr>
        <w:t xml:space="preserve">Fumetti </w:t>
      </w:r>
    </w:p>
    <w:p w14:paraId="12A16C11" w14:textId="77777777" w:rsidR="00301D66" w:rsidRPr="00713748" w:rsidRDefault="00301D66" w:rsidP="00713748">
      <w:pPr>
        <w:rPr>
          <w:rFonts w:asciiTheme="minorHAnsi" w:hAnsiTheme="minorHAnsi" w:cstheme="minorHAnsi"/>
        </w:rPr>
      </w:pPr>
      <w:proofErr w:type="gramStart"/>
      <w:r w:rsidRPr="00713748">
        <w:rPr>
          <w:rFonts w:asciiTheme="minorHAnsi" w:hAnsiTheme="minorHAnsi" w:cstheme="minorHAnsi"/>
        </w:rPr>
        <w:t xml:space="preserve">  </w:t>
      </w:r>
      <w:r w:rsidRPr="00713748">
        <w:rPr>
          <w:rStyle w:val="Enfasigrassetto"/>
          <w:rFonts w:asciiTheme="minorHAnsi" w:eastAsiaTheme="majorEastAsia" w:hAnsiTheme="minorHAnsi" w:cstheme="minorHAnsi"/>
        </w:rPr>
        <w:t>Pagine</w:t>
      </w:r>
      <w:proofErr w:type="gramEnd"/>
      <w:r w:rsidRPr="00713748">
        <w:rPr>
          <w:rStyle w:val="Enfasigrassetto"/>
          <w:rFonts w:asciiTheme="minorHAnsi" w:eastAsiaTheme="majorEastAsia" w:hAnsiTheme="minorHAnsi" w:cstheme="minorHAnsi"/>
        </w:rPr>
        <w:t>:</w:t>
      </w:r>
      <w:r w:rsidRPr="00713748">
        <w:rPr>
          <w:rFonts w:asciiTheme="minorHAnsi" w:hAnsiTheme="minorHAnsi" w:cstheme="minorHAnsi"/>
        </w:rPr>
        <w:t xml:space="preserve"> </w:t>
      </w:r>
      <w:r w:rsidRPr="00713748">
        <w:rPr>
          <w:rStyle w:val="data"/>
          <w:rFonts w:asciiTheme="minorHAnsi" w:eastAsiaTheme="majorEastAsia" w:hAnsiTheme="minorHAnsi" w:cstheme="minorHAnsi"/>
        </w:rPr>
        <w:t xml:space="preserve">72 </w:t>
      </w:r>
    </w:p>
    <w:p w14:paraId="55BB8DEF" w14:textId="77777777" w:rsidR="00301D66" w:rsidRPr="00713748" w:rsidRDefault="00301D66" w:rsidP="00713748">
      <w:pPr>
        <w:rPr>
          <w:rFonts w:asciiTheme="minorHAnsi" w:hAnsiTheme="minorHAnsi" w:cstheme="minorHAnsi"/>
        </w:rPr>
      </w:pPr>
      <w:proofErr w:type="gramStart"/>
      <w:r w:rsidRPr="00713748">
        <w:rPr>
          <w:rFonts w:asciiTheme="minorHAnsi" w:hAnsiTheme="minorHAnsi" w:cstheme="minorHAnsi"/>
        </w:rPr>
        <w:t xml:space="preserve">  </w:t>
      </w:r>
      <w:r w:rsidRPr="00713748">
        <w:rPr>
          <w:rStyle w:val="Enfasigrassetto"/>
          <w:rFonts w:asciiTheme="minorHAnsi" w:eastAsiaTheme="majorEastAsia" w:hAnsiTheme="minorHAnsi" w:cstheme="minorHAnsi"/>
        </w:rPr>
        <w:t>Formato</w:t>
      </w:r>
      <w:proofErr w:type="gramEnd"/>
      <w:r w:rsidRPr="00713748">
        <w:rPr>
          <w:rStyle w:val="Enfasigrassetto"/>
          <w:rFonts w:asciiTheme="minorHAnsi" w:eastAsiaTheme="majorEastAsia" w:hAnsiTheme="minorHAnsi" w:cstheme="minorHAnsi"/>
        </w:rPr>
        <w:t>:</w:t>
      </w:r>
      <w:r w:rsidRPr="00713748">
        <w:rPr>
          <w:rFonts w:asciiTheme="minorHAnsi" w:hAnsiTheme="minorHAnsi" w:cstheme="minorHAnsi"/>
        </w:rPr>
        <w:t xml:space="preserve"> </w:t>
      </w:r>
      <w:r w:rsidRPr="00713748">
        <w:rPr>
          <w:rStyle w:val="data"/>
          <w:rFonts w:asciiTheme="minorHAnsi" w:eastAsiaTheme="majorEastAsia" w:hAnsiTheme="minorHAnsi" w:cstheme="minorHAnsi"/>
        </w:rPr>
        <w:t xml:space="preserve">17X26 </w:t>
      </w:r>
    </w:p>
    <w:p w14:paraId="1740E7C9" w14:textId="77777777" w:rsidR="00301D66" w:rsidRPr="00713748" w:rsidRDefault="00301D66" w:rsidP="00713748">
      <w:pPr>
        <w:rPr>
          <w:rStyle w:val="data"/>
          <w:rFonts w:asciiTheme="minorHAnsi" w:eastAsiaTheme="majorEastAsia" w:hAnsiTheme="minorHAnsi" w:cstheme="minorHAnsi"/>
          <w:lang w:val="en-GB"/>
        </w:rPr>
      </w:pPr>
      <w:proofErr w:type="gramStart"/>
      <w:r w:rsidRPr="00713748">
        <w:rPr>
          <w:rFonts w:asciiTheme="minorHAnsi" w:hAnsiTheme="minorHAnsi" w:cstheme="minorHAnsi"/>
        </w:rPr>
        <w:t></w:t>
      </w:r>
      <w:r w:rsidRPr="00713748">
        <w:rPr>
          <w:rFonts w:asciiTheme="minorHAnsi" w:hAnsiTheme="minorHAnsi" w:cstheme="minorHAnsi"/>
          <w:lang w:val="en-GB"/>
        </w:rPr>
        <w:t xml:space="preserve">  </w:t>
      </w:r>
      <w:proofErr w:type="spellStart"/>
      <w:r w:rsidRPr="00713748">
        <w:rPr>
          <w:rStyle w:val="Enfasigrassetto"/>
          <w:rFonts w:asciiTheme="minorHAnsi" w:eastAsiaTheme="majorEastAsia" w:hAnsiTheme="minorHAnsi" w:cstheme="minorHAnsi"/>
          <w:lang w:val="en-GB"/>
        </w:rPr>
        <w:t>Contiene</w:t>
      </w:r>
      <w:proofErr w:type="spellEnd"/>
      <w:proofErr w:type="gramEnd"/>
      <w:r w:rsidRPr="00713748">
        <w:rPr>
          <w:rStyle w:val="Enfasigrassetto"/>
          <w:rFonts w:asciiTheme="minorHAnsi" w:eastAsiaTheme="majorEastAsia" w:hAnsiTheme="minorHAnsi" w:cstheme="minorHAnsi"/>
          <w:lang w:val="en-GB"/>
        </w:rPr>
        <w:t>:</w:t>
      </w:r>
      <w:r w:rsidRPr="00713748">
        <w:rPr>
          <w:rFonts w:asciiTheme="minorHAnsi" w:hAnsiTheme="minorHAnsi" w:cstheme="minorHAnsi"/>
          <w:lang w:val="en-GB"/>
        </w:rPr>
        <w:t xml:space="preserve"> </w:t>
      </w:r>
    </w:p>
    <w:p w14:paraId="3008DB51" w14:textId="77777777" w:rsidR="00301D66" w:rsidRPr="00713748" w:rsidRDefault="00301D66" w:rsidP="00713748">
      <w:pPr>
        <w:pStyle w:val="NormaleWeb"/>
        <w:spacing w:before="0" w:beforeAutospacing="0" w:after="0" w:afterAutospacing="0"/>
        <w:rPr>
          <w:rFonts w:asciiTheme="minorHAnsi" w:eastAsiaTheme="majorEastAsia" w:hAnsiTheme="minorHAnsi" w:cstheme="minorHAnsi"/>
          <w:lang w:val="en-GB"/>
        </w:rPr>
      </w:pPr>
      <w:r w:rsidRPr="00713748">
        <w:rPr>
          <w:rFonts w:asciiTheme="minorHAnsi" w:hAnsiTheme="minorHAnsi" w:cstheme="minorHAnsi"/>
          <w:lang w:val="en-GB"/>
        </w:rPr>
        <w:t>Fall of the House of X (2024) #1, Rise of the House of X (2024) #1</w:t>
      </w:r>
    </w:p>
    <w:p w14:paraId="5ED28F56" w14:textId="77777777" w:rsidR="00301D66" w:rsidRPr="00713748" w:rsidRDefault="00301D66" w:rsidP="00713748">
      <w:pPr>
        <w:rPr>
          <w:rFonts w:asciiTheme="minorHAnsi" w:hAnsiTheme="minorHAnsi" w:cstheme="minorHAnsi"/>
        </w:rPr>
      </w:pPr>
      <w:proofErr w:type="gramStart"/>
      <w:r w:rsidRPr="00713748">
        <w:rPr>
          <w:rFonts w:asciiTheme="minorHAnsi" w:hAnsiTheme="minorHAnsi" w:cstheme="minorHAnsi"/>
        </w:rPr>
        <w:t xml:space="preserve">  </w:t>
      </w:r>
      <w:r w:rsidRPr="00713748">
        <w:rPr>
          <w:rStyle w:val="Enfasigrassetto"/>
          <w:rFonts w:asciiTheme="minorHAnsi" w:eastAsiaTheme="majorEastAsia" w:hAnsiTheme="minorHAnsi" w:cstheme="minorHAnsi"/>
        </w:rPr>
        <w:t>Rilegatura</w:t>
      </w:r>
      <w:proofErr w:type="gramEnd"/>
      <w:r w:rsidRPr="00713748">
        <w:rPr>
          <w:rStyle w:val="Enfasigrassetto"/>
          <w:rFonts w:asciiTheme="minorHAnsi" w:eastAsiaTheme="majorEastAsia" w:hAnsiTheme="minorHAnsi" w:cstheme="minorHAnsi"/>
        </w:rPr>
        <w:t>:</w:t>
      </w:r>
      <w:r w:rsidRPr="00713748">
        <w:rPr>
          <w:rFonts w:asciiTheme="minorHAnsi" w:hAnsiTheme="minorHAnsi" w:cstheme="minorHAnsi"/>
        </w:rPr>
        <w:t xml:space="preserve"> </w:t>
      </w:r>
      <w:r w:rsidRPr="00713748">
        <w:rPr>
          <w:rStyle w:val="data"/>
          <w:rFonts w:asciiTheme="minorHAnsi" w:eastAsiaTheme="majorEastAsia" w:hAnsiTheme="minorHAnsi" w:cstheme="minorHAnsi"/>
        </w:rPr>
        <w:t xml:space="preserve">Spillato </w:t>
      </w:r>
    </w:p>
    <w:p w14:paraId="1D6074FB" w14:textId="4ED1B912" w:rsidR="00301D66" w:rsidRPr="00713748" w:rsidRDefault="00301D66" w:rsidP="00713748">
      <w:pPr>
        <w:rPr>
          <w:rStyle w:val="data"/>
          <w:rFonts w:asciiTheme="minorHAnsi" w:eastAsiaTheme="majorEastAsia" w:hAnsiTheme="minorHAnsi" w:cstheme="minorHAnsi"/>
        </w:rPr>
      </w:pPr>
      <w:proofErr w:type="gramStart"/>
      <w:r w:rsidRPr="00713748">
        <w:rPr>
          <w:rFonts w:asciiTheme="minorHAnsi" w:hAnsiTheme="minorHAnsi" w:cstheme="minorHAnsi"/>
        </w:rPr>
        <w:t xml:space="preserve">  </w:t>
      </w:r>
      <w:r w:rsidRPr="00713748">
        <w:rPr>
          <w:rStyle w:val="Enfasigrassetto"/>
          <w:rFonts w:asciiTheme="minorHAnsi" w:eastAsiaTheme="majorEastAsia" w:hAnsiTheme="minorHAnsi" w:cstheme="minorHAnsi"/>
        </w:rPr>
        <w:t>Interni</w:t>
      </w:r>
      <w:proofErr w:type="gramEnd"/>
      <w:r w:rsidRPr="00713748">
        <w:rPr>
          <w:rStyle w:val="Enfasigrassetto"/>
          <w:rFonts w:asciiTheme="minorHAnsi" w:eastAsiaTheme="majorEastAsia" w:hAnsiTheme="minorHAnsi" w:cstheme="minorHAnsi"/>
        </w:rPr>
        <w:t>:</w:t>
      </w:r>
      <w:r w:rsidRPr="00713748">
        <w:rPr>
          <w:rFonts w:asciiTheme="minorHAnsi" w:hAnsiTheme="minorHAnsi" w:cstheme="minorHAnsi"/>
        </w:rPr>
        <w:t xml:space="preserve"> </w:t>
      </w:r>
      <w:r w:rsidRPr="00713748">
        <w:rPr>
          <w:rStyle w:val="data"/>
          <w:rFonts w:asciiTheme="minorHAnsi" w:eastAsiaTheme="majorEastAsia" w:hAnsiTheme="minorHAnsi" w:cstheme="minorHAnsi"/>
        </w:rPr>
        <w:t>Colori</w:t>
      </w:r>
    </w:p>
    <w:p w14:paraId="02657CDF" w14:textId="4030A3D5" w:rsidR="00C30ECD" w:rsidRPr="00713748" w:rsidRDefault="00C30ECD" w:rsidP="00713748">
      <w:pPr>
        <w:rPr>
          <w:rFonts w:asciiTheme="minorHAnsi" w:hAnsiTheme="minorHAnsi" w:cstheme="minorHAnsi"/>
        </w:rPr>
      </w:pPr>
      <w:hyperlink r:id="rId6" w:history="1">
        <w:r w:rsidRPr="00713748">
          <w:rPr>
            <w:rStyle w:val="Collegamentoipertestuale"/>
            <w:rFonts w:asciiTheme="minorHAnsi" w:hAnsiTheme="minorHAnsi" w:cstheme="minorHAnsi"/>
          </w:rPr>
          <w:t>https://www.panini.it/shp_ita_it/fall-of-the-house-of-x-1-mfohx001-it08.html</w:t>
        </w:r>
      </w:hyperlink>
      <w:r w:rsidRPr="00713748">
        <w:rPr>
          <w:rFonts w:asciiTheme="minorHAnsi" w:hAnsiTheme="minorHAnsi" w:cstheme="minorHAnsi"/>
        </w:rPr>
        <w:t xml:space="preserve">. </w:t>
      </w:r>
    </w:p>
    <w:sectPr w:rsidR="00C30ECD" w:rsidRPr="007137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6855"/>
    <w:rsid w:val="00301D66"/>
    <w:rsid w:val="0031062F"/>
    <w:rsid w:val="00713748"/>
    <w:rsid w:val="00796704"/>
    <w:rsid w:val="007D6855"/>
    <w:rsid w:val="00C30EC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1F18"/>
  <w15:chartTrackingRefBased/>
  <w15:docId w15:val="{D06063C2-CDB1-4764-AC23-270FC174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1D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6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6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685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6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685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68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68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68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68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685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68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685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685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685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68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68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68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68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68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6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68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6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68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68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68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685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685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685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6855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301D66"/>
    <w:rPr>
      <w:b/>
      <w:bCs/>
    </w:rPr>
  </w:style>
  <w:style w:type="character" w:customStyle="1" w:styleId="data">
    <w:name w:val="data"/>
    <w:basedOn w:val="Carpredefinitoparagrafo"/>
    <w:rsid w:val="00301D66"/>
  </w:style>
  <w:style w:type="paragraph" w:styleId="NormaleWeb">
    <w:name w:val="Normal (Web)"/>
    <w:basedOn w:val="Normale"/>
    <w:uiPriority w:val="99"/>
    <w:semiHidden/>
    <w:unhideWhenUsed/>
    <w:rsid w:val="00301D66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C30E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0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nini.it/shp_ita_it/fall-of-the-house-of-x-1-mfohx001-it08.html" TargetMode="External"/><Relationship Id="rId5" Type="http://schemas.openxmlformats.org/officeDocument/2006/relationships/hyperlink" Target="https://www.comicsbox.it/serie/FALLHOUSE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2024-06-18T09:13:00Z</dcterms:created>
  <dcterms:modified xsi:type="dcterms:W3CDTF">2024-06-18T11:05:00Z</dcterms:modified>
</cp:coreProperties>
</file>