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8B1A3" w14:textId="5A412C3D" w:rsidR="00564D5F" w:rsidRPr="00302A93" w:rsidRDefault="00564D5F" w:rsidP="00302A93">
      <w:pPr>
        <w:jc w:val="both"/>
        <w:rPr>
          <w:rFonts w:asciiTheme="minorHAnsi" w:hAnsiTheme="minorHAnsi" w:cstheme="minorHAnsi"/>
          <w:bCs/>
          <w:i/>
          <w:iCs/>
          <w:sz w:val="16"/>
          <w:szCs w:val="16"/>
        </w:rPr>
      </w:pPr>
      <w:bookmarkStart w:id="0" w:name="_Hlk170114112"/>
      <w:r w:rsidRPr="00302A93">
        <w:rPr>
          <w:rFonts w:asciiTheme="minorHAnsi" w:hAnsiTheme="minorHAnsi" w:cstheme="minorHAnsi"/>
          <w:b/>
          <w:color w:val="C00000"/>
          <w:sz w:val="44"/>
          <w:szCs w:val="44"/>
        </w:rPr>
        <w:t>IT</w:t>
      </w:r>
      <w:r w:rsidRPr="00302A93">
        <w:rPr>
          <w:rFonts w:asciiTheme="minorHAnsi" w:hAnsiTheme="minorHAnsi" w:cstheme="minorHAnsi"/>
          <w:b/>
          <w:color w:val="C00000"/>
          <w:sz w:val="44"/>
          <w:szCs w:val="44"/>
        </w:rPr>
        <w:t>1318</w:t>
      </w:r>
      <w:r w:rsidRPr="00302A93">
        <w:rPr>
          <w:rFonts w:asciiTheme="minorHAnsi" w:hAnsiTheme="minorHAnsi" w:cstheme="minorHAnsi"/>
          <w:b/>
          <w:color w:val="C00000"/>
          <w:sz w:val="44"/>
          <w:szCs w:val="44"/>
        </w:rPr>
        <w:tab/>
      </w:r>
      <w:r w:rsidRPr="00302A93">
        <w:rPr>
          <w:rFonts w:asciiTheme="minorHAnsi" w:hAnsiTheme="minorHAnsi" w:cstheme="minorHAnsi"/>
          <w:b/>
          <w:sz w:val="32"/>
          <w:szCs w:val="32"/>
        </w:rPr>
        <w:tab/>
      </w:r>
      <w:r w:rsidRPr="00302A93">
        <w:rPr>
          <w:rFonts w:asciiTheme="minorHAnsi" w:hAnsiTheme="minorHAnsi" w:cstheme="minorHAnsi"/>
          <w:b/>
          <w:sz w:val="32"/>
          <w:szCs w:val="32"/>
        </w:rPr>
        <w:tab/>
      </w:r>
      <w:r w:rsidRPr="00302A93">
        <w:rPr>
          <w:rFonts w:asciiTheme="minorHAnsi" w:hAnsiTheme="minorHAnsi" w:cstheme="minorHAnsi"/>
          <w:b/>
          <w:sz w:val="32"/>
          <w:szCs w:val="32"/>
        </w:rPr>
        <w:tab/>
      </w:r>
      <w:r w:rsidRPr="00302A93">
        <w:rPr>
          <w:rFonts w:asciiTheme="minorHAnsi" w:hAnsiTheme="minorHAnsi" w:cstheme="minorHAnsi"/>
          <w:b/>
          <w:sz w:val="32"/>
          <w:szCs w:val="32"/>
        </w:rPr>
        <w:tab/>
      </w:r>
      <w:r w:rsidRPr="00302A93">
        <w:rPr>
          <w:rFonts w:asciiTheme="minorHAnsi" w:hAnsiTheme="minorHAnsi" w:cstheme="minorHAnsi"/>
          <w:b/>
          <w:sz w:val="32"/>
          <w:szCs w:val="32"/>
        </w:rPr>
        <w:tab/>
      </w:r>
      <w:r w:rsidRPr="00302A93">
        <w:rPr>
          <w:rFonts w:asciiTheme="minorHAnsi" w:hAnsiTheme="minorHAnsi" w:cstheme="minorHAnsi"/>
          <w:b/>
          <w:sz w:val="32"/>
          <w:szCs w:val="32"/>
        </w:rPr>
        <w:tab/>
      </w:r>
      <w:r w:rsidRPr="00302A93">
        <w:rPr>
          <w:rFonts w:asciiTheme="minorHAnsi" w:hAnsiTheme="minorHAnsi" w:cstheme="minorHAnsi"/>
          <w:b/>
          <w:sz w:val="32"/>
          <w:szCs w:val="32"/>
        </w:rPr>
        <w:tab/>
      </w:r>
      <w:r w:rsidRPr="00302A93">
        <w:rPr>
          <w:rFonts w:asciiTheme="minorHAnsi" w:hAnsiTheme="minorHAnsi" w:cstheme="minorHAnsi"/>
          <w:b/>
          <w:sz w:val="32"/>
          <w:szCs w:val="32"/>
        </w:rPr>
        <w:tab/>
      </w:r>
      <w:r w:rsidRPr="00302A93">
        <w:rPr>
          <w:rFonts w:asciiTheme="minorHAnsi" w:hAnsiTheme="minorHAnsi" w:cstheme="minorHAnsi"/>
          <w:bCs/>
          <w:i/>
          <w:iCs/>
          <w:sz w:val="16"/>
          <w:szCs w:val="16"/>
        </w:rPr>
        <w:t xml:space="preserve">Scheda creata il </w:t>
      </w:r>
      <w:r w:rsidRPr="00302A93">
        <w:rPr>
          <w:rFonts w:asciiTheme="minorHAnsi" w:hAnsiTheme="minorHAnsi" w:cstheme="minorHAnsi"/>
          <w:bCs/>
          <w:i/>
          <w:iCs/>
          <w:sz w:val="16"/>
          <w:szCs w:val="16"/>
        </w:rPr>
        <w:t>1 luglio</w:t>
      </w:r>
      <w:r w:rsidRPr="00302A93">
        <w:rPr>
          <w:rFonts w:asciiTheme="minorHAnsi" w:hAnsiTheme="minorHAnsi" w:cstheme="minorHAnsi"/>
          <w:bCs/>
          <w:i/>
          <w:iCs/>
          <w:sz w:val="16"/>
          <w:szCs w:val="16"/>
        </w:rPr>
        <w:t xml:space="preserve"> 2024</w:t>
      </w:r>
    </w:p>
    <w:p w14:paraId="7EE5C511" w14:textId="496F5197" w:rsidR="00302A93" w:rsidRPr="00302A93" w:rsidRDefault="00302A93" w:rsidP="00302A93">
      <w:pPr>
        <w:jc w:val="both"/>
        <w:rPr>
          <w:rFonts w:asciiTheme="minorHAnsi" w:hAnsiTheme="minorHAnsi" w:cstheme="minorHAnsi"/>
          <w:bCs/>
          <w:i/>
          <w:iCs/>
          <w:sz w:val="16"/>
          <w:szCs w:val="16"/>
        </w:rPr>
      </w:pPr>
      <w:r w:rsidRPr="00302A93">
        <w:rPr>
          <w:rFonts w:asciiTheme="minorHAnsi" w:hAnsiTheme="minorHAnsi" w:cstheme="minorHAnsi"/>
        </w:rPr>
        <w:drawing>
          <wp:inline distT="0" distB="0" distL="0" distR="0" wp14:anchorId="3225186D" wp14:editId="38EE6184">
            <wp:extent cx="2880000" cy="3718800"/>
            <wp:effectExtent l="0" t="0" r="0" b="0"/>
            <wp:docPr id="53196482" name="Immagine 1" descr="Immagine che contiene testo, libro, Viso umano,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6482" name="Immagine 1" descr="Immagine che contiene testo, libro, Viso umano, poster&#10;&#10;Descrizione generata automaticamente"/>
                    <pic:cNvPicPr/>
                  </pic:nvPicPr>
                  <pic:blipFill>
                    <a:blip r:embed="rId5"/>
                    <a:stretch>
                      <a:fillRect/>
                    </a:stretch>
                  </pic:blipFill>
                  <pic:spPr>
                    <a:xfrm>
                      <a:off x="0" y="0"/>
                      <a:ext cx="2880000" cy="3718800"/>
                    </a:xfrm>
                    <a:prstGeom prst="rect">
                      <a:avLst/>
                    </a:prstGeom>
                  </pic:spPr>
                </pic:pic>
              </a:graphicData>
            </a:graphic>
          </wp:inline>
        </w:drawing>
      </w:r>
      <w:r w:rsidRPr="00302A93">
        <w:rPr>
          <w:rFonts w:asciiTheme="minorHAnsi" w:hAnsiTheme="minorHAnsi" w:cstheme="minorHAnsi"/>
        </w:rPr>
        <w:t xml:space="preserve"> </w:t>
      </w:r>
      <w:r w:rsidRPr="00302A93">
        <w:rPr>
          <w:rFonts w:asciiTheme="minorHAnsi" w:hAnsiTheme="minorHAnsi" w:cstheme="minorHAnsi"/>
          <w:noProof/>
        </w:rPr>
        <w:drawing>
          <wp:inline distT="0" distB="0" distL="0" distR="0" wp14:anchorId="11D6C630" wp14:editId="4E99E7C5">
            <wp:extent cx="2860040" cy="1569720"/>
            <wp:effectExtent l="0" t="0" r="0" b="0"/>
            <wp:docPr id="1917900836" name="Immagine 3" descr="Immagine che contiene testo, giornale, Caratter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00836" name="Immagine 3" descr="Immagine che contiene testo, giornale, Carattere, Pubblicazione&#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040" cy="1569720"/>
                    </a:xfrm>
                    <a:prstGeom prst="rect">
                      <a:avLst/>
                    </a:prstGeom>
                    <a:noFill/>
                    <a:ln>
                      <a:noFill/>
                    </a:ln>
                  </pic:spPr>
                </pic:pic>
              </a:graphicData>
            </a:graphic>
          </wp:inline>
        </w:drawing>
      </w:r>
    </w:p>
    <w:bookmarkEnd w:id="0"/>
    <w:p w14:paraId="5D2F431E" w14:textId="44B2793A" w:rsidR="00564D5F" w:rsidRPr="00302A93" w:rsidRDefault="00564D5F" w:rsidP="00302A93">
      <w:pPr>
        <w:jc w:val="both"/>
        <w:rPr>
          <w:rFonts w:asciiTheme="minorHAnsi" w:hAnsiTheme="minorHAnsi" w:cstheme="minorHAnsi"/>
          <w:b/>
          <w:color w:val="C00000"/>
          <w:sz w:val="40"/>
          <w:szCs w:val="40"/>
        </w:rPr>
      </w:pPr>
      <w:r w:rsidRPr="00302A93">
        <w:rPr>
          <w:rFonts w:asciiTheme="minorHAnsi" w:hAnsiTheme="minorHAnsi" w:cstheme="minorHAnsi"/>
          <w:b/>
          <w:color w:val="C00000"/>
          <w:sz w:val="40"/>
          <w:szCs w:val="40"/>
        </w:rPr>
        <w:t>Descrizione bibliografica</w:t>
      </w:r>
    </w:p>
    <w:p w14:paraId="768E3026" w14:textId="6B21765E" w:rsidR="00564D5F" w:rsidRPr="00302A93" w:rsidRDefault="00564D5F" w:rsidP="00302A93">
      <w:pPr>
        <w:pStyle w:val="Testonormale1"/>
        <w:tabs>
          <w:tab w:val="right" w:pos="6237"/>
        </w:tabs>
        <w:jc w:val="both"/>
        <w:rPr>
          <w:rFonts w:asciiTheme="minorHAnsi" w:hAnsiTheme="minorHAnsi" w:cstheme="minorHAnsi"/>
          <w:sz w:val="24"/>
          <w:szCs w:val="24"/>
        </w:rPr>
      </w:pPr>
      <w:r w:rsidRPr="00302A93">
        <w:rPr>
          <w:rFonts w:asciiTheme="minorHAnsi" w:hAnsiTheme="minorHAnsi" w:cstheme="minorHAnsi"/>
          <w:sz w:val="24"/>
          <w:szCs w:val="24"/>
        </w:rPr>
        <w:t>La *</w:t>
      </w:r>
      <w:r w:rsidRPr="00302A93">
        <w:rPr>
          <w:rFonts w:asciiTheme="minorHAnsi" w:hAnsiTheme="minorHAnsi" w:cstheme="minorHAnsi"/>
          <w:b/>
          <w:bCs/>
          <w:sz w:val="24"/>
          <w:szCs w:val="24"/>
        </w:rPr>
        <w:t>difesa della razza</w:t>
      </w:r>
      <w:r w:rsidRPr="00302A93">
        <w:rPr>
          <w:rFonts w:asciiTheme="minorHAnsi" w:hAnsiTheme="minorHAnsi" w:cstheme="minorHAnsi"/>
          <w:sz w:val="24"/>
          <w:szCs w:val="24"/>
        </w:rPr>
        <w:t xml:space="preserve"> : scienza, documentazione, polemica. - Anno 1, n. 1. (5 agosto 1938)-anno 6, n. 18 (luglio 1943). - Roma : Tumminelli</w:t>
      </w:r>
      <w:r w:rsidRPr="00302A93">
        <w:rPr>
          <w:rFonts w:asciiTheme="minorHAnsi" w:hAnsiTheme="minorHAnsi" w:cstheme="minorHAnsi"/>
          <w:sz w:val="24"/>
          <w:szCs w:val="24"/>
        </w:rPr>
        <w:t>, 1938-1943</w:t>
      </w:r>
      <w:r w:rsidRPr="00302A93">
        <w:rPr>
          <w:rFonts w:asciiTheme="minorHAnsi" w:hAnsiTheme="minorHAnsi" w:cstheme="minorHAnsi"/>
          <w:sz w:val="24"/>
          <w:szCs w:val="24"/>
        </w:rPr>
        <w:t>. - 6 volumi : ill. ; 30 cm. ((Quindicinale. - Dal n. 4 (1938) il complemento del titolo varia in: scienza, documentazione, polemica, questionario. – Direttore: Telesio Interlandi. - Il formato varia. - BNI 1938-9976. - CFI0351533</w:t>
      </w:r>
    </w:p>
    <w:p w14:paraId="414516F8" w14:textId="77777777" w:rsidR="00564D5F" w:rsidRPr="00302A93" w:rsidRDefault="00564D5F" w:rsidP="00302A93">
      <w:pPr>
        <w:pStyle w:val="Testonormale1"/>
        <w:tabs>
          <w:tab w:val="right" w:pos="6237"/>
        </w:tabs>
        <w:jc w:val="both"/>
        <w:rPr>
          <w:rFonts w:asciiTheme="minorHAnsi" w:hAnsiTheme="minorHAnsi" w:cstheme="minorHAnsi"/>
          <w:sz w:val="24"/>
          <w:szCs w:val="24"/>
        </w:rPr>
      </w:pPr>
      <w:r w:rsidRPr="00302A93">
        <w:rPr>
          <w:rFonts w:asciiTheme="minorHAnsi" w:hAnsiTheme="minorHAnsi" w:cstheme="minorHAnsi"/>
          <w:color w:val="000000"/>
          <w:sz w:val="24"/>
          <w:szCs w:val="24"/>
        </w:rPr>
        <w:t xml:space="preserve">Soggetto: Razzismo - Teorie - Italia - 1938-1943 </w:t>
      </w:r>
    </w:p>
    <w:p w14:paraId="128EF280" w14:textId="77777777" w:rsidR="00564D5F" w:rsidRPr="00302A93" w:rsidRDefault="00564D5F" w:rsidP="00302A93">
      <w:pPr>
        <w:pStyle w:val="Testonormale1"/>
        <w:tabs>
          <w:tab w:val="right" w:pos="6237"/>
        </w:tabs>
        <w:jc w:val="both"/>
        <w:rPr>
          <w:rFonts w:asciiTheme="minorHAnsi" w:hAnsiTheme="minorHAnsi" w:cstheme="minorHAnsi"/>
          <w:sz w:val="24"/>
          <w:szCs w:val="24"/>
        </w:rPr>
      </w:pPr>
      <w:r w:rsidRPr="00302A93">
        <w:rPr>
          <w:rFonts w:asciiTheme="minorHAnsi" w:hAnsiTheme="minorHAnsi" w:cstheme="minorHAnsi"/>
          <w:sz w:val="24"/>
          <w:szCs w:val="24"/>
        </w:rPr>
        <w:t>Classe: D</w:t>
      </w:r>
      <w:r w:rsidRPr="00302A93">
        <w:rPr>
          <w:rFonts w:asciiTheme="minorHAnsi" w:hAnsiTheme="minorHAnsi" w:cstheme="minorHAnsi"/>
          <w:color w:val="000000"/>
          <w:sz w:val="24"/>
          <w:szCs w:val="24"/>
        </w:rPr>
        <w:t xml:space="preserve">305.8005 </w:t>
      </w:r>
    </w:p>
    <w:p w14:paraId="27A76791" w14:textId="77777777" w:rsidR="00564D5F" w:rsidRPr="00302A93" w:rsidRDefault="00564D5F" w:rsidP="00302A93">
      <w:pPr>
        <w:jc w:val="both"/>
        <w:rPr>
          <w:rFonts w:asciiTheme="minorHAnsi" w:hAnsiTheme="minorHAnsi" w:cstheme="minorHAnsi"/>
          <w:lang w:val="es-ES"/>
        </w:rPr>
      </w:pPr>
      <w:r w:rsidRPr="00302A93">
        <w:rPr>
          <w:rFonts w:asciiTheme="minorHAnsi" w:hAnsiTheme="minorHAnsi" w:cstheme="minorHAnsi"/>
          <w:lang w:val="es-ES"/>
        </w:rPr>
        <w:t xml:space="preserve">Copia digitale: </w:t>
      </w:r>
    </w:p>
    <w:p w14:paraId="0751020D" w14:textId="77777777" w:rsidR="00564D5F" w:rsidRPr="00302A93" w:rsidRDefault="00564D5F" w:rsidP="00302A93">
      <w:pPr>
        <w:jc w:val="both"/>
        <w:rPr>
          <w:rFonts w:asciiTheme="minorHAnsi" w:hAnsiTheme="minorHAnsi" w:cstheme="minorHAnsi"/>
          <w:lang w:val="es-ES"/>
        </w:rPr>
      </w:pPr>
      <w:r w:rsidRPr="00302A93">
        <w:rPr>
          <w:rFonts w:asciiTheme="minorHAnsi" w:hAnsiTheme="minorHAnsi" w:cstheme="minorHAnsi"/>
          <w:lang w:val="es-ES"/>
        </w:rPr>
        <w:t xml:space="preserve">-1938-1943 a: </w:t>
      </w:r>
    </w:p>
    <w:p w14:paraId="5C3CFEB0" w14:textId="114B0D7C" w:rsidR="00564D5F" w:rsidRPr="00302A93" w:rsidRDefault="00564D5F" w:rsidP="00302A93">
      <w:pPr>
        <w:jc w:val="both"/>
        <w:rPr>
          <w:rFonts w:asciiTheme="minorHAnsi" w:hAnsiTheme="minorHAnsi" w:cstheme="minorHAnsi"/>
          <w:lang w:val="es-ES"/>
        </w:rPr>
      </w:pPr>
      <w:r w:rsidRPr="00302A93">
        <w:rPr>
          <w:rFonts w:asciiTheme="minorHAnsi" w:hAnsiTheme="minorHAnsi" w:cstheme="minorHAnsi"/>
          <w:lang w:val="es-ES"/>
        </w:rPr>
        <w:t>*</w:t>
      </w:r>
      <w:hyperlink r:id="rId7" w:history="1">
        <w:r w:rsidRPr="00302A93">
          <w:rPr>
            <w:rStyle w:val="Collegamentoipertestuale"/>
            <w:rFonts w:asciiTheme="minorHAnsi" w:eastAsiaTheme="majorEastAsia" w:hAnsiTheme="minorHAnsi" w:cstheme="minorHAnsi"/>
            <w:lang w:val="es-ES"/>
          </w:rPr>
          <w:t>http://digitale.bnc.roma.sbn.it/tecadigitale/emeroteca/classic/CFI0351533</w:t>
        </w:r>
      </w:hyperlink>
    </w:p>
    <w:p w14:paraId="2B039E0D" w14:textId="77777777" w:rsidR="00564D5F" w:rsidRPr="00302A93" w:rsidRDefault="00564D5F" w:rsidP="00302A93">
      <w:pPr>
        <w:jc w:val="both"/>
        <w:rPr>
          <w:rFonts w:asciiTheme="minorHAnsi" w:hAnsiTheme="minorHAnsi" w:cstheme="minorHAnsi"/>
          <w:lang w:val="es-ES"/>
        </w:rPr>
      </w:pPr>
      <w:r w:rsidRPr="00302A93">
        <w:rPr>
          <w:rFonts w:asciiTheme="minorHAnsi" w:hAnsiTheme="minorHAnsi" w:cstheme="minorHAnsi"/>
          <w:lang w:val="es-ES"/>
        </w:rPr>
        <w:t>*</w:t>
      </w:r>
      <w:hyperlink r:id="rId8" w:history="1">
        <w:r w:rsidRPr="00302A93">
          <w:rPr>
            <w:rStyle w:val="Collegamentoipertestuale"/>
            <w:rFonts w:asciiTheme="minorHAnsi" w:eastAsiaTheme="majorEastAsia" w:hAnsiTheme="minorHAnsi" w:cstheme="minorHAnsi"/>
            <w:lang w:val="es-ES"/>
          </w:rPr>
          <w:t>http://digiteca.bsmc.it/?l=periodici&amp;t=Corriere%20dell%60Emilia#</w:t>
        </w:r>
      </w:hyperlink>
    </w:p>
    <w:p w14:paraId="44D312B8" w14:textId="77777777" w:rsidR="00564D5F" w:rsidRPr="00302A93" w:rsidRDefault="00564D5F" w:rsidP="00302A93">
      <w:pPr>
        <w:jc w:val="both"/>
        <w:rPr>
          <w:rFonts w:asciiTheme="minorHAnsi" w:hAnsiTheme="minorHAnsi" w:cstheme="minorHAnsi"/>
          <w:lang w:val="es-ES"/>
        </w:rPr>
      </w:pPr>
      <w:r w:rsidRPr="00302A93">
        <w:rPr>
          <w:rFonts w:asciiTheme="minorHAnsi" w:hAnsiTheme="minorHAnsi" w:cstheme="minorHAnsi"/>
          <w:lang w:val="es-ES"/>
        </w:rPr>
        <w:t xml:space="preserve">-1940-1943 a: </w:t>
      </w:r>
      <w:hyperlink r:id="rId9" w:history="1">
        <w:r w:rsidRPr="00302A93">
          <w:rPr>
            <w:rStyle w:val="Collegamentoipertestuale"/>
            <w:rFonts w:asciiTheme="minorHAnsi" w:eastAsiaTheme="majorEastAsia" w:hAnsiTheme="minorHAnsi" w:cstheme="minorHAnsi"/>
            <w:lang w:val="es-ES"/>
          </w:rPr>
          <w:t>https://scoprirete.bibliotecheromagna.it/opac/resource/la-difesa-della-razza-scienza-documentazione-polemica/RAV0255556</w:t>
        </w:r>
      </w:hyperlink>
    </w:p>
    <w:p w14:paraId="27759252" w14:textId="77777777" w:rsidR="00564D5F" w:rsidRPr="00302A93" w:rsidRDefault="00564D5F" w:rsidP="00302A93">
      <w:pPr>
        <w:pStyle w:val="Testonormale1"/>
        <w:tabs>
          <w:tab w:val="right" w:pos="6237"/>
        </w:tabs>
        <w:jc w:val="both"/>
        <w:rPr>
          <w:rFonts w:asciiTheme="minorHAnsi" w:hAnsiTheme="minorHAnsi" w:cstheme="minorHAnsi"/>
          <w:color w:val="000000"/>
          <w:sz w:val="24"/>
          <w:szCs w:val="24"/>
        </w:rPr>
      </w:pPr>
    </w:p>
    <w:p w14:paraId="4E546C8A" w14:textId="324D7455" w:rsidR="00564D5F" w:rsidRPr="00302A93" w:rsidRDefault="00564D5F" w:rsidP="00302A93">
      <w:pPr>
        <w:pStyle w:val="Testonormale1"/>
        <w:tabs>
          <w:tab w:val="right" w:pos="6237"/>
        </w:tabs>
        <w:jc w:val="both"/>
        <w:rPr>
          <w:rFonts w:asciiTheme="minorHAnsi" w:hAnsiTheme="minorHAnsi" w:cstheme="minorHAnsi"/>
          <w:color w:val="C00000"/>
          <w:sz w:val="44"/>
          <w:szCs w:val="44"/>
        </w:rPr>
      </w:pPr>
      <w:r w:rsidRPr="00302A93">
        <w:rPr>
          <w:rFonts w:asciiTheme="minorHAnsi" w:hAnsiTheme="minorHAnsi" w:cstheme="minorHAnsi"/>
          <w:b/>
          <w:bCs/>
          <w:color w:val="C00000"/>
          <w:sz w:val="44"/>
          <w:szCs w:val="44"/>
        </w:rPr>
        <w:t xml:space="preserve">Volumi disponibili in rete </w:t>
      </w:r>
      <w:hyperlink r:id="rId10" w:history="1">
        <w:r w:rsidRPr="00302A93">
          <w:rPr>
            <w:rStyle w:val="Collegamentoipertestuale"/>
            <w:rFonts w:asciiTheme="minorHAnsi" w:hAnsiTheme="minorHAnsi" w:cstheme="minorHAnsi"/>
            <w:sz w:val="44"/>
            <w:szCs w:val="44"/>
          </w:rPr>
          <w:t>1938-1943</w:t>
        </w:r>
      </w:hyperlink>
    </w:p>
    <w:p w14:paraId="5926F0DA" w14:textId="77777777" w:rsidR="00564D5F" w:rsidRPr="00302A93" w:rsidRDefault="00564D5F" w:rsidP="00302A93">
      <w:pPr>
        <w:pStyle w:val="Testonormale1"/>
        <w:tabs>
          <w:tab w:val="right" w:pos="6237"/>
        </w:tabs>
        <w:jc w:val="both"/>
        <w:rPr>
          <w:rFonts w:asciiTheme="minorHAnsi" w:hAnsiTheme="minorHAnsi" w:cstheme="minorHAnsi"/>
          <w:b/>
          <w:bCs/>
          <w:color w:val="C00000"/>
          <w:sz w:val="16"/>
          <w:szCs w:val="16"/>
        </w:rPr>
      </w:pPr>
    </w:p>
    <w:p w14:paraId="330EF88A" w14:textId="7B5A3258" w:rsidR="00564D5F" w:rsidRPr="00302A93" w:rsidRDefault="00564D5F" w:rsidP="00302A93">
      <w:pPr>
        <w:pStyle w:val="Testonormale1"/>
        <w:tabs>
          <w:tab w:val="right" w:pos="6237"/>
        </w:tabs>
        <w:jc w:val="both"/>
        <w:rPr>
          <w:rFonts w:asciiTheme="minorHAnsi" w:hAnsiTheme="minorHAnsi" w:cstheme="minorHAnsi"/>
          <w:b/>
          <w:bCs/>
          <w:color w:val="C00000"/>
          <w:sz w:val="44"/>
          <w:szCs w:val="44"/>
        </w:rPr>
      </w:pPr>
      <w:r w:rsidRPr="00302A93">
        <w:rPr>
          <w:rFonts w:asciiTheme="minorHAnsi" w:hAnsiTheme="minorHAnsi" w:cstheme="minorHAnsi"/>
          <w:b/>
          <w:bCs/>
          <w:color w:val="C00000"/>
          <w:sz w:val="44"/>
          <w:szCs w:val="44"/>
        </w:rPr>
        <w:t>Informazioni storico-bibliografiche</w:t>
      </w:r>
    </w:p>
    <w:p w14:paraId="13EB2D53" w14:textId="1FED8A2D" w:rsidR="00564D5F" w:rsidRPr="00A662B7" w:rsidRDefault="00302A93" w:rsidP="00302A93">
      <w:pPr>
        <w:pStyle w:val="Testonormale1"/>
        <w:tabs>
          <w:tab w:val="right" w:pos="6237"/>
        </w:tabs>
        <w:jc w:val="both"/>
        <w:rPr>
          <w:rFonts w:asciiTheme="minorHAnsi" w:hAnsiTheme="minorHAnsi" w:cstheme="minorHAnsi"/>
          <w:sz w:val="16"/>
          <w:szCs w:val="16"/>
        </w:rPr>
      </w:pPr>
      <w:r w:rsidRPr="00A662B7">
        <w:rPr>
          <w:rFonts w:asciiTheme="minorHAnsi" w:hAnsiTheme="minorHAnsi" w:cstheme="minorHAnsi"/>
          <w:sz w:val="16"/>
          <w:szCs w:val="16"/>
        </w:rPr>
        <w:t>Organo ufficiale del razzismo fascista attivo dal 5 agosto 1938 al 20 giugno 1943 con periodicità quindicinale. Diretta da Telesio Interlendi già direttore del quotidiano «Il Tevere» e da sempre vicino a posizioni radicali - e con Giorgio Almirante nel ruolo di redattore, la rivista esordì in concomitanza della legislazione antiebraica e dei successivi decreti legislativi razziali fascisti, divulgando attraverso articoli sempre riccamente accompagnati da immagini e fotografie in bianco e nero (ma occasionalmente anche a colori) un feroce razzismo biologico. Primi bersagli dell</w:t>
      </w:r>
      <w:r w:rsidRPr="00A662B7">
        <w:rPr>
          <w:rFonts w:asciiTheme="minorHAnsi" w:hAnsiTheme="minorHAnsi" w:cstheme="minorHAnsi"/>
          <w:sz w:val="16"/>
          <w:szCs w:val="16"/>
        </w:rPr>
        <w:t>’</w:t>
      </w:r>
      <w:r w:rsidRPr="00A662B7">
        <w:rPr>
          <w:rFonts w:asciiTheme="minorHAnsi" w:hAnsiTheme="minorHAnsi" w:cstheme="minorHAnsi"/>
          <w:sz w:val="16"/>
          <w:szCs w:val="16"/>
        </w:rPr>
        <w:t>odio del periodico e dei suoi articoli di carattere scientifico, filosofico, letterario e di cronaca furono gli ebrei dipinti seguendo fedelmente i più beceri e banali stereotipi e il meticciato, più volte presentato come origine di degenerazioni individuali e collettive. Tra i collaboratori, il filosofo Julius Evola, il ministro Arrigo Solmi, il biologo Edoardo Zavattari e l antropologo Guido Landra. in 4°, brossure a colori, numero di pagine variabile</w:t>
      </w:r>
      <w:r w:rsidRPr="00A662B7">
        <w:rPr>
          <w:rFonts w:asciiTheme="minorHAnsi" w:hAnsiTheme="minorHAnsi" w:cstheme="minorHAnsi"/>
          <w:sz w:val="16"/>
          <w:szCs w:val="16"/>
        </w:rPr>
        <w:t xml:space="preserve">. </w:t>
      </w:r>
      <w:hyperlink r:id="rId11" w:history="1">
        <w:r w:rsidRPr="00A662B7">
          <w:rPr>
            <w:rStyle w:val="Collegamentoipertestuale"/>
            <w:rFonts w:asciiTheme="minorHAnsi" w:hAnsiTheme="minorHAnsi" w:cstheme="minorHAnsi"/>
            <w:sz w:val="16"/>
            <w:szCs w:val="16"/>
          </w:rPr>
          <w:t>https://www.abebooks.it/prima-edizione/Difesa-razza-Scienza-Documentazione-Polemica-poi/31816040079/bd</w:t>
        </w:r>
      </w:hyperlink>
      <w:r w:rsidRPr="00A662B7">
        <w:rPr>
          <w:rFonts w:asciiTheme="minorHAnsi" w:hAnsiTheme="minorHAnsi" w:cstheme="minorHAnsi"/>
          <w:sz w:val="16"/>
          <w:szCs w:val="16"/>
        </w:rPr>
        <w:t xml:space="preserve">. </w:t>
      </w:r>
    </w:p>
    <w:p w14:paraId="0DE8EF60" w14:textId="77777777" w:rsidR="00302A93" w:rsidRPr="00A662B7" w:rsidRDefault="00302A93" w:rsidP="00302A93">
      <w:pPr>
        <w:pStyle w:val="Testonormale1"/>
        <w:tabs>
          <w:tab w:val="right" w:pos="6237"/>
        </w:tabs>
        <w:jc w:val="both"/>
        <w:rPr>
          <w:rFonts w:asciiTheme="minorHAnsi" w:hAnsiTheme="minorHAnsi" w:cstheme="minorHAnsi"/>
          <w:color w:val="C00000"/>
          <w:sz w:val="16"/>
          <w:szCs w:val="16"/>
        </w:rPr>
      </w:pPr>
    </w:p>
    <w:p w14:paraId="3F6D58DE" w14:textId="77777777" w:rsidR="00302A93" w:rsidRPr="00A662B7" w:rsidRDefault="00302A93" w:rsidP="00302A93">
      <w:pPr>
        <w:pStyle w:val="NormaleWeb"/>
        <w:spacing w:before="0" w:beforeAutospacing="0" w:after="0" w:afterAutospacing="0"/>
        <w:jc w:val="both"/>
        <w:rPr>
          <w:rFonts w:asciiTheme="minorHAnsi" w:hAnsiTheme="minorHAnsi" w:cstheme="minorHAnsi"/>
          <w:sz w:val="16"/>
          <w:szCs w:val="16"/>
        </w:rPr>
      </w:pPr>
      <w:r w:rsidRPr="00A662B7">
        <w:rPr>
          <w:rFonts w:asciiTheme="minorHAnsi" w:hAnsiTheme="minorHAnsi" w:cstheme="minorHAnsi"/>
          <w:b/>
          <w:bCs/>
          <w:i/>
          <w:iCs/>
          <w:sz w:val="16"/>
          <w:szCs w:val="16"/>
        </w:rPr>
        <w:lastRenderedPageBreak/>
        <w:t>La difesa della razza</w:t>
      </w:r>
      <w:r w:rsidRPr="00A662B7">
        <w:rPr>
          <w:rFonts w:asciiTheme="minorHAnsi" w:hAnsiTheme="minorHAnsi" w:cstheme="minorHAnsi"/>
          <w:sz w:val="16"/>
          <w:szCs w:val="16"/>
        </w:rPr>
        <w:t xml:space="preserve"> fu un quindicinale italiano diretto fin dal primo numero (5 agosto 1938) da </w:t>
      </w:r>
      <w:hyperlink r:id="rId12" w:tooltip="Telesio Interlandi" w:history="1">
        <w:r w:rsidRPr="00A662B7">
          <w:rPr>
            <w:rStyle w:val="Collegamentoipertestuale"/>
            <w:rFonts w:asciiTheme="minorHAnsi" w:eastAsiaTheme="majorEastAsia" w:hAnsiTheme="minorHAnsi" w:cstheme="minorHAnsi"/>
            <w:color w:val="auto"/>
            <w:sz w:val="16"/>
            <w:szCs w:val="16"/>
            <w:u w:val="none"/>
          </w:rPr>
          <w:t>Telesio Interlandi</w:t>
        </w:r>
      </w:hyperlink>
      <w:r w:rsidRPr="00A662B7">
        <w:rPr>
          <w:rFonts w:asciiTheme="minorHAnsi" w:hAnsiTheme="minorHAnsi" w:cstheme="minorHAnsi"/>
          <w:sz w:val="16"/>
          <w:szCs w:val="16"/>
        </w:rPr>
        <w:t xml:space="preserve"> e venne stampato, con cadenza regolare, fino al 1943 (l'ultimo numero, il 117º, risulta uscito il 20 giugno 1943) dalla casa editrice </w:t>
      </w:r>
      <w:hyperlink r:id="rId13" w:tooltip="Tumminelli editore" w:history="1">
        <w:r w:rsidRPr="00A662B7">
          <w:rPr>
            <w:rStyle w:val="Collegamentoipertestuale"/>
            <w:rFonts w:asciiTheme="minorHAnsi" w:eastAsiaTheme="majorEastAsia" w:hAnsiTheme="minorHAnsi" w:cstheme="minorHAnsi"/>
            <w:color w:val="auto"/>
            <w:sz w:val="16"/>
            <w:szCs w:val="16"/>
            <w:u w:val="none"/>
          </w:rPr>
          <w:t>Tumminelli</w:t>
        </w:r>
      </w:hyperlink>
      <w:r w:rsidRPr="00A662B7">
        <w:rPr>
          <w:rFonts w:asciiTheme="minorHAnsi" w:hAnsiTheme="minorHAnsi" w:cstheme="minorHAnsi"/>
          <w:sz w:val="16"/>
          <w:szCs w:val="16"/>
        </w:rPr>
        <w:t xml:space="preserve"> di </w:t>
      </w:r>
      <w:hyperlink r:id="rId14" w:tooltip="Roma" w:history="1">
        <w:r w:rsidRPr="00A662B7">
          <w:rPr>
            <w:rStyle w:val="Collegamentoipertestuale"/>
            <w:rFonts w:asciiTheme="minorHAnsi" w:eastAsiaTheme="majorEastAsia" w:hAnsiTheme="minorHAnsi" w:cstheme="minorHAnsi"/>
            <w:color w:val="auto"/>
            <w:sz w:val="16"/>
            <w:szCs w:val="16"/>
            <w:u w:val="none"/>
          </w:rPr>
          <w:t>Roma</w:t>
        </w:r>
      </w:hyperlink>
      <w:r w:rsidRPr="00A662B7">
        <w:rPr>
          <w:rFonts w:asciiTheme="minorHAnsi" w:hAnsiTheme="minorHAnsi" w:cstheme="minorHAnsi"/>
          <w:sz w:val="16"/>
          <w:szCs w:val="16"/>
        </w:rPr>
        <w:t>.</w:t>
      </w:r>
      <w:hyperlink r:id="rId15" w:anchor="cite_note-:4-2" w:history="1">
        <w:r w:rsidRPr="00A662B7">
          <w:rPr>
            <w:rStyle w:val="Collegamentoipertestuale"/>
            <w:rFonts w:asciiTheme="minorHAnsi" w:eastAsiaTheme="majorEastAsia" w:hAnsiTheme="minorHAnsi" w:cstheme="minorHAnsi"/>
            <w:color w:val="auto"/>
            <w:sz w:val="16"/>
            <w:szCs w:val="16"/>
            <w:u w:val="none"/>
            <w:vertAlign w:val="superscript"/>
          </w:rPr>
          <w:t>[2]</w:t>
        </w:r>
      </w:hyperlink>
      <w:hyperlink r:id="rId16" w:anchor="cite_note-:1-3" w:history="1">
        <w:r w:rsidRPr="00A662B7">
          <w:rPr>
            <w:rStyle w:val="Collegamentoipertestuale"/>
            <w:rFonts w:asciiTheme="minorHAnsi" w:eastAsiaTheme="majorEastAsia" w:hAnsiTheme="minorHAnsi" w:cstheme="minorHAnsi"/>
            <w:color w:val="auto"/>
            <w:sz w:val="16"/>
            <w:szCs w:val="16"/>
            <w:u w:val="none"/>
            <w:vertAlign w:val="superscript"/>
          </w:rPr>
          <w:t>[3]</w:t>
        </w:r>
      </w:hyperlink>
      <w:r w:rsidRPr="00A662B7">
        <w:rPr>
          <w:rFonts w:asciiTheme="minorHAnsi" w:hAnsiTheme="minorHAnsi" w:cstheme="minorHAnsi"/>
          <w:sz w:val="16"/>
          <w:szCs w:val="16"/>
        </w:rPr>
        <w:t xml:space="preserve"> Esso fu il principale strumento </w:t>
      </w:r>
      <w:hyperlink r:id="rId17" w:tooltip="Antisemita" w:history="1">
        <w:r w:rsidRPr="00A662B7">
          <w:rPr>
            <w:rStyle w:val="Collegamentoipertestuale"/>
            <w:rFonts w:asciiTheme="minorHAnsi" w:eastAsiaTheme="majorEastAsia" w:hAnsiTheme="minorHAnsi" w:cstheme="minorHAnsi"/>
            <w:color w:val="auto"/>
            <w:sz w:val="16"/>
            <w:szCs w:val="16"/>
            <w:u w:val="none"/>
          </w:rPr>
          <w:t>antisemita</w:t>
        </w:r>
      </w:hyperlink>
      <w:r w:rsidRPr="00A662B7">
        <w:rPr>
          <w:rFonts w:asciiTheme="minorHAnsi" w:hAnsiTheme="minorHAnsi" w:cstheme="minorHAnsi"/>
          <w:sz w:val="16"/>
          <w:szCs w:val="16"/>
        </w:rPr>
        <w:t xml:space="preserve"> del regime fascista, destinato a promuovere le </w:t>
      </w:r>
      <w:hyperlink r:id="rId18" w:tooltip="Leggi razziali fasciste" w:history="1">
        <w:r w:rsidRPr="00A662B7">
          <w:rPr>
            <w:rStyle w:val="Collegamentoipertestuale"/>
            <w:rFonts w:asciiTheme="minorHAnsi" w:eastAsiaTheme="majorEastAsia" w:hAnsiTheme="minorHAnsi" w:cstheme="minorHAnsi"/>
            <w:color w:val="auto"/>
            <w:sz w:val="16"/>
            <w:szCs w:val="16"/>
            <w:u w:val="none"/>
          </w:rPr>
          <w:t>leggi razziali fasciste</w:t>
        </w:r>
      </w:hyperlink>
      <w:r w:rsidRPr="00A662B7">
        <w:rPr>
          <w:rFonts w:asciiTheme="minorHAnsi" w:hAnsiTheme="minorHAnsi" w:cstheme="minorHAnsi"/>
          <w:sz w:val="16"/>
          <w:szCs w:val="16"/>
        </w:rPr>
        <w:t>.</w:t>
      </w:r>
      <w:hyperlink r:id="rId19" w:anchor="cite_note-:7-4" w:history="1">
        <w:r w:rsidRPr="00A662B7">
          <w:rPr>
            <w:rStyle w:val="Collegamentoipertestuale"/>
            <w:rFonts w:asciiTheme="minorHAnsi" w:eastAsiaTheme="majorEastAsia" w:hAnsiTheme="minorHAnsi" w:cstheme="minorHAnsi"/>
            <w:color w:val="auto"/>
            <w:sz w:val="16"/>
            <w:szCs w:val="16"/>
            <w:u w:val="none"/>
            <w:vertAlign w:val="superscript"/>
          </w:rPr>
          <w:t>[4]</w:t>
        </w:r>
      </w:hyperlink>
      <w:hyperlink r:id="rId20" w:anchor="cite_note-5" w:history="1">
        <w:r w:rsidRPr="00A662B7">
          <w:rPr>
            <w:rStyle w:val="Collegamentoipertestuale"/>
            <w:rFonts w:asciiTheme="minorHAnsi" w:eastAsiaTheme="majorEastAsia" w:hAnsiTheme="minorHAnsi" w:cstheme="minorHAnsi"/>
            <w:color w:val="auto"/>
            <w:sz w:val="16"/>
            <w:szCs w:val="16"/>
            <w:u w:val="none"/>
            <w:vertAlign w:val="superscript"/>
          </w:rPr>
          <w:t>[5]</w:t>
        </w:r>
      </w:hyperlink>
      <w:r w:rsidRPr="00A662B7">
        <w:rPr>
          <w:rFonts w:asciiTheme="minorHAnsi" w:hAnsiTheme="minorHAnsi" w:cstheme="minorHAnsi"/>
          <w:sz w:val="16"/>
          <w:szCs w:val="16"/>
        </w:rPr>
        <w:t xml:space="preserve"> </w:t>
      </w:r>
    </w:p>
    <w:p w14:paraId="60F708A0" w14:textId="77777777" w:rsidR="00302A93" w:rsidRPr="00A662B7" w:rsidRDefault="00302A93" w:rsidP="00302A93">
      <w:pPr>
        <w:pStyle w:val="NormaleWeb"/>
        <w:spacing w:before="0" w:beforeAutospacing="0" w:after="0" w:afterAutospacing="0"/>
        <w:jc w:val="both"/>
        <w:rPr>
          <w:rFonts w:asciiTheme="minorHAnsi" w:hAnsiTheme="minorHAnsi" w:cstheme="minorHAnsi"/>
          <w:sz w:val="16"/>
          <w:szCs w:val="16"/>
        </w:rPr>
      </w:pPr>
      <w:r w:rsidRPr="00A662B7">
        <w:rPr>
          <w:rFonts w:asciiTheme="minorHAnsi" w:hAnsiTheme="minorHAnsi" w:cstheme="minorHAnsi"/>
          <w:i/>
          <w:iCs/>
          <w:sz w:val="16"/>
          <w:szCs w:val="16"/>
        </w:rPr>
        <w:t>La difesa della razza</w:t>
      </w:r>
      <w:r w:rsidRPr="00A662B7">
        <w:rPr>
          <w:rFonts w:asciiTheme="minorHAnsi" w:hAnsiTheme="minorHAnsi" w:cstheme="minorHAnsi"/>
          <w:sz w:val="16"/>
          <w:szCs w:val="16"/>
        </w:rPr>
        <w:t xml:space="preserve"> è stata la rivista più famosa del filone del razzismo fascista, sotto il controllo del </w:t>
      </w:r>
      <w:hyperlink r:id="rId21" w:tooltip="Ministero della cultura popolare" w:history="1">
        <w:r w:rsidRPr="00A662B7">
          <w:rPr>
            <w:rStyle w:val="Collegamentoipertestuale"/>
            <w:rFonts w:asciiTheme="minorHAnsi" w:eastAsiaTheme="majorEastAsia" w:hAnsiTheme="minorHAnsi" w:cstheme="minorHAnsi"/>
            <w:color w:val="auto"/>
            <w:sz w:val="16"/>
            <w:szCs w:val="16"/>
            <w:u w:val="none"/>
          </w:rPr>
          <w:t>Ministero della cultura popolare</w:t>
        </w:r>
      </w:hyperlink>
      <w:r w:rsidRPr="00A662B7">
        <w:rPr>
          <w:rFonts w:asciiTheme="minorHAnsi" w:hAnsiTheme="minorHAnsi" w:cstheme="minorHAnsi"/>
          <w:sz w:val="16"/>
          <w:szCs w:val="16"/>
        </w:rPr>
        <w:t xml:space="preserve">, con il preciso scopo di elaborare e di divulgare una dottrina "scientifica" della razza che giustificasse agli occhi dell’opinione pubblica italiana la </w:t>
      </w:r>
      <w:hyperlink r:id="rId22" w:tooltip="Colonialismo italiano" w:history="1">
        <w:r w:rsidRPr="00A662B7">
          <w:rPr>
            <w:rStyle w:val="Collegamentoipertestuale"/>
            <w:rFonts w:asciiTheme="minorHAnsi" w:eastAsiaTheme="majorEastAsia" w:hAnsiTheme="minorHAnsi" w:cstheme="minorHAnsi"/>
            <w:color w:val="auto"/>
            <w:sz w:val="16"/>
            <w:szCs w:val="16"/>
            <w:u w:val="none"/>
          </w:rPr>
          <w:t>politica coloniale</w:t>
        </w:r>
      </w:hyperlink>
      <w:r w:rsidRPr="00A662B7">
        <w:rPr>
          <w:rFonts w:asciiTheme="minorHAnsi" w:hAnsiTheme="minorHAnsi" w:cstheme="minorHAnsi"/>
          <w:sz w:val="16"/>
          <w:szCs w:val="16"/>
        </w:rPr>
        <w:t xml:space="preserve"> e, soprattutto, l'</w:t>
      </w:r>
      <w:hyperlink r:id="rId23" w:tooltip="Antisemitismo" w:history="1">
        <w:r w:rsidRPr="00A662B7">
          <w:rPr>
            <w:rStyle w:val="Collegamentoipertestuale"/>
            <w:rFonts w:asciiTheme="minorHAnsi" w:eastAsiaTheme="majorEastAsia" w:hAnsiTheme="minorHAnsi" w:cstheme="minorHAnsi"/>
            <w:color w:val="auto"/>
            <w:sz w:val="16"/>
            <w:szCs w:val="16"/>
            <w:u w:val="none"/>
          </w:rPr>
          <w:t>antisemitismo</w:t>
        </w:r>
      </w:hyperlink>
      <w:r w:rsidRPr="00A662B7">
        <w:rPr>
          <w:rFonts w:asciiTheme="minorHAnsi" w:hAnsiTheme="minorHAnsi" w:cstheme="minorHAnsi"/>
          <w:sz w:val="16"/>
          <w:szCs w:val="16"/>
        </w:rPr>
        <w:t xml:space="preserve"> di stato. L'obiettivo era di persuadere gli italiani che il colonialismo, l'</w:t>
      </w:r>
      <w:hyperlink r:id="rId24" w:tooltip="Eugenetica" w:history="1">
        <w:r w:rsidRPr="00A662B7">
          <w:rPr>
            <w:rStyle w:val="Collegamentoipertestuale"/>
            <w:rFonts w:asciiTheme="minorHAnsi" w:eastAsiaTheme="majorEastAsia" w:hAnsiTheme="minorHAnsi" w:cstheme="minorHAnsi"/>
            <w:color w:val="auto"/>
            <w:sz w:val="16"/>
            <w:szCs w:val="16"/>
            <w:u w:val="none"/>
          </w:rPr>
          <w:t>eugenetica</w:t>
        </w:r>
      </w:hyperlink>
      <w:r w:rsidRPr="00A662B7">
        <w:rPr>
          <w:rFonts w:asciiTheme="minorHAnsi" w:hAnsiTheme="minorHAnsi" w:cstheme="minorHAnsi"/>
          <w:sz w:val="16"/>
          <w:szCs w:val="16"/>
        </w:rPr>
        <w:t xml:space="preserve">, il divieto dei matrimoni misti e le </w:t>
      </w:r>
      <w:hyperlink r:id="rId25" w:tooltip="Leggi razziali fasciste" w:history="1">
        <w:r w:rsidRPr="00A662B7">
          <w:rPr>
            <w:rStyle w:val="Collegamentoipertestuale"/>
            <w:rFonts w:asciiTheme="minorHAnsi" w:eastAsiaTheme="majorEastAsia" w:hAnsiTheme="minorHAnsi" w:cstheme="minorHAnsi"/>
            <w:color w:val="auto"/>
            <w:sz w:val="16"/>
            <w:szCs w:val="16"/>
            <w:u w:val="none"/>
          </w:rPr>
          <w:t>leggi razziali</w:t>
        </w:r>
      </w:hyperlink>
      <w:r w:rsidRPr="00A662B7">
        <w:rPr>
          <w:rFonts w:asciiTheme="minorHAnsi" w:hAnsiTheme="minorHAnsi" w:cstheme="minorHAnsi"/>
          <w:sz w:val="16"/>
          <w:szCs w:val="16"/>
        </w:rPr>
        <w:t xml:space="preserve"> fossero scelte politiche legittimate dalle </w:t>
      </w:r>
      <w:hyperlink r:id="rId26" w:tooltip="Giusnaturalismo" w:history="1">
        <w:r w:rsidRPr="00A662B7">
          <w:rPr>
            <w:rStyle w:val="Collegamentoipertestuale"/>
            <w:rFonts w:asciiTheme="minorHAnsi" w:eastAsiaTheme="majorEastAsia" w:hAnsiTheme="minorHAnsi" w:cstheme="minorHAnsi"/>
            <w:color w:val="auto"/>
            <w:sz w:val="16"/>
            <w:szCs w:val="16"/>
            <w:u w:val="none"/>
          </w:rPr>
          <w:t>leggi di Natura</w:t>
        </w:r>
      </w:hyperlink>
      <w:r w:rsidRPr="00A662B7">
        <w:rPr>
          <w:rFonts w:asciiTheme="minorHAnsi" w:hAnsiTheme="minorHAnsi" w:cstheme="minorHAnsi"/>
          <w:sz w:val="16"/>
          <w:szCs w:val="16"/>
        </w:rPr>
        <w:t>.</w:t>
      </w:r>
      <w:hyperlink r:id="rId27" w:anchor="cite_note-6" w:history="1">
        <w:r w:rsidRPr="00A662B7">
          <w:rPr>
            <w:rStyle w:val="Collegamentoipertestuale"/>
            <w:rFonts w:asciiTheme="minorHAnsi" w:eastAsiaTheme="majorEastAsia" w:hAnsiTheme="minorHAnsi" w:cstheme="minorHAnsi"/>
            <w:color w:val="auto"/>
            <w:sz w:val="16"/>
            <w:szCs w:val="16"/>
            <w:u w:val="none"/>
            <w:vertAlign w:val="superscript"/>
          </w:rPr>
          <w:t>[6]</w:t>
        </w:r>
      </w:hyperlink>
      <w:r w:rsidRPr="00A662B7">
        <w:rPr>
          <w:rFonts w:asciiTheme="minorHAnsi" w:hAnsiTheme="minorHAnsi" w:cstheme="minorHAnsi"/>
          <w:sz w:val="16"/>
          <w:szCs w:val="16"/>
        </w:rPr>
        <w:t xml:space="preserve"> </w:t>
      </w:r>
    </w:p>
    <w:p w14:paraId="0012C303" w14:textId="77777777" w:rsidR="00302A93" w:rsidRPr="00A662B7" w:rsidRDefault="00302A93" w:rsidP="00302A93">
      <w:pPr>
        <w:pStyle w:val="NormaleWeb"/>
        <w:spacing w:before="0" w:beforeAutospacing="0" w:after="0" w:afterAutospacing="0"/>
        <w:jc w:val="both"/>
        <w:rPr>
          <w:rFonts w:asciiTheme="minorHAnsi" w:hAnsiTheme="minorHAnsi" w:cstheme="minorHAnsi"/>
          <w:sz w:val="16"/>
          <w:szCs w:val="16"/>
        </w:rPr>
      </w:pPr>
      <w:r w:rsidRPr="00A662B7">
        <w:rPr>
          <w:rFonts w:asciiTheme="minorHAnsi" w:hAnsiTheme="minorHAnsi" w:cstheme="minorHAnsi"/>
          <w:sz w:val="16"/>
          <w:szCs w:val="16"/>
        </w:rPr>
        <w:t>L'anno era indicato solo secondo l'</w:t>
      </w:r>
      <w:hyperlink r:id="rId28" w:tooltip="Era fascista" w:history="1">
        <w:r w:rsidRPr="00A662B7">
          <w:rPr>
            <w:rStyle w:val="Collegamentoipertestuale"/>
            <w:rFonts w:asciiTheme="minorHAnsi" w:eastAsiaTheme="majorEastAsia" w:hAnsiTheme="minorHAnsi" w:cstheme="minorHAnsi"/>
            <w:color w:val="auto"/>
            <w:sz w:val="16"/>
            <w:szCs w:val="16"/>
            <w:u w:val="none"/>
          </w:rPr>
          <w:t>Era fascista</w:t>
        </w:r>
      </w:hyperlink>
      <w:r w:rsidRPr="00A662B7">
        <w:rPr>
          <w:rFonts w:asciiTheme="minorHAnsi" w:hAnsiTheme="minorHAnsi" w:cstheme="minorHAnsi"/>
          <w:sz w:val="16"/>
          <w:szCs w:val="16"/>
        </w:rPr>
        <w:t xml:space="preserve"> e anche la numerazione delle annate seguiva lo stesso sistema (ad esempio il primo numero dell'anno II fu quello del 5 novembre 1938).</w:t>
      </w:r>
      <w:hyperlink r:id="rId29" w:anchor="cite_note-:1-3" w:history="1">
        <w:r w:rsidRPr="00A662B7">
          <w:rPr>
            <w:rStyle w:val="Collegamentoipertestuale"/>
            <w:rFonts w:asciiTheme="minorHAnsi" w:eastAsiaTheme="majorEastAsia" w:hAnsiTheme="minorHAnsi" w:cstheme="minorHAnsi"/>
            <w:color w:val="auto"/>
            <w:sz w:val="16"/>
            <w:szCs w:val="16"/>
            <w:u w:val="none"/>
            <w:vertAlign w:val="superscript"/>
          </w:rPr>
          <w:t>[3]</w:t>
        </w:r>
      </w:hyperlink>
      <w:r w:rsidRPr="00A662B7">
        <w:rPr>
          <w:rFonts w:asciiTheme="minorHAnsi" w:hAnsiTheme="minorHAnsi" w:cstheme="minorHAnsi"/>
          <w:sz w:val="16"/>
          <w:szCs w:val="16"/>
        </w:rPr>
        <w:t xml:space="preserve"> Nel corso degli anni le pagine della rivista diminuirono progressivamente a causa della mancanza di utili derivanti dalla vendita del periodico: il rotocalco raggiunse un numero massimo di sessantaquattro pagine (nei numeri destinati agli approfondimenti) e uno minimo di quattro nel numero del 5 aprile 1943, consegnato alle stampe incompleto (se si considera la numerazione delle pagine interne avrebbe dovuto raggiungere almeno la ventina di pagine).</w:t>
      </w:r>
      <w:hyperlink r:id="rId30" w:anchor="cite_note-:11-7" w:history="1">
        <w:r w:rsidRPr="00A662B7">
          <w:rPr>
            <w:rStyle w:val="Collegamentoipertestuale"/>
            <w:rFonts w:asciiTheme="minorHAnsi" w:eastAsiaTheme="majorEastAsia" w:hAnsiTheme="minorHAnsi" w:cstheme="minorHAnsi"/>
            <w:color w:val="auto"/>
            <w:sz w:val="16"/>
            <w:szCs w:val="16"/>
            <w:u w:val="none"/>
            <w:vertAlign w:val="superscript"/>
          </w:rPr>
          <w:t>[7]</w:t>
        </w:r>
      </w:hyperlink>
      <w:hyperlink r:id="rId31" w:anchor="cite_note-8" w:history="1">
        <w:r w:rsidRPr="00A662B7">
          <w:rPr>
            <w:rStyle w:val="Collegamentoipertestuale"/>
            <w:rFonts w:asciiTheme="minorHAnsi" w:eastAsiaTheme="majorEastAsia" w:hAnsiTheme="minorHAnsi" w:cstheme="minorHAnsi"/>
            <w:color w:val="auto"/>
            <w:sz w:val="16"/>
            <w:szCs w:val="16"/>
            <w:u w:val="none"/>
            <w:vertAlign w:val="superscript"/>
          </w:rPr>
          <w:t>[8]</w:t>
        </w:r>
      </w:hyperlink>
      <w:hyperlink r:id="rId32" w:anchor="cite_note-:5-9" w:history="1">
        <w:r w:rsidRPr="00A662B7">
          <w:rPr>
            <w:rStyle w:val="Collegamentoipertestuale"/>
            <w:rFonts w:asciiTheme="minorHAnsi" w:eastAsiaTheme="majorEastAsia" w:hAnsiTheme="minorHAnsi" w:cstheme="minorHAnsi"/>
            <w:color w:val="auto"/>
            <w:sz w:val="16"/>
            <w:szCs w:val="16"/>
            <w:u w:val="none"/>
            <w:vertAlign w:val="superscript"/>
          </w:rPr>
          <w:t>[9]</w:t>
        </w:r>
      </w:hyperlink>
      <w:r w:rsidRPr="00A662B7">
        <w:rPr>
          <w:rFonts w:asciiTheme="minorHAnsi" w:hAnsiTheme="minorHAnsi" w:cstheme="minorHAnsi"/>
          <w:sz w:val="16"/>
          <w:szCs w:val="16"/>
        </w:rPr>
        <w:t xml:space="preserve"> </w:t>
      </w:r>
    </w:p>
    <w:p w14:paraId="5697012C" w14:textId="77777777" w:rsidR="00302A93" w:rsidRPr="00302A93" w:rsidRDefault="00302A93" w:rsidP="00302A93">
      <w:pPr>
        <w:suppressAutoHyphens w:val="0"/>
        <w:jc w:val="both"/>
        <w:outlineLvl w:val="1"/>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Contenuto</w:t>
      </w:r>
    </w:p>
    <w:p w14:paraId="7A14C6E1"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i/>
          <w:iCs/>
          <w:sz w:val="16"/>
          <w:szCs w:val="16"/>
          <w:lang w:eastAsia="it-IT"/>
        </w:rPr>
        <w:t>La difesa della razza</w:t>
      </w:r>
      <w:r w:rsidRPr="00302A93">
        <w:rPr>
          <w:rFonts w:asciiTheme="minorHAnsi" w:hAnsiTheme="minorHAnsi" w:cstheme="minorHAnsi"/>
          <w:sz w:val="16"/>
          <w:szCs w:val="16"/>
          <w:lang w:eastAsia="it-IT"/>
        </w:rPr>
        <w:t xml:space="preserve"> proponeva dei resoconti, in realtà infondati, e delle idee altrettanto prive di fondamento sostenenti la superiorità della "</w:t>
      </w:r>
      <w:hyperlink r:id="rId33" w:tooltip="Razza ariana" w:history="1">
        <w:r w:rsidRPr="00302A93">
          <w:rPr>
            <w:rFonts w:asciiTheme="minorHAnsi" w:hAnsiTheme="minorHAnsi" w:cstheme="minorHAnsi"/>
            <w:sz w:val="16"/>
            <w:szCs w:val="16"/>
            <w:lang w:eastAsia="it-IT"/>
          </w:rPr>
          <w:t>razza ariana</w:t>
        </w:r>
      </w:hyperlink>
      <w:r w:rsidRPr="00302A93">
        <w:rPr>
          <w:rFonts w:asciiTheme="minorHAnsi" w:hAnsiTheme="minorHAnsi" w:cstheme="minorHAnsi"/>
          <w:sz w:val="16"/>
          <w:szCs w:val="16"/>
          <w:lang w:eastAsia="it-IT"/>
        </w:rPr>
        <w:t xml:space="preserve">" alla quale gli </w:t>
      </w:r>
      <w:hyperlink r:id="rId34" w:tooltip="Italiani" w:history="1">
        <w:r w:rsidRPr="00302A93">
          <w:rPr>
            <w:rFonts w:asciiTheme="minorHAnsi" w:hAnsiTheme="minorHAnsi" w:cstheme="minorHAnsi"/>
            <w:sz w:val="16"/>
            <w:szCs w:val="16"/>
            <w:lang w:eastAsia="it-IT"/>
          </w:rPr>
          <w:t>italiani</w:t>
        </w:r>
      </w:hyperlink>
      <w:r w:rsidRPr="00302A93">
        <w:rPr>
          <w:rFonts w:asciiTheme="minorHAnsi" w:hAnsiTheme="minorHAnsi" w:cstheme="minorHAnsi"/>
          <w:sz w:val="16"/>
          <w:szCs w:val="16"/>
          <w:lang w:eastAsia="it-IT"/>
        </w:rPr>
        <w:t xml:space="preserve"> sarebbero dovuti appartenere.</w:t>
      </w:r>
      <w:hyperlink r:id="rId35" w:anchor="cite_note-:7-4" w:history="1">
        <w:r w:rsidRPr="00302A93">
          <w:rPr>
            <w:rFonts w:asciiTheme="minorHAnsi" w:hAnsiTheme="minorHAnsi" w:cstheme="minorHAnsi"/>
            <w:sz w:val="16"/>
            <w:szCs w:val="16"/>
            <w:vertAlign w:val="superscript"/>
            <w:lang w:eastAsia="it-IT"/>
          </w:rPr>
          <w:t>[4]</w:t>
        </w:r>
      </w:hyperlink>
      <w:r w:rsidRPr="00302A93">
        <w:rPr>
          <w:rFonts w:asciiTheme="minorHAnsi" w:hAnsiTheme="minorHAnsi" w:cstheme="minorHAnsi"/>
          <w:sz w:val="16"/>
          <w:szCs w:val="16"/>
          <w:lang w:eastAsia="it-IT"/>
        </w:rPr>
        <w:t xml:space="preserve"> La rivista ebbe anche lo scopo di fomentare le paure dei lettori su delle presunte "contaminazioni biologiche" che sarebbero avvenute qualora gli italiani si fossero riprodotti assieme alle "razze inferiori" (con le quali l'Italia imperiale era venuta in quell'epoca a contatto).</w:t>
      </w:r>
      <w:hyperlink r:id="rId36" w:anchor="cite_note-:7-4" w:history="1">
        <w:r w:rsidRPr="00302A93">
          <w:rPr>
            <w:rFonts w:asciiTheme="minorHAnsi" w:hAnsiTheme="minorHAnsi" w:cstheme="minorHAnsi"/>
            <w:sz w:val="16"/>
            <w:szCs w:val="16"/>
            <w:vertAlign w:val="superscript"/>
            <w:lang w:eastAsia="it-IT"/>
          </w:rPr>
          <w:t>[4]</w:t>
        </w:r>
      </w:hyperlink>
      <w:hyperlink r:id="rId37" w:anchor="cite_note-:8-10" w:history="1">
        <w:r w:rsidRPr="00302A93">
          <w:rPr>
            <w:rFonts w:asciiTheme="minorHAnsi" w:hAnsiTheme="minorHAnsi" w:cstheme="minorHAnsi"/>
            <w:sz w:val="16"/>
            <w:szCs w:val="16"/>
            <w:vertAlign w:val="superscript"/>
            <w:lang w:eastAsia="it-IT"/>
          </w:rPr>
          <w:t>[10]</w:t>
        </w:r>
      </w:hyperlink>
      <w:r w:rsidRPr="00302A93">
        <w:rPr>
          <w:rFonts w:asciiTheme="minorHAnsi" w:hAnsiTheme="minorHAnsi" w:cstheme="minorHAnsi"/>
          <w:sz w:val="16"/>
          <w:szCs w:val="16"/>
          <w:lang w:eastAsia="it-IT"/>
        </w:rPr>
        <w:t xml:space="preserve"> </w:t>
      </w:r>
    </w:p>
    <w:p w14:paraId="0A1E9409"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Nelle pubblicazioni furono esaltate molte teorie del complotto completamente prive di fondamento e il più delle volte già smentite, come quella dei </w:t>
      </w:r>
      <w:hyperlink r:id="rId38" w:tooltip="Protocolli dei Savi di Sion" w:history="1">
        <w:r w:rsidRPr="00302A93">
          <w:rPr>
            <w:rFonts w:asciiTheme="minorHAnsi" w:hAnsiTheme="minorHAnsi" w:cstheme="minorHAnsi"/>
            <w:sz w:val="16"/>
            <w:szCs w:val="16"/>
            <w:lang w:eastAsia="it-IT"/>
          </w:rPr>
          <w:t>Protocolli dei Savi di Sion</w:t>
        </w:r>
      </w:hyperlink>
      <w:r w:rsidRPr="00302A93">
        <w:rPr>
          <w:rFonts w:asciiTheme="minorHAnsi" w:hAnsiTheme="minorHAnsi" w:cstheme="minorHAnsi"/>
          <w:sz w:val="16"/>
          <w:szCs w:val="16"/>
          <w:lang w:eastAsia="it-IT"/>
        </w:rPr>
        <w:t xml:space="preserve"> (un </w:t>
      </w:r>
      <w:hyperlink r:id="rId39" w:tooltip="Falso storico" w:history="1">
        <w:r w:rsidRPr="00302A93">
          <w:rPr>
            <w:rFonts w:asciiTheme="minorHAnsi" w:hAnsiTheme="minorHAnsi" w:cstheme="minorHAnsi"/>
            <w:sz w:val="16"/>
            <w:szCs w:val="16"/>
            <w:lang w:eastAsia="it-IT"/>
          </w:rPr>
          <w:t>falso</w:t>
        </w:r>
      </w:hyperlink>
      <w:r w:rsidRPr="00302A93">
        <w:rPr>
          <w:rFonts w:asciiTheme="minorHAnsi" w:hAnsiTheme="minorHAnsi" w:cstheme="minorHAnsi"/>
          <w:sz w:val="16"/>
          <w:szCs w:val="16"/>
          <w:lang w:eastAsia="it-IT"/>
        </w:rPr>
        <w:t xml:space="preserve"> documentale, diffuso agli inizi del </w:t>
      </w:r>
      <w:hyperlink r:id="rId40" w:tooltip="XX secolo" w:history="1">
        <w:r w:rsidRPr="00302A93">
          <w:rPr>
            <w:rFonts w:asciiTheme="minorHAnsi" w:hAnsiTheme="minorHAnsi" w:cstheme="minorHAnsi"/>
            <w:sz w:val="16"/>
            <w:szCs w:val="16"/>
            <w:lang w:eastAsia="it-IT"/>
          </w:rPr>
          <w:t>XX secolo</w:t>
        </w:r>
      </w:hyperlink>
      <w:r w:rsidRPr="00302A93">
        <w:rPr>
          <w:rFonts w:asciiTheme="minorHAnsi" w:hAnsiTheme="minorHAnsi" w:cstheme="minorHAnsi"/>
          <w:sz w:val="16"/>
          <w:szCs w:val="16"/>
          <w:lang w:eastAsia="it-IT"/>
        </w:rPr>
        <w:t xml:space="preserve"> dalla </w:t>
      </w:r>
      <w:hyperlink r:id="rId41" w:tooltip="Polizia segreta" w:history="1">
        <w:r w:rsidRPr="00302A93">
          <w:rPr>
            <w:rFonts w:asciiTheme="minorHAnsi" w:hAnsiTheme="minorHAnsi" w:cstheme="minorHAnsi"/>
            <w:sz w:val="16"/>
            <w:szCs w:val="16"/>
            <w:lang w:eastAsia="it-IT"/>
          </w:rPr>
          <w:t>polizia segreta</w:t>
        </w:r>
      </w:hyperlink>
      <w:r w:rsidRPr="00302A93">
        <w:rPr>
          <w:rFonts w:asciiTheme="minorHAnsi" w:hAnsiTheme="minorHAnsi" w:cstheme="minorHAnsi"/>
          <w:sz w:val="16"/>
          <w:szCs w:val="16"/>
          <w:lang w:eastAsia="it-IT"/>
        </w:rPr>
        <w:t xml:space="preserve"> </w:t>
      </w:r>
      <w:hyperlink r:id="rId42" w:tooltip="Impero russo" w:history="1">
        <w:r w:rsidRPr="00302A93">
          <w:rPr>
            <w:rFonts w:asciiTheme="minorHAnsi" w:hAnsiTheme="minorHAnsi" w:cstheme="minorHAnsi"/>
            <w:sz w:val="16"/>
            <w:szCs w:val="16"/>
            <w:lang w:eastAsia="it-IT"/>
          </w:rPr>
          <w:t>zarista</w:t>
        </w:r>
      </w:hyperlink>
      <w:r w:rsidRPr="00302A93">
        <w:rPr>
          <w:rFonts w:asciiTheme="minorHAnsi" w:hAnsiTheme="minorHAnsi" w:cstheme="minorHAnsi"/>
          <w:sz w:val="16"/>
          <w:szCs w:val="16"/>
          <w:lang w:eastAsia="it-IT"/>
        </w:rPr>
        <w:t xml:space="preserve"> col preciso intento di diffondere l'antisemitismo verso gli ebrei nell'</w:t>
      </w:r>
      <w:hyperlink r:id="rId43" w:tooltip="Impero russo" w:history="1">
        <w:r w:rsidRPr="00302A93">
          <w:rPr>
            <w:rFonts w:asciiTheme="minorHAnsi" w:hAnsiTheme="minorHAnsi" w:cstheme="minorHAnsi"/>
            <w:sz w:val="16"/>
            <w:szCs w:val="16"/>
            <w:lang w:eastAsia="it-IT"/>
          </w:rPr>
          <w:t>Impero russo</w:t>
        </w:r>
      </w:hyperlink>
      <w:r w:rsidRPr="00302A93">
        <w:rPr>
          <w:rFonts w:asciiTheme="minorHAnsi" w:hAnsiTheme="minorHAnsi" w:cstheme="minorHAnsi"/>
          <w:sz w:val="16"/>
          <w:szCs w:val="16"/>
          <w:lang w:eastAsia="it-IT"/>
        </w:rPr>
        <w:t xml:space="preserve">, il quale vedeva gli </w:t>
      </w:r>
      <w:hyperlink r:id="rId44" w:tooltip="Ebrei" w:history="1">
        <w:r w:rsidRPr="00302A93">
          <w:rPr>
            <w:rFonts w:asciiTheme="minorHAnsi" w:hAnsiTheme="minorHAnsi" w:cstheme="minorHAnsi"/>
            <w:sz w:val="16"/>
            <w:szCs w:val="16"/>
            <w:lang w:eastAsia="it-IT"/>
          </w:rPr>
          <w:t>ebrei</w:t>
        </w:r>
      </w:hyperlink>
      <w:r w:rsidRPr="00302A93">
        <w:rPr>
          <w:rFonts w:asciiTheme="minorHAnsi" w:hAnsiTheme="minorHAnsi" w:cstheme="minorHAnsi"/>
          <w:sz w:val="16"/>
          <w:szCs w:val="16"/>
          <w:lang w:eastAsia="it-IT"/>
        </w:rPr>
        <w:t xml:space="preserve"> e i </w:t>
      </w:r>
      <w:hyperlink r:id="rId45" w:tooltip="Massoni" w:history="1">
        <w:r w:rsidRPr="00302A93">
          <w:rPr>
            <w:rFonts w:asciiTheme="minorHAnsi" w:hAnsiTheme="minorHAnsi" w:cstheme="minorHAnsi"/>
            <w:sz w:val="16"/>
            <w:szCs w:val="16"/>
            <w:lang w:eastAsia="it-IT"/>
          </w:rPr>
          <w:t>massoni</w:t>
        </w:r>
      </w:hyperlink>
      <w:r w:rsidRPr="00302A93">
        <w:rPr>
          <w:rFonts w:asciiTheme="minorHAnsi" w:hAnsiTheme="minorHAnsi" w:cstheme="minorHAnsi"/>
          <w:sz w:val="16"/>
          <w:szCs w:val="16"/>
          <w:lang w:eastAsia="it-IT"/>
        </w:rPr>
        <w:t xml:space="preserve"> coinvolti in un diabolico piano per il </w:t>
      </w:r>
      <w:hyperlink r:id="rId46" w:tooltip="Dominio del mondo" w:history="1">
        <w:r w:rsidRPr="00302A93">
          <w:rPr>
            <w:rFonts w:asciiTheme="minorHAnsi" w:hAnsiTheme="minorHAnsi" w:cstheme="minorHAnsi"/>
            <w:sz w:val="16"/>
            <w:szCs w:val="16"/>
            <w:lang w:eastAsia="it-IT"/>
          </w:rPr>
          <w:t>dominio del mondo</w:t>
        </w:r>
      </w:hyperlink>
      <w:r w:rsidRPr="00302A93">
        <w:rPr>
          <w:rFonts w:asciiTheme="minorHAnsi" w:hAnsiTheme="minorHAnsi" w:cstheme="minorHAnsi"/>
          <w:sz w:val="16"/>
          <w:szCs w:val="16"/>
          <w:lang w:eastAsia="it-IT"/>
        </w:rPr>
        <w:t>).</w:t>
      </w:r>
      <w:hyperlink r:id="rId47" w:anchor="cite_note-:1-3" w:history="1">
        <w:r w:rsidRPr="00302A93">
          <w:rPr>
            <w:rFonts w:asciiTheme="minorHAnsi" w:hAnsiTheme="minorHAnsi" w:cstheme="minorHAnsi"/>
            <w:sz w:val="16"/>
            <w:szCs w:val="16"/>
            <w:vertAlign w:val="superscript"/>
            <w:lang w:eastAsia="it-IT"/>
          </w:rPr>
          <w:t>[3]</w:t>
        </w:r>
      </w:hyperlink>
      <w:hyperlink r:id="rId48" w:anchor="cite_note-:7-4" w:history="1">
        <w:r w:rsidRPr="00302A93">
          <w:rPr>
            <w:rFonts w:asciiTheme="minorHAnsi" w:hAnsiTheme="minorHAnsi" w:cstheme="minorHAnsi"/>
            <w:sz w:val="16"/>
            <w:szCs w:val="16"/>
            <w:vertAlign w:val="superscript"/>
            <w:lang w:eastAsia="it-IT"/>
          </w:rPr>
          <w:t>[4]</w:t>
        </w:r>
      </w:hyperlink>
      <w:r w:rsidRPr="00302A93">
        <w:rPr>
          <w:rFonts w:asciiTheme="minorHAnsi" w:hAnsiTheme="minorHAnsi" w:cstheme="minorHAnsi"/>
          <w:sz w:val="16"/>
          <w:szCs w:val="16"/>
          <w:lang w:eastAsia="it-IT"/>
        </w:rPr>
        <w:t xml:space="preserve"> </w:t>
      </w:r>
    </w:p>
    <w:p w14:paraId="5221DF21"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Gli articolisti trattarono anche, in chiave minore, il tema dell'</w:t>
      </w:r>
      <w:hyperlink r:id="rId49" w:tooltip="Omosessualità" w:history="1">
        <w:r w:rsidRPr="00302A93">
          <w:rPr>
            <w:rFonts w:asciiTheme="minorHAnsi" w:hAnsiTheme="minorHAnsi" w:cstheme="minorHAnsi"/>
            <w:sz w:val="16"/>
            <w:szCs w:val="16"/>
            <w:lang w:eastAsia="it-IT"/>
          </w:rPr>
          <w:t>omosessualità</w:t>
        </w:r>
      </w:hyperlink>
      <w:r w:rsidRPr="00302A93">
        <w:rPr>
          <w:rFonts w:asciiTheme="minorHAnsi" w:hAnsiTheme="minorHAnsi" w:cstheme="minorHAnsi"/>
          <w:sz w:val="16"/>
          <w:szCs w:val="16"/>
          <w:lang w:eastAsia="it-IT"/>
        </w:rPr>
        <w:t>, etichettandola come un qualcosa che “viola le leggi della natura”</w:t>
      </w:r>
      <w:hyperlink r:id="rId50" w:anchor="cite_note-:8-10" w:history="1">
        <w:r w:rsidRPr="00302A93">
          <w:rPr>
            <w:rFonts w:asciiTheme="minorHAnsi" w:hAnsiTheme="minorHAnsi" w:cstheme="minorHAnsi"/>
            <w:sz w:val="16"/>
            <w:szCs w:val="16"/>
            <w:vertAlign w:val="superscript"/>
            <w:lang w:eastAsia="it-IT"/>
          </w:rPr>
          <w:t>[10]</w:t>
        </w:r>
      </w:hyperlink>
      <w:r w:rsidRPr="00302A93">
        <w:rPr>
          <w:rFonts w:asciiTheme="minorHAnsi" w:hAnsiTheme="minorHAnsi" w:cstheme="minorHAnsi"/>
          <w:sz w:val="16"/>
          <w:szCs w:val="16"/>
          <w:lang w:eastAsia="it-IT"/>
        </w:rPr>
        <w:t xml:space="preserve"> e il </w:t>
      </w:r>
      <w:hyperlink r:id="rId51" w:tooltip="Comunismo" w:history="1">
        <w:r w:rsidRPr="00302A93">
          <w:rPr>
            <w:rFonts w:asciiTheme="minorHAnsi" w:hAnsiTheme="minorHAnsi" w:cstheme="minorHAnsi"/>
            <w:sz w:val="16"/>
            <w:szCs w:val="16"/>
            <w:lang w:eastAsia="it-IT"/>
          </w:rPr>
          <w:t>comunismo</w:t>
        </w:r>
      </w:hyperlink>
      <w:r w:rsidRPr="00302A93">
        <w:rPr>
          <w:rFonts w:asciiTheme="minorHAnsi" w:hAnsiTheme="minorHAnsi" w:cstheme="minorHAnsi"/>
          <w:sz w:val="16"/>
          <w:szCs w:val="16"/>
          <w:lang w:eastAsia="it-IT"/>
        </w:rPr>
        <w:t xml:space="preserve"> (o </w:t>
      </w:r>
      <w:hyperlink r:id="rId52" w:tooltip="Bolscevismo" w:history="1">
        <w:r w:rsidRPr="00302A93">
          <w:rPr>
            <w:rFonts w:asciiTheme="minorHAnsi" w:hAnsiTheme="minorHAnsi" w:cstheme="minorHAnsi"/>
            <w:sz w:val="16"/>
            <w:szCs w:val="16"/>
            <w:lang w:eastAsia="it-IT"/>
          </w:rPr>
          <w:t>bolscevismo</w:t>
        </w:r>
      </w:hyperlink>
      <w:r w:rsidRPr="00302A93">
        <w:rPr>
          <w:rFonts w:asciiTheme="minorHAnsi" w:hAnsiTheme="minorHAnsi" w:cstheme="minorHAnsi"/>
          <w:sz w:val="16"/>
          <w:szCs w:val="16"/>
          <w:lang w:eastAsia="it-IT"/>
        </w:rPr>
        <w:t>) ritenuto come una delle principali sciagure dell'umanità.</w:t>
      </w:r>
      <w:hyperlink r:id="rId53" w:anchor="cite_note-:14-11" w:history="1">
        <w:r w:rsidRPr="00302A93">
          <w:rPr>
            <w:rFonts w:asciiTheme="minorHAnsi" w:hAnsiTheme="minorHAnsi" w:cstheme="minorHAnsi"/>
            <w:sz w:val="16"/>
            <w:szCs w:val="16"/>
            <w:vertAlign w:val="superscript"/>
            <w:lang w:eastAsia="it-IT"/>
          </w:rPr>
          <w:t>[11]</w:t>
        </w:r>
      </w:hyperlink>
      <w:r w:rsidRPr="00302A93">
        <w:rPr>
          <w:rFonts w:asciiTheme="minorHAnsi" w:hAnsiTheme="minorHAnsi" w:cstheme="minorHAnsi"/>
          <w:sz w:val="16"/>
          <w:szCs w:val="16"/>
          <w:lang w:eastAsia="it-IT"/>
        </w:rPr>
        <w:t xml:space="preserve"> </w:t>
      </w:r>
    </w:p>
    <w:p w14:paraId="7879E83A" w14:textId="77777777" w:rsidR="00302A93" w:rsidRPr="00302A93" w:rsidRDefault="00302A93" w:rsidP="00302A93">
      <w:pPr>
        <w:suppressAutoHyphens w:val="0"/>
        <w:jc w:val="both"/>
        <w:outlineLvl w:val="2"/>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Copertine e illustrazioni</w:t>
      </w:r>
    </w:p>
    <w:p w14:paraId="77CEE0D8"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L'estetica della rivista risulta estremamente mutevole nel colore e nel soggetto ritratto fino allo stile utilizzato (</w:t>
      </w:r>
      <w:hyperlink r:id="rId54" w:tooltip="Scultura" w:history="1">
        <w:r w:rsidRPr="00302A93">
          <w:rPr>
            <w:rFonts w:asciiTheme="minorHAnsi" w:hAnsiTheme="minorHAnsi" w:cstheme="minorHAnsi"/>
            <w:sz w:val="16"/>
            <w:szCs w:val="16"/>
            <w:lang w:eastAsia="it-IT"/>
          </w:rPr>
          <w:t>scultura</w:t>
        </w:r>
      </w:hyperlink>
      <w:r w:rsidRPr="00302A93">
        <w:rPr>
          <w:rFonts w:asciiTheme="minorHAnsi" w:hAnsiTheme="minorHAnsi" w:cstheme="minorHAnsi"/>
          <w:sz w:val="16"/>
          <w:szCs w:val="16"/>
          <w:lang w:eastAsia="it-IT"/>
        </w:rPr>
        <w:t xml:space="preserve">, </w:t>
      </w:r>
      <w:hyperlink r:id="rId55" w:tooltip="Caricatura" w:history="1">
        <w:r w:rsidRPr="00302A93">
          <w:rPr>
            <w:rFonts w:asciiTheme="minorHAnsi" w:hAnsiTheme="minorHAnsi" w:cstheme="minorHAnsi"/>
            <w:sz w:val="16"/>
            <w:szCs w:val="16"/>
            <w:lang w:eastAsia="it-IT"/>
          </w:rPr>
          <w:t>caricatura</w:t>
        </w:r>
      </w:hyperlink>
      <w:r w:rsidRPr="00302A93">
        <w:rPr>
          <w:rFonts w:asciiTheme="minorHAnsi" w:hAnsiTheme="minorHAnsi" w:cstheme="minorHAnsi"/>
          <w:sz w:val="16"/>
          <w:szCs w:val="16"/>
          <w:lang w:eastAsia="it-IT"/>
        </w:rPr>
        <w:t xml:space="preserve">, </w:t>
      </w:r>
      <w:hyperlink r:id="rId56" w:tooltip="Fotografia" w:history="1">
        <w:r w:rsidRPr="00302A93">
          <w:rPr>
            <w:rFonts w:asciiTheme="minorHAnsi" w:hAnsiTheme="minorHAnsi" w:cstheme="minorHAnsi"/>
            <w:sz w:val="16"/>
            <w:szCs w:val="16"/>
            <w:lang w:eastAsia="it-IT"/>
          </w:rPr>
          <w:t>fotografia</w:t>
        </w:r>
      </w:hyperlink>
      <w:r w:rsidRPr="00302A93">
        <w:rPr>
          <w:rFonts w:asciiTheme="minorHAnsi" w:hAnsiTheme="minorHAnsi" w:cstheme="minorHAnsi"/>
          <w:sz w:val="16"/>
          <w:szCs w:val="16"/>
          <w:lang w:eastAsia="it-IT"/>
        </w:rPr>
        <w:t xml:space="preserve">, </w:t>
      </w:r>
      <w:hyperlink r:id="rId57" w:tooltip="Pittura" w:history="1">
        <w:r w:rsidRPr="00302A93">
          <w:rPr>
            <w:rFonts w:asciiTheme="minorHAnsi" w:hAnsiTheme="minorHAnsi" w:cstheme="minorHAnsi"/>
            <w:sz w:val="16"/>
            <w:szCs w:val="16"/>
            <w:lang w:eastAsia="it-IT"/>
          </w:rPr>
          <w:t>pittura</w:t>
        </w:r>
      </w:hyperlink>
      <w:r w:rsidRPr="00302A93">
        <w:rPr>
          <w:rFonts w:asciiTheme="minorHAnsi" w:hAnsiTheme="minorHAnsi" w:cstheme="minorHAnsi"/>
          <w:sz w:val="16"/>
          <w:szCs w:val="16"/>
          <w:lang w:eastAsia="it-IT"/>
        </w:rPr>
        <w:t xml:space="preserve">, </w:t>
      </w:r>
      <w:hyperlink r:id="rId58" w:tooltip="Illustrazione" w:history="1">
        <w:r w:rsidRPr="00302A93">
          <w:rPr>
            <w:rFonts w:asciiTheme="minorHAnsi" w:hAnsiTheme="minorHAnsi" w:cstheme="minorHAnsi"/>
            <w:sz w:val="16"/>
            <w:szCs w:val="16"/>
            <w:lang w:eastAsia="it-IT"/>
          </w:rPr>
          <w:t>illustrazione</w:t>
        </w:r>
      </w:hyperlink>
      <w:r w:rsidRPr="00302A93">
        <w:rPr>
          <w:rFonts w:asciiTheme="minorHAnsi" w:hAnsiTheme="minorHAnsi" w:cstheme="minorHAnsi"/>
          <w:sz w:val="16"/>
          <w:szCs w:val="16"/>
          <w:lang w:eastAsia="it-IT"/>
        </w:rPr>
        <w:t>...).</w:t>
      </w:r>
      <w:hyperlink r:id="rId59" w:anchor="cite_note-:10-12" w:history="1">
        <w:r w:rsidRPr="00302A93">
          <w:rPr>
            <w:rFonts w:asciiTheme="minorHAnsi" w:hAnsiTheme="minorHAnsi" w:cstheme="minorHAnsi"/>
            <w:sz w:val="16"/>
            <w:szCs w:val="16"/>
            <w:vertAlign w:val="superscript"/>
            <w:lang w:eastAsia="it-IT"/>
          </w:rPr>
          <w:t>[12]</w:t>
        </w:r>
      </w:hyperlink>
      <w:r w:rsidRPr="00302A93">
        <w:rPr>
          <w:rFonts w:asciiTheme="minorHAnsi" w:hAnsiTheme="minorHAnsi" w:cstheme="minorHAnsi"/>
          <w:sz w:val="16"/>
          <w:szCs w:val="16"/>
          <w:lang w:eastAsia="it-IT"/>
        </w:rPr>
        <w:t xml:space="preserve"> </w:t>
      </w:r>
    </w:p>
    <w:p w14:paraId="5694AE56"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I soggetti maggiormente rappresentati sono: individui o popoli ritenuti biologicamente e/o culturalmente inferiori (</w:t>
      </w:r>
      <w:hyperlink r:id="rId60" w:tooltip="Ebrei" w:history="1">
        <w:r w:rsidRPr="00302A93">
          <w:rPr>
            <w:rFonts w:asciiTheme="minorHAnsi" w:hAnsiTheme="minorHAnsi" w:cstheme="minorHAnsi"/>
            <w:sz w:val="16"/>
            <w:szCs w:val="16"/>
            <w:lang w:eastAsia="it-IT"/>
          </w:rPr>
          <w:t>ebrei</w:t>
        </w:r>
      </w:hyperlink>
      <w:r w:rsidRPr="00302A93">
        <w:rPr>
          <w:rFonts w:asciiTheme="minorHAnsi" w:hAnsiTheme="minorHAnsi" w:cstheme="minorHAnsi"/>
          <w:sz w:val="16"/>
          <w:szCs w:val="16"/>
          <w:lang w:eastAsia="it-IT"/>
        </w:rPr>
        <w:t xml:space="preserve">, </w:t>
      </w:r>
      <w:hyperlink r:id="rId61" w:tooltip="Zingari" w:history="1">
        <w:r w:rsidRPr="00302A93">
          <w:rPr>
            <w:rFonts w:asciiTheme="minorHAnsi" w:hAnsiTheme="minorHAnsi" w:cstheme="minorHAnsi"/>
            <w:sz w:val="16"/>
            <w:szCs w:val="16"/>
            <w:lang w:eastAsia="it-IT"/>
          </w:rPr>
          <w:t>zingari</w:t>
        </w:r>
      </w:hyperlink>
      <w:r w:rsidRPr="00302A93">
        <w:rPr>
          <w:rFonts w:asciiTheme="minorHAnsi" w:hAnsiTheme="minorHAnsi" w:cstheme="minorHAnsi"/>
          <w:sz w:val="16"/>
          <w:szCs w:val="16"/>
          <w:lang w:eastAsia="it-IT"/>
        </w:rPr>
        <w:t xml:space="preserve">, </w:t>
      </w:r>
      <w:hyperlink r:id="rId62" w:tooltip="Rumeni" w:history="1">
        <w:r w:rsidRPr="00302A93">
          <w:rPr>
            <w:rFonts w:asciiTheme="minorHAnsi" w:hAnsiTheme="minorHAnsi" w:cstheme="minorHAnsi"/>
            <w:sz w:val="16"/>
            <w:szCs w:val="16"/>
            <w:lang w:eastAsia="it-IT"/>
          </w:rPr>
          <w:t>rumeni</w:t>
        </w:r>
      </w:hyperlink>
      <w:r w:rsidRPr="00302A93">
        <w:rPr>
          <w:rFonts w:asciiTheme="minorHAnsi" w:hAnsiTheme="minorHAnsi" w:cstheme="minorHAnsi"/>
          <w:sz w:val="16"/>
          <w:szCs w:val="16"/>
          <w:lang w:eastAsia="it-IT"/>
        </w:rPr>
        <w:t xml:space="preserve">, </w:t>
      </w:r>
      <w:hyperlink r:id="rId63" w:tooltip="Inglesi" w:history="1">
        <w:r w:rsidRPr="00302A93">
          <w:rPr>
            <w:rFonts w:asciiTheme="minorHAnsi" w:hAnsiTheme="minorHAnsi" w:cstheme="minorHAnsi"/>
            <w:sz w:val="16"/>
            <w:szCs w:val="16"/>
            <w:lang w:eastAsia="it-IT"/>
          </w:rPr>
          <w:t>inglesi</w:t>
        </w:r>
      </w:hyperlink>
      <w:r w:rsidRPr="00302A93">
        <w:rPr>
          <w:rFonts w:asciiTheme="minorHAnsi" w:hAnsiTheme="minorHAnsi" w:cstheme="minorHAnsi"/>
          <w:sz w:val="16"/>
          <w:szCs w:val="16"/>
          <w:lang w:eastAsia="it-IT"/>
        </w:rPr>
        <w:t xml:space="preserve">, </w:t>
      </w:r>
      <w:hyperlink r:id="rId64" w:tooltip="Statunitensi" w:history="1">
        <w:r w:rsidRPr="00302A93">
          <w:rPr>
            <w:rFonts w:asciiTheme="minorHAnsi" w:hAnsiTheme="minorHAnsi" w:cstheme="minorHAnsi"/>
            <w:sz w:val="16"/>
            <w:szCs w:val="16"/>
            <w:lang w:eastAsia="it-IT"/>
          </w:rPr>
          <w:t>statunitensi</w:t>
        </w:r>
      </w:hyperlink>
      <w:r w:rsidRPr="00302A93">
        <w:rPr>
          <w:rFonts w:asciiTheme="minorHAnsi" w:hAnsiTheme="minorHAnsi" w:cstheme="minorHAnsi"/>
          <w:sz w:val="16"/>
          <w:szCs w:val="16"/>
          <w:lang w:eastAsia="it-IT"/>
        </w:rPr>
        <w:t xml:space="preserve">, </w:t>
      </w:r>
      <w:hyperlink r:id="rId65" w:tooltip="Di colore" w:history="1">
        <w:r w:rsidRPr="00302A93">
          <w:rPr>
            <w:rFonts w:asciiTheme="minorHAnsi" w:hAnsiTheme="minorHAnsi" w:cstheme="minorHAnsi"/>
            <w:sz w:val="16"/>
            <w:szCs w:val="16"/>
            <w:lang w:eastAsia="it-IT"/>
          </w:rPr>
          <w:t>neri</w:t>
        </w:r>
      </w:hyperlink>
      <w:r w:rsidRPr="00302A93">
        <w:rPr>
          <w:rFonts w:asciiTheme="minorHAnsi" w:hAnsiTheme="minorHAnsi" w:cstheme="minorHAnsi"/>
          <w:sz w:val="16"/>
          <w:szCs w:val="16"/>
          <w:lang w:eastAsia="it-IT"/>
        </w:rPr>
        <w:t xml:space="preserve">, </w:t>
      </w:r>
      <w:hyperlink r:id="rId66" w:tooltip="Arabi" w:history="1">
        <w:r w:rsidRPr="00302A93">
          <w:rPr>
            <w:rFonts w:asciiTheme="minorHAnsi" w:hAnsiTheme="minorHAnsi" w:cstheme="minorHAnsi"/>
            <w:sz w:val="16"/>
            <w:szCs w:val="16"/>
            <w:lang w:eastAsia="it-IT"/>
          </w:rPr>
          <w:t>arabi</w:t>
        </w:r>
      </w:hyperlink>
      <w:r w:rsidRPr="00302A93">
        <w:rPr>
          <w:rFonts w:asciiTheme="minorHAnsi" w:hAnsiTheme="minorHAnsi" w:cstheme="minorHAnsi"/>
          <w:sz w:val="16"/>
          <w:szCs w:val="16"/>
          <w:lang w:eastAsia="it-IT"/>
        </w:rPr>
        <w:t xml:space="preserve">, </w:t>
      </w:r>
      <w:hyperlink r:id="rId67" w:tooltip="Russi" w:history="1">
        <w:r w:rsidRPr="00302A93">
          <w:rPr>
            <w:rFonts w:asciiTheme="minorHAnsi" w:hAnsiTheme="minorHAnsi" w:cstheme="minorHAnsi"/>
            <w:sz w:val="16"/>
            <w:szCs w:val="16"/>
            <w:lang w:eastAsia="it-IT"/>
          </w:rPr>
          <w:t>russi</w:t>
        </w:r>
      </w:hyperlink>
      <w:r w:rsidRPr="00302A93">
        <w:rPr>
          <w:rFonts w:asciiTheme="minorHAnsi" w:hAnsiTheme="minorHAnsi" w:cstheme="minorHAnsi"/>
          <w:sz w:val="16"/>
          <w:szCs w:val="16"/>
          <w:lang w:eastAsia="it-IT"/>
        </w:rPr>
        <w:t xml:space="preserve">...), bambini/ragazzi o famiglie </w:t>
      </w:r>
      <w:hyperlink r:id="rId68" w:tooltip="Razza ariana" w:history="1">
        <w:r w:rsidRPr="00302A93">
          <w:rPr>
            <w:rFonts w:asciiTheme="minorHAnsi" w:hAnsiTheme="minorHAnsi" w:cstheme="minorHAnsi"/>
            <w:sz w:val="16"/>
            <w:szCs w:val="16"/>
            <w:lang w:eastAsia="it-IT"/>
          </w:rPr>
          <w:t>ariane</w:t>
        </w:r>
      </w:hyperlink>
      <w:r w:rsidRPr="00302A93">
        <w:rPr>
          <w:rFonts w:asciiTheme="minorHAnsi" w:hAnsiTheme="minorHAnsi" w:cstheme="minorHAnsi"/>
          <w:sz w:val="16"/>
          <w:szCs w:val="16"/>
          <w:lang w:eastAsia="it-IT"/>
        </w:rPr>
        <w:t>, l'</w:t>
      </w:r>
      <w:hyperlink r:id="rId69" w:tooltip="Impero Coloniale Italiano" w:history="1">
        <w:r w:rsidRPr="00302A93">
          <w:rPr>
            <w:rFonts w:asciiTheme="minorHAnsi" w:hAnsiTheme="minorHAnsi" w:cstheme="minorHAnsi"/>
            <w:sz w:val="16"/>
            <w:szCs w:val="16"/>
            <w:lang w:eastAsia="it-IT"/>
          </w:rPr>
          <w:t>impero coloniale italiano</w:t>
        </w:r>
      </w:hyperlink>
      <w:r w:rsidRPr="00302A93">
        <w:rPr>
          <w:rFonts w:asciiTheme="minorHAnsi" w:hAnsiTheme="minorHAnsi" w:cstheme="minorHAnsi"/>
          <w:sz w:val="16"/>
          <w:szCs w:val="16"/>
          <w:lang w:eastAsia="it-IT"/>
        </w:rPr>
        <w:t xml:space="preserve">, il </w:t>
      </w:r>
      <w:hyperlink r:id="rId70" w:tooltip="Regio Esercito" w:history="1">
        <w:r w:rsidRPr="00302A93">
          <w:rPr>
            <w:rFonts w:asciiTheme="minorHAnsi" w:hAnsiTheme="minorHAnsi" w:cstheme="minorHAnsi"/>
            <w:sz w:val="16"/>
            <w:szCs w:val="16"/>
            <w:lang w:eastAsia="it-IT"/>
          </w:rPr>
          <w:t>Regio Esercito</w:t>
        </w:r>
      </w:hyperlink>
      <w:r w:rsidRPr="00302A93">
        <w:rPr>
          <w:rFonts w:asciiTheme="minorHAnsi" w:hAnsiTheme="minorHAnsi" w:cstheme="minorHAnsi"/>
          <w:sz w:val="16"/>
          <w:szCs w:val="16"/>
          <w:lang w:eastAsia="it-IT"/>
        </w:rPr>
        <w:t xml:space="preserve">, il </w:t>
      </w:r>
      <w:hyperlink r:id="rId71" w:tooltip="Partito Nazionale Fascista" w:history="1">
        <w:r w:rsidRPr="00302A93">
          <w:rPr>
            <w:rFonts w:asciiTheme="minorHAnsi" w:hAnsiTheme="minorHAnsi" w:cstheme="minorHAnsi"/>
            <w:sz w:val="16"/>
            <w:szCs w:val="16"/>
            <w:lang w:eastAsia="it-IT"/>
          </w:rPr>
          <w:t>Partito Nazionale Fascista</w:t>
        </w:r>
      </w:hyperlink>
      <w:r w:rsidRPr="00302A93">
        <w:rPr>
          <w:rFonts w:asciiTheme="minorHAnsi" w:hAnsiTheme="minorHAnsi" w:cstheme="minorHAnsi"/>
          <w:sz w:val="16"/>
          <w:szCs w:val="16"/>
          <w:lang w:eastAsia="it-IT"/>
        </w:rPr>
        <w:t>, le armi ritratte come oggetti di culto, le glorie e i motivi di vanto dell'Italia nonché l'</w:t>
      </w:r>
      <w:hyperlink r:id="rId72" w:tooltip="Arte ellenistica" w:history="1">
        <w:r w:rsidRPr="00302A93">
          <w:rPr>
            <w:rFonts w:asciiTheme="minorHAnsi" w:hAnsiTheme="minorHAnsi" w:cstheme="minorHAnsi"/>
            <w:sz w:val="16"/>
            <w:szCs w:val="16"/>
            <w:lang w:eastAsia="it-IT"/>
          </w:rPr>
          <w:t>arte ellenistica</w:t>
        </w:r>
      </w:hyperlink>
      <w:r w:rsidRPr="00302A93">
        <w:rPr>
          <w:rFonts w:asciiTheme="minorHAnsi" w:hAnsiTheme="minorHAnsi" w:cstheme="minorHAnsi"/>
          <w:sz w:val="16"/>
          <w:szCs w:val="16"/>
          <w:lang w:eastAsia="it-IT"/>
        </w:rPr>
        <w:t xml:space="preserve"> (solitamente vittoriosa sull'</w:t>
      </w:r>
      <w:hyperlink r:id="rId73" w:tooltip="Arte africana" w:history="1">
        <w:r w:rsidRPr="00302A93">
          <w:rPr>
            <w:rFonts w:asciiTheme="minorHAnsi" w:hAnsiTheme="minorHAnsi" w:cstheme="minorHAnsi"/>
            <w:sz w:val="16"/>
            <w:szCs w:val="16"/>
            <w:lang w:eastAsia="it-IT"/>
          </w:rPr>
          <w:t>arte africana</w:t>
        </w:r>
      </w:hyperlink>
      <w:r w:rsidRPr="00302A93">
        <w:rPr>
          <w:rFonts w:asciiTheme="minorHAnsi" w:hAnsiTheme="minorHAnsi" w:cstheme="minorHAnsi"/>
          <w:sz w:val="16"/>
          <w:szCs w:val="16"/>
          <w:lang w:eastAsia="it-IT"/>
        </w:rPr>
        <w:t xml:space="preserve"> o </w:t>
      </w:r>
      <w:hyperlink r:id="rId74" w:tooltip="Arte degenerata" w:history="1">
        <w:r w:rsidRPr="00302A93">
          <w:rPr>
            <w:rFonts w:asciiTheme="minorHAnsi" w:hAnsiTheme="minorHAnsi" w:cstheme="minorHAnsi"/>
            <w:sz w:val="16"/>
            <w:szCs w:val="16"/>
            <w:lang w:eastAsia="it-IT"/>
          </w:rPr>
          <w:t>degenerata</w:t>
        </w:r>
      </w:hyperlink>
      <w:r w:rsidRPr="00302A93">
        <w:rPr>
          <w:rFonts w:asciiTheme="minorHAnsi" w:hAnsiTheme="minorHAnsi" w:cstheme="minorHAnsi"/>
          <w:sz w:val="16"/>
          <w:szCs w:val="16"/>
          <w:lang w:eastAsia="it-IT"/>
        </w:rPr>
        <w:t>).</w:t>
      </w:r>
      <w:hyperlink r:id="rId75" w:anchor="cite_note-:10-12" w:history="1">
        <w:r w:rsidRPr="00302A93">
          <w:rPr>
            <w:rFonts w:asciiTheme="minorHAnsi" w:hAnsiTheme="minorHAnsi" w:cstheme="minorHAnsi"/>
            <w:sz w:val="16"/>
            <w:szCs w:val="16"/>
            <w:vertAlign w:val="superscript"/>
            <w:lang w:eastAsia="it-IT"/>
          </w:rPr>
          <w:t>[12]</w:t>
        </w:r>
      </w:hyperlink>
      <w:r w:rsidRPr="00302A93">
        <w:rPr>
          <w:rFonts w:asciiTheme="minorHAnsi" w:hAnsiTheme="minorHAnsi" w:cstheme="minorHAnsi"/>
          <w:sz w:val="16"/>
          <w:szCs w:val="16"/>
          <w:lang w:eastAsia="it-IT"/>
        </w:rPr>
        <w:t xml:space="preserve"> </w:t>
      </w:r>
    </w:p>
    <w:p w14:paraId="20F0FA6D"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L'unico artista degno di nota che collaborò per la rivista fu Bepi (Giuseppe) Fabiano,</w:t>
      </w:r>
      <w:hyperlink r:id="rId76" w:anchor="cite_note-13" w:history="1">
        <w:r w:rsidRPr="00302A93">
          <w:rPr>
            <w:rFonts w:asciiTheme="minorHAnsi" w:hAnsiTheme="minorHAnsi" w:cstheme="minorHAnsi"/>
            <w:sz w:val="16"/>
            <w:szCs w:val="16"/>
            <w:vertAlign w:val="superscript"/>
            <w:lang w:eastAsia="it-IT"/>
          </w:rPr>
          <w:t>[13]</w:t>
        </w:r>
      </w:hyperlink>
      <w:r w:rsidRPr="00302A93">
        <w:rPr>
          <w:rFonts w:asciiTheme="minorHAnsi" w:hAnsiTheme="minorHAnsi" w:cstheme="minorHAnsi"/>
          <w:sz w:val="16"/>
          <w:szCs w:val="16"/>
          <w:lang w:eastAsia="it-IT"/>
        </w:rPr>
        <w:t xml:space="preserve"> autore di sette copertine e di quattro illustrazioni interne.</w:t>
      </w:r>
      <w:hyperlink r:id="rId77" w:anchor="cite_note-:10-12" w:history="1">
        <w:r w:rsidRPr="00302A93">
          <w:rPr>
            <w:rFonts w:asciiTheme="minorHAnsi" w:hAnsiTheme="minorHAnsi" w:cstheme="minorHAnsi"/>
            <w:sz w:val="16"/>
            <w:szCs w:val="16"/>
            <w:vertAlign w:val="superscript"/>
            <w:lang w:eastAsia="it-IT"/>
          </w:rPr>
          <w:t>[12]</w:t>
        </w:r>
      </w:hyperlink>
      <w:r w:rsidRPr="00302A93">
        <w:rPr>
          <w:rFonts w:asciiTheme="minorHAnsi" w:hAnsiTheme="minorHAnsi" w:cstheme="minorHAnsi"/>
          <w:sz w:val="16"/>
          <w:szCs w:val="16"/>
          <w:lang w:eastAsia="it-IT"/>
        </w:rPr>
        <w:t xml:space="preserve"> Il resto delle illustrazioni fu ripreso, da parte della redazione, in maniera amatoriale o da altre opere di natura scientifica o artistica (anche dell'ambito cinematografico).</w:t>
      </w:r>
      <w:hyperlink r:id="rId78" w:anchor="cite_note-:10-12" w:history="1">
        <w:r w:rsidRPr="00302A93">
          <w:rPr>
            <w:rFonts w:asciiTheme="minorHAnsi" w:hAnsiTheme="minorHAnsi" w:cstheme="minorHAnsi"/>
            <w:sz w:val="16"/>
            <w:szCs w:val="16"/>
            <w:vertAlign w:val="superscript"/>
            <w:lang w:eastAsia="it-IT"/>
          </w:rPr>
          <w:t>[12]</w:t>
        </w:r>
      </w:hyperlink>
      <w:r w:rsidRPr="00302A93">
        <w:rPr>
          <w:rFonts w:asciiTheme="minorHAnsi" w:hAnsiTheme="minorHAnsi" w:cstheme="minorHAnsi"/>
          <w:sz w:val="16"/>
          <w:szCs w:val="16"/>
          <w:lang w:eastAsia="it-IT"/>
        </w:rPr>
        <w:t xml:space="preserve"> </w:t>
      </w:r>
    </w:p>
    <w:p w14:paraId="57C3F1A0" w14:textId="77777777" w:rsidR="00302A93" w:rsidRPr="00302A93" w:rsidRDefault="00302A93" w:rsidP="00302A93">
      <w:pPr>
        <w:suppressAutoHyphens w:val="0"/>
        <w:jc w:val="both"/>
        <w:outlineLvl w:val="2"/>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Struttura</w:t>
      </w:r>
    </w:p>
    <w:p w14:paraId="131972A6"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La rivista, composta mediamente da diverse decine di pagine, si divise, dal principio, in quattro macro sezioni (riportante anche sulla copertina): scienza, documentazione, polemica e questionario (sebbene quest'ultimo sia apparso per la prima volta a partire dal sesto numero).</w:t>
      </w:r>
      <w:hyperlink r:id="rId79" w:anchor="cite_note-:1-3" w:history="1">
        <w:r w:rsidRPr="00302A93">
          <w:rPr>
            <w:rFonts w:asciiTheme="minorHAnsi" w:hAnsiTheme="minorHAnsi" w:cstheme="minorHAnsi"/>
            <w:sz w:val="16"/>
            <w:szCs w:val="16"/>
            <w:vertAlign w:val="superscript"/>
            <w:lang w:eastAsia="it-IT"/>
          </w:rPr>
          <w:t>[3]</w:t>
        </w:r>
      </w:hyperlink>
      <w:hyperlink r:id="rId80" w:anchor="cite_note-:6-14" w:history="1">
        <w:r w:rsidRPr="00302A93">
          <w:rPr>
            <w:rFonts w:asciiTheme="minorHAnsi" w:hAnsiTheme="minorHAnsi" w:cstheme="minorHAnsi"/>
            <w:sz w:val="16"/>
            <w:szCs w:val="16"/>
            <w:vertAlign w:val="superscript"/>
            <w:lang w:eastAsia="it-IT"/>
          </w:rPr>
          <w:t>[14]</w:t>
        </w:r>
      </w:hyperlink>
      <w:r w:rsidRPr="00302A93">
        <w:rPr>
          <w:rFonts w:asciiTheme="minorHAnsi" w:hAnsiTheme="minorHAnsi" w:cstheme="minorHAnsi"/>
          <w:sz w:val="16"/>
          <w:szCs w:val="16"/>
          <w:lang w:eastAsia="it-IT"/>
        </w:rPr>
        <w:t xml:space="preserve"> Nel corso degli anni le prime tre parti andarono perdendosi in favore di un assetto ripartito in singoli articoli e non più in macro sezioni a differenza del questionario che rimase integrato fino all'ultimo numero.</w:t>
      </w:r>
      <w:hyperlink r:id="rId81" w:anchor="cite_note-:6-14" w:history="1">
        <w:r w:rsidRPr="00302A93">
          <w:rPr>
            <w:rFonts w:asciiTheme="minorHAnsi" w:hAnsiTheme="minorHAnsi" w:cstheme="minorHAnsi"/>
            <w:sz w:val="16"/>
            <w:szCs w:val="16"/>
            <w:vertAlign w:val="superscript"/>
            <w:lang w:eastAsia="it-IT"/>
          </w:rPr>
          <w:t>[14]</w:t>
        </w:r>
      </w:hyperlink>
      <w:r w:rsidRPr="00302A93">
        <w:rPr>
          <w:rFonts w:asciiTheme="minorHAnsi" w:hAnsiTheme="minorHAnsi" w:cstheme="minorHAnsi"/>
          <w:sz w:val="16"/>
          <w:szCs w:val="16"/>
          <w:lang w:eastAsia="it-IT"/>
        </w:rPr>
        <w:t xml:space="preserve"> </w:t>
      </w:r>
    </w:p>
    <w:p w14:paraId="525016E1"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Scienza</w:t>
      </w:r>
    </w:p>
    <w:p w14:paraId="658AA801" w14:textId="77777777" w:rsidR="00302A93" w:rsidRPr="00302A93" w:rsidRDefault="00302A93" w:rsidP="00302A93">
      <w:pPr>
        <w:suppressAutoHyphens w:val="0"/>
        <w:ind w:left="72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Nel segmento dedicato alla scienza si volle trattare il </w:t>
      </w:r>
      <w:hyperlink r:id="rId82" w:tooltip="Razzismo" w:history="1">
        <w:r w:rsidRPr="00302A93">
          <w:rPr>
            <w:rFonts w:asciiTheme="minorHAnsi" w:hAnsiTheme="minorHAnsi" w:cstheme="minorHAnsi"/>
            <w:sz w:val="16"/>
            <w:szCs w:val="16"/>
            <w:lang w:eastAsia="it-IT"/>
          </w:rPr>
          <w:t>razzismo</w:t>
        </w:r>
      </w:hyperlink>
      <w:r w:rsidRPr="00302A93">
        <w:rPr>
          <w:rFonts w:asciiTheme="minorHAnsi" w:hAnsiTheme="minorHAnsi" w:cstheme="minorHAnsi"/>
          <w:sz w:val="16"/>
          <w:szCs w:val="16"/>
          <w:lang w:eastAsia="it-IT"/>
        </w:rPr>
        <w:t xml:space="preserve"> e l'</w:t>
      </w:r>
      <w:hyperlink r:id="rId83" w:tooltip="Antisemitismo" w:history="1">
        <w:r w:rsidRPr="00302A93">
          <w:rPr>
            <w:rFonts w:asciiTheme="minorHAnsi" w:hAnsiTheme="minorHAnsi" w:cstheme="minorHAnsi"/>
            <w:sz w:val="16"/>
            <w:szCs w:val="16"/>
            <w:lang w:eastAsia="it-IT"/>
          </w:rPr>
          <w:t>antisemitismo</w:t>
        </w:r>
      </w:hyperlink>
      <w:r w:rsidRPr="00302A93">
        <w:rPr>
          <w:rFonts w:asciiTheme="minorHAnsi" w:hAnsiTheme="minorHAnsi" w:cstheme="minorHAnsi"/>
          <w:sz w:val="16"/>
          <w:szCs w:val="16"/>
          <w:lang w:eastAsia="it-IT"/>
        </w:rPr>
        <w:t xml:space="preserve"> in un'ottica medica e biologica, soffermandosi soprattutto sulla genetica (il tutto portato avanti attraverso esclusivamente ragionamenti </w:t>
      </w:r>
      <w:hyperlink r:id="rId84" w:tooltip="Pseudoscienza" w:history="1">
        <w:r w:rsidRPr="00302A93">
          <w:rPr>
            <w:rFonts w:asciiTheme="minorHAnsi" w:hAnsiTheme="minorHAnsi" w:cstheme="minorHAnsi"/>
            <w:sz w:val="16"/>
            <w:szCs w:val="16"/>
            <w:lang w:eastAsia="it-IT"/>
          </w:rPr>
          <w:t>pseudoscientifici</w:t>
        </w:r>
      </w:hyperlink>
      <w:r w:rsidRPr="00302A93">
        <w:rPr>
          <w:rFonts w:asciiTheme="minorHAnsi" w:hAnsiTheme="minorHAnsi" w:cstheme="minorHAnsi"/>
          <w:sz w:val="16"/>
          <w:szCs w:val="16"/>
          <w:lang w:eastAsia="it-IT"/>
        </w:rPr>
        <w:t xml:space="preserve"> basati su </w:t>
      </w:r>
      <w:hyperlink r:id="rId85" w:tooltip="Pregiudizio" w:history="1">
        <w:r w:rsidRPr="00302A93">
          <w:rPr>
            <w:rFonts w:asciiTheme="minorHAnsi" w:hAnsiTheme="minorHAnsi" w:cstheme="minorHAnsi"/>
            <w:sz w:val="16"/>
            <w:szCs w:val="16"/>
            <w:lang w:eastAsia="it-IT"/>
          </w:rPr>
          <w:t>pregiudizi</w:t>
        </w:r>
      </w:hyperlink>
      <w:r w:rsidRPr="00302A93">
        <w:rPr>
          <w:rFonts w:asciiTheme="minorHAnsi" w:hAnsiTheme="minorHAnsi" w:cstheme="minorHAnsi"/>
          <w:sz w:val="16"/>
          <w:szCs w:val="16"/>
          <w:lang w:eastAsia="it-IT"/>
        </w:rPr>
        <w:t xml:space="preserve"> e </w:t>
      </w:r>
      <w:hyperlink r:id="rId86" w:tooltip="Stereotipo" w:history="1">
        <w:r w:rsidRPr="00302A93">
          <w:rPr>
            <w:rFonts w:asciiTheme="minorHAnsi" w:hAnsiTheme="minorHAnsi" w:cstheme="minorHAnsi"/>
            <w:sz w:val="16"/>
            <w:szCs w:val="16"/>
            <w:lang w:eastAsia="it-IT"/>
          </w:rPr>
          <w:t>stereotipi</w:t>
        </w:r>
      </w:hyperlink>
      <w:r w:rsidRPr="00302A93">
        <w:rPr>
          <w:rFonts w:asciiTheme="minorHAnsi" w:hAnsiTheme="minorHAnsi" w:cstheme="minorHAnsi"/>
          <w:sz w:val="16"/>
          <w:szCs w:val="16"/>
          <w:lang w:eastAsia="it-IT"/>
        </w:rPr>
        <w:t>,</w:t>
      </w:r>
      <w:hyperlink r:id="rId87" w:anchor="cite_note-:2-15" w:history="1">
        <w:r w:rsidRPr="00302A93">
          <w:rPr>
            <w:rFonts w:asciiTheme="minorHAnsi" w:hAnsiTheme="minorHAnsi" w:cstheme="minorHAnsi"/>
            <w:sz w:val="16"/>
            <w:szCs w:val="16"/>
            <w:vertAlign w:val="superscript"/>
            <w:lang w:eastAsia="it-IT"/>
          </w:rPr>
          <w:t>[15]</w:t>
        </w:r>
      </w:hyperlink>
      <w:r w:rsidRPr="00302A93">
        <w:rPr>
          <w:rFonts w:asciiTheme="minorHAnsi" w:hAnsiTheme="minorHAnsi" w:cstheme="minorHAnsi"/>
          <w:sz w:val="16"/>
          <w:szCs w:val="16"/>
          <w:lang w:eastAsia="it-IT"/>
        </w:rPr>
        <w:t xml:space="preserve"> facendo spesso leva su fattori puramente estetici).</w:t>
      </w:r>
      <w:hyperlink r:id="rId88" w:anchor="cite_note-:1-3" w:history="1">
        <w:r w:rsidRPr="00302A93">
          <w:rPr>
            <w:rFonts w:asciiTheme="minorHAnsi" w:hAnsiTheme="minorHAnsi" w:cstheme="minorHAnsi"/>
            <w:sz w:val="16"/>
            <w:szCs w:val="16"/>
            <w:vertAlign w:val="superscript"/>
            <w:lang w:eastAsia="it-IT"/>
          </w:rPr>
          <w:t>[3]</w:t>
        </w:r>
      </w:hyperlink>
      <w:hyperlink r:id="rId89" w:anchor="cite_note-:3-16" w:history="1">
        <w:r w:rsidRPr="00302A93">
          <w:rPr>
            <w:rFonts w:asciiTheme="minorHAnsi" w:hAnsiTheme="minorHAnsi" w:cstheme="minorHAnsi"/>
            <w:sz w:val="16"/>
            <w:szCs w:val="16"/>
            <w:vertAlign w:val="superscript"/>
            <w:lang w:eastAsia="it-IT"/>
          </w:rPr>
          <w:t>[16]</w:t>
        </w:r>
      </w:hyperlink>
    </w:p>
    <w:p w14:paraId="135C0848"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Documentazione</w:t>
      </w:r>
    </w:p>
    <w:p w14:paraId="4CB6646F" w14:textId="77777777" w:rsidR="00302A93" w:rsidRPr="00302A93" w:rsidRDefault="00302A93" w:rsidP="00302A93">
      <w:pPr>
        <w:suppressAutoHyphens w:val="0"/>
        <w:ind w:left="72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Nella parte riservata alla documentazione si affrontò, attraverso delle proiezioni statistiche, il declino demografico ed economico dei popoli cosiddetti "non ariani" in confronto alla prosperità di quello italiano (definito </w:t>
      </w:r>
      <w:hyperlink r:id="rId90" w:tooltip="Razza ariana" w:history="1">
        <w:r w:rsidRPr="00302A93">
          <w:rPr>
            <w:rFonts w:asciiTheme="minorHAnsi" w:hAnsiTheme="minorHAnsi" w:cstheme="minorHAnsi"/>
            <w:sz w:val="16"/>
            <w:szCs w:val="16"/>
            <w:lang w:eastAsia="it-IT"/>
          </w:rPr>
          <w:t>ariano</w:t>
        </w:r>
      </w:hyperlink>
      <w:r w:rsidRPr="00302A93">
        <w:rPr>
          <w:rFonts w:asciiTheme="minorHAnsi" w:hAnsiTheme="minorHAnsi" w:cstheme="minorHAnsi"/>
          <w:sz w:val="16"/>
          <w:szCs w:val="16"/>
          <w:lang w:eastAsia="it-IT"/>
        </w:rPr>
        <w:t>). I risvolti successivi, avvenuti nei decenni dopo le pubblicazioni dei pezzi, dimostrarono un intento propagandistico e per nulla ponderato nell'uso della statistica e delle proiezioni effettuate.</w:t>
      </w:r>
      <w:hyperlink r:id="rId91" w:anchor="cite_note-:1-3" w:history="1">
        <w:r w:rsidRPr="00302A93">
          <w:rPr>
            <w:rFonts w:asciiTheme="minorHAnsi" w:hAnsiTheme="minorHAnsi" w:cstheme="minorHAnsi"/>
            <w:sz w:val="16"/>
            <w:szCs w:val="16"/>
            <w:vertAlign w:val="superscript"/>
            <w:lang w:eastAsia="it-IT"/>
          </w:rPr>
          <w:t>[3]</w:t>
        </w:r>
      </w:hyperlink>
    </w:p>
    <w:p w14:paraId="0C37CB99"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Polemica</w:t>
      </w:r>
    </w:p>
    <w:p w14:paraId="538A54D1" w14:textId="77777777" w:rsidR="00302A93" w:rsidRPr="00302A93" w:rsidRDefault="00302A93" w:rsidP="00302A93">
      <w:pPr>
        <w:suppressAutoHyphens w:val="0"/>
        <w:ind w:left="72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Nella porzione dedicata alla polemica vennero inseriti i pezzi di opinione nei quali ristagnava il </w:t>
      </w:r>
      <w:hyperlink r:id="rId92" w:tooltip="Cospirazionismo" w:history="1">
        <w:r w:rsidRPr="00302A93">
          <w:rPr>
            <w:rFonts w:asciiTheme="minorHAnsi" w:hAnsiTheme="minorHAnsi" w:cstheme="minorHAnsi"/>
            <w:sz w:val="16"/>
            <w:szCs w:val="16"/>
            <w:lang w:eastAsia="it-IT"/>
          </w:rPr>
          <w:t>cospirazionismo</w:t>
        </w:r>
      </w:hyperlink>
      <w:r w:rsidRPr="00302A93">
        <w:rPr>
          <w:rFonts w:asciiTheme="minorHAnsi" w:hAnsiTheme="minorHAnsi" w:cstheme="minorHAnsi"/>
          <w:sz w:val="16"/>
          <w:szCs w:val="16"/>
          <w:lang w:eastAsia="it-IT"/>
        </w:rPr>
        <w:t xml:space="preserve"> politico, economico e scientifico (solitamente verso gli </w:t>
      </w:r>
      <w:hyperlink r:id="rId93" w:tooltip="Ebrei" w:history="1">
        <w:r w:rsidRPr="00302A93">
          <w:rPr>
            <w:rFonts w:asciiTheme="minorHAnsi" w:hAnsiTheme="minorHAnsi" w:cstheme="minorHAnsi"/>
            <w:sz w:val="16"/>
            <w:szCs w:val="16"/>
            <w:lang w:eastAsia="it-IT"/>
          </w:rPr>
          <w:t>ebrei</w:t>
        </w:r>
      </w:hyperlink>
      <w:r w:rsidRPr="00302A93">
        <w:rPr>
          <w:rFonts w:asciiTheme="minorHAnsi" w:hAnsiTheme="minorHAnsi" w:cstheme="minorHAnsi"/>
          <w:sz w:val="16"/>
          <w:szCs w:val="16"/>
          <w:lang w:eastAsia="it-IT"/>
        </w:rPr>
        <w:t xml:space="preserve">, i </w:t>
      </w:r>
      <w:hyperlink r:id="rId94" w:tooltip="Massoneria" w:history="1">
        <w:r w:rsidRPr="00302A93">
          <w:rPr>
            <w:rFonts w:asciiTheme="minorHAnsi" w:hAnsiTheme="minorHAnsi" w:cstheme="minorHAnsi"/>
            <w:sz w:val="16"/>
            <w:szCs w:val="16"/>
            <w:lang w:eastAsia="it-IT"/>
          </w:rPr>
          <w:t>massoni</w:t>
        </w:r>
      </w:hyperlink>
      <w:r w:rsidRPr="00302A93">
        <w:rPr>
          <w:rFonts w:asciiTheme="minorHAnsi" w:hAnsiTheme="minorHAnsi" w:cstheme="minorHAnsi"/>
          <w:sz w:val="16"/>
          <w:szCs w:val="16"/>
          <w:lang w:eastAsia="it-IT"/>
        </w:rPr>
        <w:t xml:space="preserve">, i </w:t>
      </w:r>
      <w:hyperlink r:id="rId95" w:tooltip="Bolscevismo" w:history="1">
        <w:r w:rsidRPr="00302A93">
          <w:rPr>
            <w:rFonts w:asciiTheme="minorHAnsi" w:hAnsiTheme="minorHAnsi" w:cstheme="minorHAnsi"/>
            <w:sz w:val="16"/>
            <w:szCs w:val="16"/>
            <w:lang w:eastAsia="it-IT"/>
          </w:rPr>
          <w:t>bolscevichi</w:t>
        </w:r>
      </w:hyperlink>
      <w:r w:rsidRPr="00302A93">
        <w:rPr>
          <w:rFonts w:asciiTheme="minorHAnsi" w:hAnsiTheme="minorHAnsi" w:cstheme="minorHAnsi"/>
          <w:sz w:val="16"/>
          <w:szCs w:val="16"/>
          <w:lang w:eastAsia="it-IT"/>
        </w:rPr>
        <w:t xml:space="preserve"> e i popoli africani).</w:t>
      </w:r>
      <w:hyperlink r:id="rId96" w:anchor="cite_note-:1-3" w:history="1">
        <w:r w:rsidRPr="00302A93">
          <w:rPr>
            <w:rFonts w:asciiTheme="minorHAnsi" w:hAnsiTheme="minorHAnsi" w:cstheme="minorHAnsi"/>
            <w:sz w:val="16"/>
            <w:szCs w:val="16"/>
            <w:vertAlign w:val="superscript"/>
            <w:lang w:eastAsia="it-IT"/>
          </w:rPr>
          <w:t>[3]</w:t>
        </w:r>
      </w:hyperlink>
      <w:hyperlink r:id="rId97" w:anchor="cite_note-:2-15" w:history="1">
        <w:r w:rsidRPr="00302A93">
          <w:rPr>
            <w:rFonts w:asciiTheme="minorHAnsi" w:hAnsiTheme="minorHAnsi" w:cstheme="minorHAnsi"/>
            <w:sz w:val="16"/>
            <w:szCs w:val="16"/>
            <w:vertAlign w:val="superscript"/>
            <w:lang w:eastAsia="it-IT"/>
          </w:rPr>
          <w:t>[15]</w:t>
        </w:r>
      </w:hyperlink>
    </w:p>
    <w:p w14:paraId="7CE4C484"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Questionario</w:t>
      </w:r>
    </w:p>
    <w:p w14:paraId="6F54000D" w14:textId="77777777" w:rsidR="00302A93" w:rsidRPr="00302A93" w:rsidRDefault="00302A93" w:rsidP="00302A93">
      <w:pPr>
        <w:suppressAutoHyphens w:val="0"/>
        <w:ind w:left="72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Il questionario volle essere una sorta di </w:t>
      </w:r>
      <w:hyperlink r:id="rId98" w:tooltip="Frequently asked questions" w:history="1">
        <w:r w:rsidRPr="00302A93">
          <w:rPr>
            <w:rFonts w:asciiTheme="minorHAnsi" w:hAnsiTheme="minorHAnsi" w:cstheme="minorHAnsi"/>
            <w:sz w:val="16"/>
            <w:szCs w:val="16"/>
            <w:lang w:eastAsia="it-IT"/>
          </w:rPr>
          <w:t>FAQ</w:t>
        </w:r>
      </w:hyperlink>
      <w:r w:rsidRPr="00302A93">
        <w:rPr>
          <w:rFonts w:asciiTheme="minorHAnsi" w:hAnsiTheme="minorHAnsi" w:cstheme="minorHAnsi"/>
          <w:sz w:val="16"/>
          <w:szCs w:val="16"/>
          <w:lang w:eastAsia="it-IT"/>
        </w:rPr>
        <w:t xml:space="preserve"> alle domande dei lettori, anche se quasi tutti i quesiti presi in esame (visto il tono apertamente schierato della rivista) furono poco più che retorici e portarono a delle risposte monodirezionali su ogni aspetto e presso ogni questione o contesto;</w:t>
      </w:r>
      <w:hyperlink r:id="rId99" w:anchor="cite_note-:6-14" w:history="1">
        <w:r w:rsidRPr="00302A93">
          <w:rPr>
            <w:rFonts w:asciiTheme="minorHAnsi" w:hAnsiTheme="minorHAnsi" w:cstheme="minorHAnsi"/>
            <w:sz w:val="16"/>
            <w:szCs w:val="16"/>
            <w:vertAlign w:val="superscript"/>
            <w:lang w:eastAsia="it-IT"/>
          </w:rPr>
          <w:t>[14]</w:t>
        </w:r>
      </w:hyperlink>
      <w:r w:rsidRPr="00302A93">
        <w:rPr>
          <w:rFonts w:asciiTheme="minorHAnsi" w:hAnsiTheme="minorHAnsi" w:cstheme="minorHAnsi"/>
          <w:sz w:val="16"/>
          <w:szCs w:val="16"/>
          <w:lang w:eastAsia="it-IT"/>
        </w:rPr>
        <w:t xml:space="preserve"> anche se, a volte, la rivista prendeva in considerazione delle domande ostili (come quella sottocitata sulla falsificazione della foto relativa all'arruolamento francese)</w:t>
      </w:r>
      <w:hyperlink r:id="rId100" w:anchor="cite_note-:102-17" w:history="1">
        <w:r w:rsidRPr="00302A93">
          <w:rPr>
            <w:rFonts w:asciiTheme="minorHAnsi" w:hAnsiTheme="minorHAnsi" w:cstheme="minorHAnsi"/>
            <w:sz w:val="16"/>
            <w:szCs w:val="16"/>
            <w:vertAlign w:val="superscript"/>
            <w:lang w:eastAsia="it-IT"/>
          </w:rPr>
          <w:t>[17]</w:t>
        </w:r>
      </w:hyperlink>
      <w:r w:rsidRPr="00302A93">
        <w:rPr>
          <w:rFonts w:asciiTheme="minorHAnsi" w:hAnsiTheme="minorHAnsi" w:cstheme="minorHAnsi"/>
          <w:sz w:val="16"/>
          <w:szCs w:val="16"/>
          <w:lang w:eastAsia="it-IT"/>
        </w:rPr>
        <w:t xml:space="preserve"> per risponderne in modo denigratorio.</w:t>
      </w:r>
      <w:hyperlink r:id="rId101" w:anchor="cite_note-:15-18" w:history="1">
        <w:r w:rsidRPr="00302A93">
          <w:rPr>
            <w:rFonts w:asciiTheme="minorHAnsi" w:hAnsiTheme="minorHAnsi" w:cstheme="minorHAnsi"/>
            <w:sz w:val="16"/>
            <w:szCs w:val="16"/>
            <w:vertAlign w:val="superscript"/>
            <w:lang w:eastAsia="it-IT"/>
          </w:rPr>
          <w:t>[18]</w:t>
        </w:r>
      </w:hyperlink>
    </w:p>
    <w:p w14:paraId="0492D58F"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Della retorica del periodico un esempio lo possiamo trovare nel sesto numero della rivista dal titolo </w:t>
      </w:r>
      <w:r w:rsidRPr="00302A93">
        <w:rPr>
          <w:rFonts w:asciiTheme="minorHAnsi" w:hAnsiTheme="minorHAnsi" w:cstheme="minorHAnsi"/>
          <w:i/>
          <w:iCs/>
          <w:sz w:val="16"/>
          <w:szCs w:val="16"/>
          <w:lang w:eastAsia="it-IT"/>
        </w:rPr>
        <w:t>Sangue misto</w:t>
      </w:r>
      <w:r w:rsidRPr="00302A93">
        <w:rPr>
          <w:rFonts w:asciiTheme="minorHAnsi" w:hAnsiTheme="minorHAnsi" w:cstheme="minorHAnsi"/>
          <w:sz w:val="16"/>
          <w:szCs w:val="16"/>
          <w:lang w:eastAsia="it-IT"/>
        </w:rPr>
        <w:t>:</w:t>
      </w:r>
      <w:hyperlink r:id="rId102" w:anchor="cite_note-:15-18" w:history="1">
        <w:r w:rsidRPr="00302A93">
          <w:rPr>
            <w:rFonts w:asciiTheme="minorHAnsi" w:hAnsiTheme="minorHAnsi" w:cstheme="minorHAnsi"/>
            <w:sz w:val="16"/>
            <w:szCs w:val="16"/>
            <w:vertAlign w:val="superscript"/>
            <w:lang w:eastAsia="it-IT"/>
          </w:rPr>
          <w:t>[18]</w:t>
        </w:r>
      </w:hyperlink>
      <w:r w:rsidRPr="00302A93">
        <w:rPr>
          <w:rFonts w:asciiTheme="minorHAnsi" w:hAnsiTheme="minorHAnsi" w:cstheme="minorHAnsi"/>
          <w:sz w:val="16"/>
          <w:szCs w:val="16"/>
          <w:lang w:eastAsia="it-IT"/>
        </w:rPr>
        <w:t xml:space="preserve"> </w:t>
      </w:r>
    </w:p>
    <w:p w14:paraId="1017728B" w14:textId="7B6D3CB9"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«Lo stesso lettore vuol sapere se i figli d'un ufficiale ariano e cattolico dell'esercito italiano e di madre ebrea possano rimanere non battezzati e di nessuna religione, e come si troveranno quest'anno a scuola?</w:t>
      </w:r>
      <w:r w:rsidR="00A662B7">
        <w:rPr>
          <w:rFonts w:asciiTheme="minorHAnsi" w:hAnsiTheme="minorHAnsi" w:cstheme="minorHAnsi"/>
          <w:sz w:val="16"/>
          <w:szCs w:val="16"/>
          <w:lang w:eastAsia="it-IT"/>
        </w:rPr>
        <w:t xml:space="preserve"> </w:t>
      </w:r>
      <w:r w:rsidRPr="00302A93">
        <w:rPr>
          <w:rFonts w:asciiTheme="minorHAnsi" w:hAnsiTheme="minorHAnsi" w:cstheme="minorHAnsi"/>
          <w:sz w:val="16"/>
          <w:szCs w:val="16"/>
          <w:lang w:eastAsia="it-IT"/>
        </w:rPr>
        <w:t xml:space="preserve">Sebbene l'esercito italiano sia cattolico, come cattolica è non la fede ma la midolla della civiltà italiana, nulla vieta ad un ufficiale di essere ateo, e quindi di educare i figli senza fede, cosa che noi crediamo rarissima e incongruente; ma quanto ai figli, trattandosi di matrimonio misto, se al termine del l'ottobre XVI non avevano professato una religione diversa dall'ebraica, crediamo che sia difficile considerarli di razza italiota, perché la deliberazione del </w:t>
      </w:r>
      <w:hyperlink r:id="rId103" w:tooltip="Gran consiglio del fascismo" w:history="1">
        <w:r w:rsidRPr="00302A93">
          <w:rPr>
            <w:rFonts w:asciiTheme="minorHAnsi" w:hAnsiTheme="minorHAnsi" w:cstheme="minorHAnsi"/>
            <w:sz w:val="16"/>
            <w:szCs w:val="16"/>
            <w:lang w:eastAsia="it-IT"/>
          </w:rPr>
          <w:t>Gran Consiglio</w:t>
        </w:r>
      </w:hyperlink>
      <w:r w:rsidRPr="00302A93">
        <w:rPr>
          <w:rFonts w:asciiTheme="minorHAnsi" w:hAnsiTheme="minorHAnsi" w:cstheme="minorHAnsi"/>
          <w:sz w:val="16"/>
          <w:szCs w:val="16"/>
          <w:lang w:eastAsia="it-IT"/>
        </w:rPr>
        <w:t xml:space="preserve"> vuole in questi casi una professione di religione diversa dall'ebraica, vuole quindi che una religione si abbia. E se non possono essere considerati di razza italiana, si troveranno nella condizione degli ebrei, non potranno frequentare scuola italiana.» </w:t>
      </w:r>
    </w:p>
    <w:p w14:paraId="6E91FCAF" w14:textId="77777777" w:rsidR="00302A93" w:rsidRPr="00302A93" w:rsidRDefault="00302A93" w:rsidP="00302A93">
      <w:pPr>
        <w:suppressAutoHyphens w:val="0"/>
        <w:jc w:val="both"/>
        <w:outlineLvl w:val="1"/>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Storia della testata</w:t>
      </w:r>
    </w:p>
    <w:p w14:paraId="652C84D1" w14:textId="77777777" w:rsidR="00302A93" w:rsidRPr="00302A93" w:rsidRDefault="00302A93" w:rsidP="00302A93">
      <w:pPr>
        <w:suppressAutoHyphens w:val="0"/>
        <w:jc w:val="both"/>
        <w:outlineLvl w:val="2"/>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Nascita della rivista</w:t>
      </w:r>
    </w:p>
    <w:p w14:paraId="5397A183" w14:textId="77777777" w:rsidR="00302A93" w:rsidRPr="00302A93" w:rsidRDefault="00302A93" w:rsidP="00302A93">
      <w:pPr>
        <w:suppressAutoHyphens w:val="0"/>
        <w:jc w:val="both"/>
        <w:rPr>
          <w:rFonts w:asciiTheme="minorHAnsi" w:hAnsiTheme="minorHAnsi" w:cstheme="minorHAnsi"/>
          <w:sz w:val="16"/>
          <w:szCs w:val="16"/>
          <w:lang w:eastAsia="it-IT"/>
        </w:rPr>
      </w:pPr>
      <w:hyperlink r:id="rId104" w:tooltip="Benito Mussolini" w:history="1">
        <w:r w:rsidRPr="00302A93">
          <w:rPr>
            <w:rFonts w:asciiTheme="minorHAnsi" w:hAnsiTheme="minorHAnsi" w:cstheme="minorHAnsi"/>
            <w:sz w:val="16"/>
            <w:szCs w:val="16"/>
            <w:lang w:eastAsia="it-IT"/>
          </w:rPr>
          <w:t>Benito Mussolini</w:t>
        </w:r>
      </w:hyperlink>
      <w:r w:rsidRPr="00302A93">
        <w:rPr>
          <w:rFonts w:asciiTheme="minorHAnsi" w:hAnsiTheme="minorHAnsi" w:cstheme="minorHAnsi"/>
          <w:sz w:val="16"/>
          <w:szCs w:val="16"/>
          <w:lang w:eastAsia="it-IT"/>
        </w:rPr>
        <w:t xml:space="preserve"> nel </w:t>
      </w:r>
      <w:hyperlink r:id="rId105" w:tooltip="1938" w:history="1">
        <w:r w:rsidRPr="00302A93">
          <w:rPr>
            <w:rFonts w:asciiTheme="minorHAnsi" w:hAnsiTheme="minorHAnsi" w:cstheme="minorHAnsi"/>
            <w:sz w:val="16"/>
            <w:szCs w:val="16"/>
            <w:lang w:eastAsia="it-IT"/>
          </w:rPr>
          <w:t>1938</w:t>
        </w:r>
      </w:hyperlink>
      <w:r w:rsidRPr="00302A93">
        <w:rPr>
          <w:rFonts w:asciiTheme="minorHAnsi" w:hAnsiTheme="minorHAnsi" w:cstheme="minorHAnsi"/>
          <w:sz w:val="16"/>
          <w:szCs w:val="16"/>
          <w:lang w:eastAsia="it-IT"/>
        </w:rPr>
        <w:t xml:space="preserve">, insieme alle </w:t>
      </w:r>
      <w:hyperlink r:id="rId106" w:tooltip="Leggi razziali fasciste" w:history="1">
        <w:r w:rsidRPr="00302A93">
          <w:rPr>
            <w:rFonts w:asciiTheme="minorHAnsi" w:hAnsiTheme="minorHAnsi" w:cstheme="minorHAnsi"/>
            <w:sz w:val="16"/>
            <w:szCs w:val="16"/>
            <w:lang w:eastAsia="it-IT"/>
          </w:rPr>
          <w:t>leggi razziali</w:t>
        </w:r>
      </w:hyperlink>
      <w:r w:rsidRPr="00302A93">
        <w:rPr>
          <w:rFonts w:asciiTheme="minorHAnsi" w:hAnsiTheme="minorHAnsi" w:cstheme="minorHAnsi"/>
          <w:sz w:val="16"/>
          <w:szCs w:val="16"/>
          <w:lang w:eastAsia="it-IT"/>
        </w:rPr>
        <w:t xml:space="preserve"> contro gli ebrei, volle imprimere un cambiamento culturale al popolo italiano grazie alla forza della carta stampata come mezzo di </w:t>
      </w:r>
      <w:hyperlink r:id="rId107" w:tooltip="Comunicazione di massa" w:history="1">
        <w:r w:rsidRPr="00302A93">
          <w:rPr>
            <w:rFonts w:asciiTheme="minorHAnsi" w:hAnsiTheme="minorHAnsi" w:cstheme="minorHAnsi"/>
            <w:sz w:val="16"/>
            <w:szCs w:val="16"/>
            <w:lang w:eastAsia="it-IT"/>
          </w:rPr>
          <w:t>comunicazione di massa</w:t>
        </w:r>
      </w:hyperlink>
      <w:r w:rsidRPr="00302A93">
        <w:rPr>
          <w:rFonts w:asciiTheme="minorHAnsi" w:hAnsiTheme="minorHAnsi" w:cstheme="minorHAnsi"/>
          <w:sz w:val="16"/>
          <w:szCs w:val="16"/>
          <w:lang w:eastAsia="it-IT"/>
        </w:rPr>
        <w:t xml:space="preserve"> e fu per questo motivo che ideò la rivista </w:t>
      </w:r>
      <w:r w:rsidRPr="00302A93">
        <w:rPr>
          <w:rFonts w:asciiTheme="minorHAnsi" w:hAnsiTheme="minorHAnsi" w:cstheme="minorHAnsi"/>
          <w:i/>
          <w:iCs/>
          <w:sz w:val="16"/>
          <w:szCs w:val="16"/>
          <w:lang w:eastAsia="it-IT"/>
        </w:rPr>
        <w:t>La difesa della razza</w:t>
      </w:r>
      <w:r w:rsidRPr="00302A93">
        <w:rPr>
          <w:rFonts w:asciiTheme="minorHAnsi" w:hAnsiTheme="minorHAnsi" w:cstheme="minorHAnsi"/>
          <w:sz w:val="16"/>
          <w:szCs w:val="16"/>
          <w:lang w:eastAsia="it-IT"/>
        </w:rPr>
        <w:t>. Per assolvere tale compito convocò egli stesso per un’udienza, di cui non si hanno molte notizie a parte un breve comunicato, il quale apparve sulla stampa quotidiana,</w:t>
      </w:r>
      <w:hyperlink r:id="rId108" w:anchor="cite_note-19" w:history="1">
        <w:r w:rsidRPr="00302A93">
          <w:rPr>
            <w:rFonts w:asciiTheme="minorHAnsi" w:hAnsiTheme="minorHAnsi" w:cstheme="minorHAnsi"/>
            <w:sz w:val="16"/>
            <w:szCs w:val="16"/>
            <w:vertAlign w:val="superscript"/>
            <w:lang w:eastAsia="it-IT"/>
          </w:rPr>
          <w:t>[19]</w:t>
        </w:r>
      </w:hyperlink>
      <w:r w:rsidRPr="00302A93">
        <w:rPr>
          <w:rFonts w:asciiTheme="minorHAnsi" w:hAnsiTheme="minorHAnsi" w:cstheme="minorHAnsi"/>
          <w:sz w:val="16"/>
          <w:szCs w:val="16"/>
          <w:lang w:eastAsia="it-IT"/>
        </w:rPr>
        <w:t xml:space="preserve"> </w:t>
      </w:r>
      <w:hyperlink r:id="rId109" w:tooltip="Telesio Interlandi" w:history="1">
        <w:r w:rsidRPr="00302A93">
          <w:rPr>
            <w:rFonts w:asciiTheme="minorHAnsi" w:hAnsiTheme="minorHAnsi" w:cstheme="minorHAnsi"/>
            <w:sz w:val="16"/>
            <w:szCs w:val="16"/>
            <w:lang w:eastAsia="it-IT"/>
          </w:rPr>
          <w:t>Telesio Interlandi</w:t>
        </w:r>
      </w:hyperlink>
      <w:r w:rsidRPr="00302A93">
        <w:rPr>
          <w:rFonts w:asciiTheme="minorHAnsi" w:hAnsiTheme="minorHAnsi" w:cstheme="minorHAnsi"/>
          <w:sz w:val="16"/>
          <w:szCs w:val="16"/>
          <w:lang w:eastAsia="it-IT"/>
        </w:rPr>
        <w:t xml:space="preserve"> (direttore del quotidiano </w:t>
      </w:r>
      <w:hyperlink r:id="rId110" w:tooltip="Il Tevere" w:history="1">
        <w:r w:rsidRPr="00302A93">
          <w:rPr>
            <w:rFonts w:asciiTheme="minorHAnsi" w:hAnsiTheme="minorHAnsi" w:cstheme="minorHAnsi"/>
            <w:i/>
            <w:iCs/>
            <w:sz w:val="16"/>
            <w:szCs w:val="16"/>
            <w:lang w:eastAsia="it-IT"/>
          </w:rPr>
          <w:t>Il Tevere</w:t>
        </w:r>
      </w:hyperlink>
      <w:r w:rsidRPr="00302A93">
        <w:rPr>
          <w:rFonts w:asciiTheme="minorHAnsi" w:hAnsiTheme="minorHAnsi" w:cstheme="minorHAnsi"/>
          <w:sz w:val="16"/>
          <w:szCs w:val="16"/>
          <w:lang w:eastAsia="it-IT"/>
        </w:rPr>
        <w:t xml:space="preserve">), per affidargli la direzione del </w:t>
      </w:r>
      <w:hyperlink r:id="rId111" w:tooltip="Rotocalco (giornalismo)" w:history="1">
        <w:r w:rsidRPr="00302A93">
          <w:rPr>
            <w:rFonts w:asciiTheme="minorHAnsi" w:hAnsiTheme="minorHAnsi" w:cstheme="minorHAnsi"/>
            <w:sz w:val="16"/>
            <w:szCs w:val="16"/>
            <w:lang w:eastAsia="it-IT"/>
          </w:rPr>
          <w:t>rotocalco</w:t>
        </w:r>
      </w:hyperlink>
      <w:r w:rsidRPr="00302A93">
        <w:rPr>
          <w:rFonts w:asciiTheme="minorHAnsi" w:hAnsiTheme="minorHAnsi" w:cstheme="minorHAnsi"/>
          <w:sz w:val="16"/>
          <w:szCs w:val="16"/>
          <w:lang w:eastAsia="it-IT"/>
        </w:rPr>
        <w:t>.</w:t>
      </w:r>
      <w:hyperlink r:id="rId112" w:anchor="cite_note-20" w:history="1">
        <w:r w:rsidRPr="00302A93">
          <w:rPr>
            <w:rFonts w:asciiTheme="minorHAnsi" w:hAnsiTheme="minorHAnsi" w:cstheme="minorHAnsi"/>
            <w:sz w:val="16"/>
            <w:szCs w:val="16"/>
            <w:vertAlign w:val="superscript"/>
            <w:lang w:eastAsia="it-IT"/>
          </w:rPr>
          <w:t>[20]</w:t>
        </w:r>
      </w:hyperlink>
      <w:r w:rsidRPr="00302A93">
        <w:rPr>
          <w:rFonts w:asciiTheme="minorHAnsi" w:hAnsiTheme="minorHAnsi" w:cstheme="minorHAnsi"/>
          <w:sz w:val="16"/>
          <w:szCs w:val="16"/>
          <w:lang w:eastAsia="it-IT"/>
        </w:rPr>
        <w:t xml:space="preserve"> E fu proprio su </w:t>
      </w:r>
      <w:r w:rsidRPr="00302A93">
        <w:rPr>
          <w:rFonts w:asciiTheme="minorHAnsi" w:hAnsiTheme="minorHAnsi" w:cstheme="minorHAnsi"/>
          <w:i/>
          <w:iCs/>
          <w:sz w:val="16"/>
          <w:szCs w:val="16"/>
          <w:lang w:eastAsia="it-IT"/>
        </w:rPr>
        <w:t>Il Tevere</w:t>
      </w:r>
      <w:r w:rsidRPr="00302A93">
        <w:rPr>
          <w:rFonts w:asciiTheme="minorHAnsi" w:hAnsiTheme="minorHAnsi" w:cstheme="minorHAnsi"/>
          <w:sz w:val="16"/>
          <w:szCs w:val="16"/>
          <w:lang w:eastAsia="it-IT"/>
        </w:rPr>
        <w:t xml:space="preserve"> che, in occasione della nascita della rivista, si istituì un concorso, dal 12 al 13 settembre 1938, per la copertina della rivista e il vincitore, oltre a poter veder riprodotta l'immagine per tre numeri consecutivi del periodico, avrebbe ottenuto un premio di 1000 </w:t>
      </w:r>
      <w:hyperlink r:id="rId113" w:tooltip="Lira italiana" w:history="1">
        <w:r w:rsidRPr="00302A93">
          <w:rPr>
            <w:rFonts w:asciiTheme="minorHAnsi" w:hAnsiTheme="minorHAnsi" w:cstheme="minorHAnsi"/>
            <w:sz w:val="16"/>
            <w:szCs w:val="16"/>
            <w:lang w:eastAsia="it-IT"/>
          </w:rPr>
          <w:t>lire italiane</w:t>
        </w:r>
      </w:hyperlink>
      <w:r w:rsidRPr="00302A93">
        <w:rPr>
          <w:rFonts w:asciiTheme="minorHAnsi" w:hAnsiTheme="minorHAnsi" w:cstheme="minorHAnsi"/>
          <w:sz w:val="16"/>
          <w:szCs w:val="16"/>
          <w:lang w:eastAsia="it-IT"/>
        </w:rPr>
        <w:t>.</w:t>
      </w:r>
      <w:hyperlink r:id="rId114" w:anchor="cite_note-21" w:history="1">
        <w:r w:rsidRPr="00302A93">
          <w:rPr>
            <w:rFonts w:asciiTheme="minorHAnsi" w:hAnsiTheme="minorHAnsi" w:cstheme="minorHAnsi"/>
            <w:sz w:val="16"/>
            <w:szCs w:val="16"/>
            <w:vertAlign w:val="superscript"/>
            <w:lang w:eastAsia="it-IT"/>
          </w:rPr>
          <w:t>[21]</w:t>
        </w:r>
      </w:hyperlink>
      <w:r w:rsidRPr="00302A93">
        <w:rPr>
          <w:rFonts w:asciiTheme="minorHAnsi" w:hAnsiTheme="minorHAnsi" w:cstheme="minorHAnsi"/>
          <w:sz w:val="16"/>
          <w:szCs w:val="16"/>
          <w:lang w:eastAsia="it-IT"/>
        </w:rPr>
        <w:t xml:space="preserve"> </w:t>
      </w:r>
    </w:p>
    <w:p w14:paraId="7B1BEE3C"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A partire dal 20 settembre 1938 il segretario di redazione del periodico fu il 24enne </w:t>
      </w:r>
      <w:hyperlink r:id="rId115" w:tooltip="Giorgio Almirante" w:history="1">
        <w:r w:rsidRPr="00302A93">
          <w:rPr>
            <w:rFonts w:asciiTheme="minorHAnsi" w:hAnsiTheme="minorHAnsi" w:cstheme="minorHAnsi"/>
            <w:sz w:val="16"/>
            <w:szCs w:val="16"/>
            <w:lang w:eastAsia="it-IT"/>
          </w:rPr>
          <w:t>Giorgio Almirante</w:t>
        </w:r>
      </w:hyperlink>
      <w:r w:rsidRPr="00302A93">
        <w:rPr>
          <w:rFonts w:asciiTheme="minorHAnsi" w:hAnsiTheme="minorHAnsi" w:cstheme="minorHAnsi"/>
          <w:sz w:val="16"/>
          <w:szCs w:val="16"/>
          <w:lang w:eastAsia="it-IT"/>
        </w:rPr>
        <w:t xml:space="preserve"> (che fu poi segretario del </w:t>
      </w:r>
      <w:hyperlink r:id="rId116" w:tooltip="Movimento Sociale Italiano - Destra Nazionale" w:history="1">
        <w:r w:rsidRPr="00302A93">
          <w:rPr>
            <w:rFonts w:asciiTheme="minorHAnsi" w:hAnsiTheme="minorHAnsi" w:cstheme="minorHAnsi"/>
            <w:sz w:val="16"/>
            <w:szCs w:val="16"/>
            <w:lang w:eastAsia="it-IT"/>
          </w:rPr>
          <w:t>MSI</w:t>
        </w:r>
      </w:hyperlink>
      <w:r w:rsidRPr="00302A93">
        <w:rPr>
          <w:rFonts w:asciiTheme="minorHAnsi" w:hAnsiTheme="minorHAnsi" w:cstheme="minorHAnsi"/>
          <w:sz w:val="16"/>
          <w:szCs w:val="16"/>
          <w:lang w:eastAsia="it-IT"/>
        </w:rPr>
        <w:t xml:space="preserve"> dal 1948 al 1950 e dal 1969 al 1987).</w:t>
      </w:r>
      <w:hyperlink r:id="rId117" w:anchor="cite_note-22" w:history="1">
        <w:r w:rsidRPr="00302A93">
          <w:rPr>
            <w:rFonts w:asciiTheme="minorHAnsi" w:hAnsiTheme="minorHAnsi" w:cstheme="minorHAnsi"/>
            <w:sz w:val="16"/>
            <w:szCs w:val="16"/>
            <w:vertAlign w:val="superscript"/>
            <w:lang w:eastAsia="it-IT"/>
          </w:rPr>
          <w:t>[22]</w:t>
        </w:r>
      </w:hyperlink>
      <w:r w:rsidRPr="00302A93">
        <w:rPr>
          <w:rFonts w:asciiTheme="minorHAnsi" w:hAnsiTheme="minorHAnsi" w:cstheme="minorHAnsi"/>
          <w:sz w:val="16"/>
          <w:szCs w:val="16"/>
          <w:lang w:eastAsia="it-IT"/>
        </w:rPr>
        <w:t xml:space="preserve"> </w:t>
      </w:r>
    </w:p>
    <w:p w14:paraId="798F7738"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lastRenderedPageBreak/>
        <w:t xml:space="preserve">Sebbene inizialmente la redazione fosse situata in Largo Cavalleggeri 6, Roma, nel novembre del 1938 venne spostata al </w:t>
      </w:r>
      <w:hyperlink r:id="rId118" w:tooltip="Palazzo Wedekind" w:history="1">
        <w:r w:rsidRPr="00302A93">
          <w:rPr>
            <w:rFonts w:asciiTheme="minorHAnsi" w:hAnsiTheme="minorHAnsi" w:cstheme="minorHAnsi"/>
            <w:sz w:val="16"/>
            <w:szCs w:val="16"/>
            <w:lang w:eastAsia="it-IT"/>
          </w:rPr>
          <w:t>Palazzo Wedekind</w:t>
        </w:r>
      </w:hyperlink>
      <w:r w:rsidRPr="00302A93">
        <w:rPr>
          <w:rFonts w:asciiTheme="minorHAnsi" w:hAnsiTheme="minorHAnsi" w:cstheme="minorHAnsi"/>
          <w:sz w:val="16"/>
          <w:szCs w:val="16"/>
          <w:lang w:eastAsia="it-IT"/>
        </w:rPr>
        <w:t xml:space="preserve"> al 336 di </w:t>
      </w:r>
      <w:hyperlink r:id="rId119" w:tooltip="Piazza Colonna" w:history="1">
        <w:r w:rsidRPr="00302A93">
          <w:rPr>
            <w:rFonts w:asciiTheme="minorHAnsi" w:hAnsiTheme="minorHAnsi" w:cstheme="minorHAnsi"/>
            <w:sz w:val="16"/>
            <w:szCs w:val="16"/>
            <w:lang w:eastAsia="it-IT"/>
          </w:rPr>
          <w:t>Piazza Colonna</w:t>
        </w:r>
      </w:hyperlink>
      <w:r w:rsidRPr="00302A93">
        <w:rPr>
          <w:rFonts w:asciiTheme="minorHAnsi" w:hAnsiTheme="minorHAnsi" w:cstheme="minorHAnsi"/>
          <w:sz w:val="16"/>
          <w:szCs w:val="16"/>
          <w:lang w:eastAsia="it-IT"/>
        </w:rPr>
        <w:t xml:space="preserve">, Roma, nei pressi di </w:t>
      </w:r>
      <w:hyperlink r:id="rId120" w:tooltip="Palazzo Montecitorio" w:history="1">
        <w:r w:rsidRPr="00302A93">
          <w:rPr>
            <w:rFonts w:asciiTheme="minorHAnsi" w:hAnsiTheme="minorHAnsi" w:cstheme="minorHAnsi"/>
            <w:sz w:val="16"/>
            <w:szCs w:val="16"/>
            <w:lang w:eastAsia="it-IT"/>
          </w:rPr>
          <w:t>Palazzo Montecitorio</w:t>
        </w:r>
      </w:hyperlink>
      <w:r w:rsidRPr="00302A93">
        <w:rPr>
          <w:rFonts w:asciiTheme="minorHAnsi" w:hAnsiTheme="minorHAnsi" w:cstheme="minorHAnsi"/>
          <w:sz w:val="16"/>
          <w:szCs w:val="16"/>
          <w:lang w:eastAsia="it-IT"/>
        </w:rPr>
        <w:t xml:space="preserve"> e </w:t>
      </w:r>
      <w:hyperlink r:id="rId121" w:tooltip="Palazzo Chigi" w:history="1">
        <w:r w:rsidRPr="00302A93">
          <w:rPr>
            <w:rFonts w:asciiTheme="minorHAnsi" w:hAnsiTheme="minorHAnsi" w:cstheme="minorHAnsi"/>
            <w:sz w:val="16"/>
            <w:szCs w:val="16"/>
            <w:lang w:eastAsia="it-IT"/>
          </w:rPr>
          <w:t>Palazzo Chigi</w:t>
        </w:r>
      </w:hyperlink>
      <w:r w:rsidRPr="00302A93">
        <w:rPr>
          <w:rFonts w:asciiTheme="minorHAnsi" w:hAnsiTheme="minorHAnsi" w:cstheme="minorHAnsi"/>
          <w:sz w:val="16"/>
          <w:szCs w:val="16"/>
          <w:lang w:eastAsia="it-IT"/>
        </w:rPr>
        <w:t>.</w:t>
      </w:r>
      <w:hyperlink r:id="rId122" w:anchor="cite_note-:5-9" w:history="1">
        <w:r w:rsidRPr="00302A93">
          <w:rPr>
            <w:rFonts w:asciiTheme="minorHAnsi" w:hAnsiTheme="minorHAnsi" w:cstheme="minorHAnsi"/>
            <w:sz w:val="16"/>
            <w:szCs w:val="16"/>
            <w:vertAlign w:val="superscript"/>
            <w:lang w:eastAsia="it-IT"/>
          </w:rPr>
          <w:t>[9]</w:t>
        </w:r>
      </w:hyperlink>
      <w:hyperlink r:id="rId123" w:anchor="cite_note-23" w:history="1">
        <w:r w:rsidRPr="00302A93">
          <w:rPr>
            <w:rFonts w:asciiTheme="minorHAnsi" w:hAnsiTheme="minorHAnsi" w:cstheme="minorHAnsi"/>
            <w:sz w:val="16"/>
            <w:szCs w:val="16"/>
            <w:vertAlign w:val="superscript"/>
            <w:lang w:eastAsia="it-IT"/>
          </w:rPr>
          <w:t>[23]</w:t>
        </w:r>
      </w:hyperlink>
      <w:r w:rsidRPr="00302A93">
        <w:rPr>
          <w:rFonts w:asciiTheme="minorHAnsi" w:hAnsiTheme="minorHAnsi" w:cstheme="minorHAnsi"/>
          <w:sz w:val="16"/>
          <w:szCs w:val="16"/>
          <w:lang w:eastAsia="it-IT"/>
        </w:rPr>
        <w:t xml:space="preserve"> </w:t>
      </w:r>
    </w:p>
    <w:p w14:paraId="0FDD9044"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Inizialmente fu il </w:t>
      </w:r>
      <w:hyperlink r:id="rId124" w:tooltip="Ministero della cultura popolare" w:history="1">
        <w:r w:rsidRPr="00302A93">
          <w:rPr>
            <w:rFonts w:asciiTheme="minorHAnsi" w:hAnsiTheme="minorHAnsi" w:cstheme="minorHAnsi"/>
            <w:sz w:val="16"/>
            <w:szCs w:val="16"/>
            <w:lang w:eastAsia="it-IT"/>
          </w:rPr>
          <w:t>Ministero della Cultura Popolare</w:t>
        </w:r>
      </w:hyperlink>
      <w:r w:rsidRPr="00302A93">
        <w:rPr>
          <w:rFonts w:asciiTheme="minorHAnsi" w:hAnsiTheme="minorHAnsi" w:cstheme="minorHAnsi"/>
          <w:sz w:val="16"/>
          <w:szCs w:val="16"/>
          <w:lang w:eastAsia="it-IT"/>
        </w:rPr>
        <w:t xml:space="preserve"> a occuparsi della pubblicazione della rivista, fissando a 140 000 copie la tiratura del periodico al prezzo popolare di una lira italiana a copia (ritenuto da molti eccessivamente basso considerando le spese).</w:t>
      </w:r>
      <w:hyperlink r:id="rId125" w:anchor="cite_note-:6-14" w:history="1">
        <w:r w:rsidRPr="00302A93">
          <w:rPr>
            <w:rFonts w:asciiTheme="minorHAnsi" w:hAnsiTheme="minorHAnsi" w:cstheme="minorHAnsi"/>
            <w:sz w:val="16"/>
            <w:szCs w:val="16"/>
            <w:vertAlign w:val="superscript"/>
            <w:lang w:eastAsia="it-IT"/>
          </w:rPr>
          <w:t>[14]</w:t>
        </w:r>
      </w:hyperlink>
      <w:r w:rsidRPr="00302A93">
        <w:rPr>
          <w:rFonts w:asciiTheme="minorHAnsi" w:hAnsiTheme="minorHAnsi" w:cstheme="minorHAnsi"/>
          <w:sz w:val="16"/>
          <w:szCs w:val="16"/>
          <w:lang w:eastAsia="it-IT"/>
        </w:rPr>
        <w:t xml:space="preserve"> L'alta tiratura, il prezzo basso per una singola copia e l’affitto dei lussuosi locali della sede editoriale ebbero l'effetto di far rapidamente lievitare i costi della rivista che tra il 15 agosto 1938 e il 30 giugno 1939 incominciò a registrare forti perdite.</w:t>
      </w:r>
      <w:hyperlink r:id="rId126" w:anchor="cite_note-:5-9" w:history="1">
        <w:r w:rsidRPr="00302A93">
          <w:rPr>
            <w:rFonts w:asciiTheme="minorHAnsi" w:hAnsiTheme="minorHAnsi" w:cstheme="minorHAnsi"/>
            <w:sz w:val="16"/>
            <w:szCs w:val="16"/>
            <w:vertAlign w:val="superscript"/>
            <w:lang w:eastAsia="it-IT"/>
          </w:rPr>
          <w:t>[9]</w:t>
        </w:r>
      </w:hyperlink>
      <w:r w:rsidRPr="00302A93">
        <w:rPr>
          <w:rFonts w:asciiTheme="minorHAnsi" w:hAnsiTheme="minorHAnsi" w:cstheme="minorHAnsi"/>
          <w:sz w:val="16"/>
          <w:szCs w:val="16"/>
          <w:lang w:eastAsia="it-IT"/>
        </w:rPr>
        <w:t xml:space="preserve"> </w:t>
      </w:r>
    </w:p>
    <w:p w14:paraId="41F429FD" w14:textId="77777777" w:rsidR="00302A93" w:rsidRPr="00302A93" w:rsidRDefault="00302A93" w:rsidP="00302A93">
      <w:pPr>
        <w:suppressAutoHyphens w:val="0"/>
        <w:jc w:val="both"/>
        <w:outlineLvl w:val="3"/>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Sostegno alle leggi razziali</w:t>
      </w:r>
    </w:p>
    <w:p w14:paraId="280139DD"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Con la sua nascita la rivista si vide promotrice e divulgatrice delle leggi razziali fasciste (anche se, in forma ridotta e anonima, esse vennero precedentemente annunciate su </w:t>
      </w:r>
      <w:hyperlink r:id="rId127" w:tooltip="Il Giornale d'Italia (1901-1976)" w:history="1">
        <w:r w:rsidRPr="00302A93">
          <w:rPr>
            <w:rFonts w:asciiTheme="minorHAnsi" w:hAnsiTheme="minorHAnsi" w:cstheme="minorHAnsi"/>
            <w:i/>
            <w:iCs/>
            <w:sz w:val="16"/>
            <w:szCs w:val="16"/>
            <w:lang w:eastAsia="it-IT"/>
          </w:rPr>
          <w:t>Il Giornale d'Italia</w:t>
        </w:r>
      </w:hyperlink>
      <w:r w:rsidRPr="00302A93">
        <w:rPr>
          <w:rFonts w:asciiTheme="minorHAnsi" w:hAnsiTheme="minorHAnsi" w:cstheme="minorHAnsi"/>
          <w:sz w:val="16"/>
          <w:szCs w:val="16"/>
          <w:lang w:eastAsia="it-IT"/>
        </w:rPr>
        <w:t xml:space="preserve"> il 14 luglio 1938 con un articolo intitolato </w:t>
      </w:r>
      <w:r w:rsidRPr="00302A93">
        <w:rPr>
          <w:rFonts w:asciiTheme="minorHAnsi" w:hAnsiTheme="minorHAnsi" w:cstheme="minorHAnsi"/>
          <w:i/>
          <w:iCs/>
          <w:sz w:val="16"/>
          <w:szCs w:val="16"/>
          <w:lang w:eastAsia="it-IT"/>
        </w:rPr>
        <w:t>Il Fascismo e i problemi della razza</w:t>
      </w:r>
      <w:r w:rsidRPr="00302A93">
        <w:rPr>
          <w:rFonts w:asciiTheme="minorHAnsi" w:hAnsiTheme="minorHAnsi" w:cstheme="minorHAnsi"/>
          <w:sz w:val="16"/>
          <w:szCs w:val="16"/>
          <w:lang w:eastAsia="it-IT"/>
        </w:rPr>
        <w:t>.</w:t>
      </w:r>
      <w:hyperlink r:id="rId128" w:anchor="cite_note-:4-2" w:history="1">
        <w:r w:rsidRPr="00302A93">
          <w:rPr>
            <w:rFonts w:asciiTheme="minorHAnsi" w:hAnsiTheme="minorHAnsi" w:cstheme="minorHAnsi"/>
            <w:sz w:val="16"/>
            <w:szCs w:val="16"/>
            <w:vertAlign w:val="superscript"/>
            <w:lang w:eastAsia="it-IT"/>
          </w:rPr>
          <w:t>[2]</w:t>
        </w:r>
      </w:hyperlink>
      <w:hyperlink r:id="rId129" w:anchor="cite_note-24" w:history="1">
        <w:r w:rsidRPr="00302A93">
          <w:rPr>
            <w:rFonts w:asciiTheme="minorHAnsi" w:hAnsiTheme="minorHAnsi" w:cstheme="minorHAnsi"/>
            <w:sz w:val="16"/>
            <w:szCs w:val="16"/>
            <w:vertAlign w:val="superscript"/>
            <w:lang w:eastAsia="it-IT"/>
          </w:rPr>
          <w:t>[24]</w:t>
        </w:r>
      </w:hyperlink>
      <w:r w:rsidRPr="00302A93">
        <w:rPr>
          <w:rFonts w:asciiTheme="minorHAnsi" w:hAnsiTheme="minorHAnsi" w:cstheme="minorHAnsi"/>
          <w:sz w:val="16"/>
          <w:szCs w:val="16"/>
          <w:lang w:eastAsia="it-IT"/>
        </w:rPr>
        <w:t xml:space="preserve"> </w:t>
      </w:r>
    </w:p>
    <w:p w14:paraId="521594EC"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La pubblicazione del </w:t>
      </w:r>
      <w:r w:rsidRPr="00302A93">
        <w:rPr>
          <w:rFonts w:asciiTheme="minorHAnsi" w:hAnsiTheme="minorHAnsi" w:cstheme="minorHAnsi"/>
          <w:i/>
          <w:iCs/>
          <w:sz w:val="16"/>
          <w:szCs w:val="16"/>
          <w:lang w:eastAsia="it-IT"/>
        </w:rPr>
        <w:t>Manifesto della Razza</w:t>
      </w:r>
      <w:r w:rsidRPr="00302A93">
        <w:rPr>
          <w:rFonts w:asciiTheme="minorHAnsi" w:hAnsiTheme="minorHAnsi" w:cstheme="minorHAnsi"/>
          <w:sz w:val="16"/>
          <w:szCs w:val="16"/>
          <w:lang w:eastAsia="it-IT"/>
        </w:rPr>
        <w:t xml:space="preserve"> vide illustrati in 10 punti l'importanza del razzismo e la superiorità della razza italiana; il tutto fu accompagnato da diverse illustrazioni grafiche che avevano lo scopo di semplificare la comprensione delle </w:t>
      </w:r>
      <w:hyperlink r:id="rId130" w:tooltip="Leggi razziali fasciste" w:history="1">
        <w:r w:rsidRPr="00302A93">
          <w:rPr>
            <w:rFonts w:asciiTheme="minorHAnsi" w:hAnsiTheme="minorHAnsi" w:cstheme="minorHAnsi"/>
            <w:sz w:val="16"/>
            <w:szCs w:val="16"/>
            <w:lang w:eastAsia="it-IT"/>
          </w:rPr>
          <w:t>leggi razziali fasciste</w:t>
        </w:r>
      </w:hyperlink>
      <w:r w:rsidRPr="00302A93">
        <w:rPr>
          <w:rFonts w:asciiTheme="minorHAnsi" w:hAnsiTheme="minorHAnsi" w:cstheme="minorHAnsi"/>
          <w:sz w:val="16"/>
          <w:szCs w:val="16"/>
          <w:lang w:eastAsia="it-IT"/>
        </w:rPr>
        <w:t>.</w:t>
      </w:r>
      <w:hyperlink r:id="rId131" w:anchor="cite_note-25" w:history="1">
        <w:r w:rsidRPr="00302A93">
          <w:rPr>
            <w:rFonts w:asciiTheme="minorHAnsi" w:hAnsiTheme="minorHAnsi" w:cstheme="minorHAnsi"/>
            <w:sz w:val="16"/>
            <w:szCs w:val="16"/>
            <w:vertAlign w:val="superscript"/>
            <w:lang w:eastAsia="it-IT"/>
          </w:rPr>
          <w:t>[25]</w:t>
        </w:r>
      </w:hyperlink>
      <w:r w:rsidRPr="00302A93">
        <w:rPr>
          <w:rFonts w:asciiTheme="minorHAnsi" w:hAnsiTheme="minorHAnsi" w:cstheme="minorHAnsi"/>
          <w:sz w:val="16"/>
          <w:szCs w:val="16"/>
          <w:lang w:eastAsia="it-IT"/>
        </w:rPr>
        <w:t xml:space="preserve"> </w:t>
      </w:r>
    </w:p>
    <w:p w14:paraId="6D83F1DA" w14:textId="77777777" w:rsidR="00302A93" w:rsidRPr="00302A93" w:rsidRDefault="00302A93" w:rsidP="00302A93">
      <w:pPr>
        <w:suppressAutoHyphens w:val="0"/>
        <w:jc w:val="both"/>
        <w:outlineLvl w:val="3"/>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La post-verità e il diritto alla falsificazione</w:t>
      </w:r>
    </w:p>
    <w:p w14:paraId="79E2213E"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Nel suo secondo numero il rotocalco riprese dalla testata tedesca </w:t>
      </w:r>
      <w:r w:rsidRPr="00302A93">
        <w:rPr>
          <w:rFonts w:asciiTheme="minorHAnsi" w:hAnsiTheme="minorHAnsi" w:cstheme="minorHAnsi"/>
          <w:i/>
          <w:iCs/>
          <w:sz w:val="16"/>
          <w:szCs w:val="16"/>
          <w:lang w:eastAsia="it-IT"/>
        </w:rPr>
        <w:t>Berliner Illustrierte Zeitung</w:t>
      </w:r>
      <w:r w:rsidRPr="00302A93">
        <w:rPr>
          <w:rFonts w:asciiTheme="minorHAnsi" w:hAnsiTheme="minorHAnsi" w:cstheme="minorHAnsi"/>
          <w:sz w:val="16"/>
          <w:szCs w:val="16"/>
          <w:lang w:eastAsia="it-IT"/>
        </w:rPr>
        <w:t xml:space="preserve"> una fotografia di un arruolamento di minatori africani presentandola pur tuttavia come una testimonianza, avuta di prima mano, della spregiudicatezza della democrazia francese disposta addirittura a raggranellare i "negri" delle proprie </w:t>
      </w:r>
      <w:hyperlink r:id="rId132" w:tooltip="Colonie francesi" w:history="1">
        <w:r w:rsidRPr="00302A93">
          <w:rPr>
            <w:rFonts w:asciiTheme="minorHAnsi" w:hAnsiTheme="minorHAnsi" w:cstheme="minorHAnsi"/>
            <w:sz w:val="16"/>
            <w:szCs w:val="16"/>
            <w:lang w:eastAsia="it-IT"/>
          </w:rPr>
          <w:t>colonie</w:t>
        </w:r>
      </w:hyperlink>
      <w:r w:rsidRPr="00302A93">
        <w:rPr>
          <w:rFonts w:asciiTheme="minorHAnsi" w:hAnsiTheme="minorHAnsi" w:cstheme="minorHAnsi"/>
          <w:sz w:val="16"/>
          <w:szCs w:val="16"/>
          <w:lang w:eastAsia="it-IT"/>
        </w:rPr>
        <w:t xml:space="preserve"> nelle proprie armate, segno del basso tasso di natalità dei francesi.</w:t>
      </w:r>
      <w:hyperlink r:id="rId133" w:anchor="cite_note-:102-17" w:history="1">
        <w:r w:rsidRPr="00302A93">
          <w:rPr>
            <w:rFonts w:asciiTheme="minorHAnsi" w:hAnsiTheme="minorHAnsi" w:cstheme="minorHAnsi"/>
            <w:sz w:val="16"/>
            <w:szCs w:val="16"/>
            <w:vertAlign w:val="superscript"/>
            <w:lang w:eastAsia="it-IT"/>
          </w:rPr>
          <w:t>[17]</w:t>
        </w:r>
      </w:hyperlink>
      <w:r w:rsidRPr="00302A93">
        <w:rPr>
          <w:rFonts w:asciiTheme="minorHAnsi" w:hAnsiTheme="minorHAnsi" w:cstheme="minorHAnsi"/>
          <w:sz w:val="16"/>
          <w:szCs w:val="16"/>
          <w:lang w:eastAsia="it-IT"/>
        </w:rPr>
        <w:t xml:space="preserve"> </w:t>
      </w:r>
    </w:p>
    <w:p w14:paraId="73223AD6"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Diversi giornali olandesi e francesi presero visione delle accuse e per tutta risposta denunciarono il grossolano abbaglio dalla rivista che di rimando, nel marzo del 1939, ammise, in forma anonima, il falso ma nel farlo rivendicò il proprio diritto alla falsificazione con un articolo dal titolo </w:t>
      </w:r>
      <w:r w:rsidRPr="00302A93">
        <w:rPr>
          <w:rFonts w:asciiTheme="minorHAnsi" w:hAnsiTheme="minorHAnsi" w:cstheme="minorHAnsi"/>
          <w:i/>
          <w:iCs/>
          <w:sz w:val="16"/>
          <w:szCs w:val="16"/>
          <w:lang w:eastAsia="it-IT"/>
        </w:rPr>
        <w:t>Un falso che dice la verità</w:t>
      </w:r>
      <w:r w:rsidRPr="00302A93">
        <w:rPr>
          <w:rFonts w:asciiTheme="minorHAnsi" w:hAnsiTheme="minorHAnsi" w:cstheme="minorHAnsi"/>
          <w:sz w:val="16"/>
          <w:szCs w:val="16"/>
          <w:lang w:eastAsia="it-IT"/>
        </w:rPr>
        <w:t>:</w:t>
      </w:r>
      <w:hyperlink r:id="rId134" w:anchor="cite_note-:102-17" w:history="1">
        <w:r w:rsidRPr="00302A93">
          <w:rPr>
            <w:rFonts w:asciiTheme="minorHAnsi" w:hAnsiTheme="minorHAnsi" w:cstheme="minorHAnsi"/>
            <w:sz w:val="16"/>
            <w:szCs w:val="16"/>
            <w:vertAlign w:val="superscript"/>
            <w:lang w:eastAsia="it-IT"/>
          </w:rPr>
          <w:t>[17]</w:t>
        </w:r>
      </w:hyperlink>
      <w:hyperlink r:id="rId135" w:anchor="cite_note-:13-26" w:history="1">
        <w:r w:rsidRPr="00302A93">
          <w:rPr>
            <w:rFonts w:asciiTheme="minorHAnsi" w:hAnsiTheme="minorHAnsi" w:cstheme="minorHAnsi"/>
            <w:sz w:val="16"/>
            <w:szCs w:val="16"/>
            <w:vertAlign w:val="superscript"/>
            <w:lang w:eastAsia="it-IT"/>
          </w:rPr>
          <w:t>[26]</w:t>
        </w:r>
      </w:hyperlink>
      <w:r w:rsidRPr="00302A93">
        <w:rPr>
          <w:rFonts w:asciiTheme="minorHAnsi" w:hAnsiTheme="minorHAnsi" w:cstheme="minorHAnsi"/>
          <w:sz w:val="16"/>
          <w:szCs w:val="16"/>
          <w:lang w:eastAsia="it-IT"/>
        </w:rPr>
        <w:t xml:space="preserve"> </w:t>
      </w:r>
    </w:p>
    <w:p w14:paraId="03381291"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 Ma che dire del falso contro la Francia? Forse non è vero che la Francia arruola soldati negri? Che fonda la difesa nazionale sull’armata negra? Forse non è il generale Mangin l’autore dell’Armée Noire? Non è Mangin che ha detto: «siamo un popolo di cento milioni»? E di qual popolo parlava Mangin, se non del popolo negro, se non dei milioni di negri della salvezza francese? Dunque noi abbiamo commesso un falso contro la Francia, dicendo e illustrando che la Francia arruola negri per l’esercito destinato a salvarla. Un falso, dicendo la verità. [...]» </w:t>
      </w:r>
    </w:p>
    <w:p w14:paraId="192CEAAB"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(Anonimo, risposta nel questionario del 5 marzo 1939)</w:t>
      </w:r>
    </w:p>
    <w:p w14:paraId="6B33591E"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Anche dopo quell'evento la redazione continuò a falsificare o travisare, in buona o mala fede, ulteriori immagini e fotografie come quella della </w:t>
      </w:r>
      <w:hyperlink r:id="rId136" w:tooltip="Venere ottentotta" w:history="1">
        <w:r w:rsidRPr="00302A93">
          <w:rPr>
            <w:rFonts w:asciiTheme="minorHAnsi" w:hAnsiTheme="minorHAnsi" w:cstheme="minorHAnsi"/>
            <w:sz w:val="16"/>
            <w:szCs w:val="16"/>
            <w:lang w:eastAsia="it-IT"/>
          </w:rPr>
          <w:t>Venere Ottentotta</w:t>
        </w:r>
      </w:hyperlink>
      <w:r w:rsidRPr="00302A93">
        <w:rPr>
          <w:rFonts w:asciiTheme="minorHAnsi" w:hAnsiTheme="minorHAnsi" w:cstheme="minorHAnsi"/>
          <w:sz w:val="16"/>
          <w:szCs w:val="16"/>
          <w:lang w:eastAsia="it-IT"/>
        </w:rPr>
        <w:t xml:space="preserve"> dichiarando come, a differenza di ciò che era già dato per assodato all'epoca, la sua particolare anatomia non derivasse da un incrocio tra gruppi etnici africani ma da un incrocio tra la razza bianca e quella nera;</w:t>
      </w:r>
      <w:hyperlink r:id="rId137" w:anchor="cite_note-:102-17" w:history="1">
        <w:r w:rsidRPr="00302A93">
          <w:rPr>
            <w:rFonts w:asciiTheme="minorHAnsi" w:hAnsiTheme="minorHAnsi" w:cstheme="minorHAnsi"/>
            <w:sz w:val="16"/>
            <w:szCs w:val="16"/>
            <w:vertAlign w:val="superscript"/>
            <w:lang w:eastAsia="it-IT"/>
          </w:rPr>
          <w:t>[17]</w:t>
        </w:r>
      </w:hyperlink>
      <w:r w:rsidRPr="00302A93">
        <w:rPr>
          <w:rFonts w:asciiTheme="minorHAnsi" w:hAnsiTheme="minorHAnsi" w:cstheme="minorHAnsi"/>
          <w:sz w:val="16"/>
          <w:szCs w:val="16"/>
          <w:lang w:eastAsia="it-IT"/>
        </w:rPr>
        <w:t xml:space="preserve"> nel fare ciò caddero anche nel pesante errore di asserire che il disegno preso in considerazione, risalente ai primi dell’</w:t>
      </w:r>
      <w:hyperlink r:id="rId138" w:tooltip="Ottocento" w:history="1">
        <w:r w:rsidRPr="00302A93">
          <w:rPr>
            <w:rFonts w:asciiTheme="minorHAnsi" w:hAnsiTheme="minorHAnsi" w:cstheme="minorHAnsi"/>
            <w:sz w:val="16"/>
            <w:szCs w:val="16"/>
            <w:lang w:eastAsia="it-IT"/>
          </w:rPr>
          <w:t>Ottocento</w:t>
        </w:r>
      </w:hyperlink>
      <w:r w:rsidRPr="00302A93">
        <w:rPr>
          <w:rFonts w:asciiTheme="minorHAnsi" w:hAnsiTheme="minorHAnsi" w:cstheme="minorHAnsi"/>
          <w:sz w:val="16"/>
          <w:szCs w:val="16"/>
          <w:lang w:eastAsia="it-IT"/>
        </w:rPr>
        <w:t>, fosse una fotografia (probabilmente al fine di darne una parvenza più autorevole sotto l'aspetto dell'autenticità visiva).</w:t>
      </w:r>
      <w:hyperlink r:id="rId139" w:anchor="cite_note-:102-17" w:history="1">
        <w:r w:rsidRPr="00302A93">
          <w:rPr>
            <w:rFonts w:asciiTheme="minorHAnsi" w:hAnsiTheme="minorHAnsi" w:cstheme="minorHAnsi"/>
            <w:sz w:val="16"/>
            <w:szCs w:val="16"/>
            <w:vertAlign w:val="superscript"/>
            <w:lang w:eastAsia="it-IT"/>
          </w:rPr>
          <w:t>[17]</w:t>
        </w:r>
      </w:hyperlink>
      <w:r w:rsidRPr="00302A93">
        <w:rPr>
          <w:rFonts w:asciiTheme="minorHAnsi" w:hAnsiTheme="minorHAnsi" w:cstheme="minorHAnsi"/>
          <w:sz w:val="16"/>
          <w:szCs w:val="16"/>
          <w:lang w:eastAsia="it-IT"/>
        </w:rPr>
        <w:t xml:space="preserve"> In risposta al fatto l'</w:t>
      </w:r>
      <w:hyperlink r:id="rId140" w:tooltip="Etnografia" w:history="1">
        <w:r w:rsidRPr="00302A93">
          <w:rPr>
            <w:rFonts w:asciiTheme="minorHAnsi" w:hAnsiTheme="minorHAnsi" w:cstheme="minorHAnsi"/>
            <w:sz w:val="16"/>
            <w:szCs w:val="16"/>
            <w:lang w:eastAsia="it-IT"/>
          </w:rPr>
          <w:t>etnografo</w:t>
        </w:r>
      </w:hyperlink>
      <w:r w:rsidRPr="00302A93">
        <w:rPr>
          <w:rFonts w:asciiTheme="minorHAnsi" w:hAnsiTheme="minorHAnsi" w:cstheme="minorHAnsi"/>
          <w:sz w:val="16"/>
          <w:szCs w:val="16"/>
          <w:lang w:eastAsia="it-IT"/>
        </w:rPr>
        <w:t xml:space="preserve"> </w:t>
      </w:r>
      <w:hyperlink r:id="rId141" w:tooltip="Lidio Cipriani" w:history="1">
        <w:r w:rsidRPr="00302A93">
          <w:rPr>
            <w:rFonts w:asciiTheme="minorHAnsi" w:hAnsiTheme="minorHAnsi" w:cstheme="minorHAnsi"/>
            <w:sz w:val="16"/>
            <w:szCs w:val="16"/>
            <w:lang w:eastAsia="it-IT"/>
          </w:rPr>
          <w:t>Lidio Cipriani</w:t>
        </w:r>
      </w:hyperlink>
      <w:r w:rsidRPr="00302A93">
        <w:rPr>
          <w:rFonts w:asciiTheme="minorHAnsi" w:hAnsiTheme="minorHAnsi" w:cstheme="minorHAnsi"/>
          <w:sz w:val="16"/>
          <w:szCs w:val="16"/>
          <w:lang w:eastAsia="it-IT"/>
        </w:rPr>
        <w:t xml:space="preserve"> scrisse all'</w:t>
      </w:r>
      <w:hyperlink r:id="rId142" w:tooltip="Antropologia" w:history="1">
        <w:r w:rsidRPr="00302A93">
          <w:rPr>
            <w:rFonts w:asciiTheme="minorHAnsi" w:hAnsiTheme="minorHAnsi" w:cstheme="minorHAnsi"/>
            <w:sz w:val="16"/>
            <w:szCs w:val="16"/>
            <w:lang w:eastAsia="it-IT"/>
          </w:rPr>
          <w:t>antropologo</w:t>
        </w:r>
      </w:hyperlink>
      <w:r w:rsidRPr="00302A93">
        <w:rPr>
          <w:rFonts w:asciiTheme="minorHAnsi" w:hAnsiTheme="minorHAnsi" w:cstheme="minorHAnsi"/>
          <w:sz w:val="16"/>
          <w:szCs w:val="16"/>
          <w:lang w:eastAsia="it-IT"/>
        </w:rPr>
        <w:t xml:space="preserve"> </w:t>
      </w:r>
      <w:hyperlink r:id="rId143" w:tooltip="Guido Landra" w:history="1">
        <w:r w:rsidRPr="00302A93">
          <w:rPr>
            <w:rFonts w:asciiTheme="minorHAnsi" w:hAnsiTheme="minorHAnsi" w:cstheme="minorHAnsi"/>
            <w:sz w:val="16"/>
            <w:szCs w:val="16"/>
            <w:lang w:eastAsia="it-IT"/>
          </w:rPr>
          <w:t>Guido Landra</w:t>
        </w:r>
      </w:hyperlink>
      <w:r w:rsidRPr="00302A93">
        <w:rPr>
          <w:rFonts w:asciiTheme="minorHAnsi" w:hAnsiTheme="minorHAnsi" w:cstheme="minorHAnsi"/>
          <w:sz w:val="16"/>
          <w:szCs w:val="16"/>
          <w:lang w:eastAsia="it-IT"/>
        </w:rPr>
        <w:t xml:space="preserve"> (entrambe firme della rivista):</w:t>
      </w:r>
      <w:hyperlink r:id="rId144" w:anchor="cite_note-:9-27" w:history="1">
        <w:r w:rsidRPr="00302A93">
          <w:rPr>
            <w:rFonts w:asciiTheme="minorHAnsi" w:hAnsiTheme="minorHAnsi" w:cstheme="minorHAnsi"/>
            <w:sz w:val="16"/>
            <w:szCs w:val="16"/>
            <w:vertAlign w:val="superscript"/>
            <w:lang w:eastAsia="it-IT"/>
          </w:rPr>
          <w:t>[27]</w:t>
        </w:r>
      </w:hyperlink>
      <w:r w:rsidRPr="00302A93">
        <w:rPr>
          <w:rFonts w:asciiTheme="minorHAnsi" w:hAnsiTheme="minorHAnsi" w:cstheme="minorHAnsi"/>
          <w:sz w:val="16"/>
          <w:szCs w:val="16"/>
          <w:lang w:eastAsia="it-IT"/>
        </w:rPr>
        <w:t xml:space="preserve"> “Quando esce il nuovo numero della </w:t>
      </w:r>
      <w:r w:rsidRPr="00302A93">
        <w:rPr>
          <w:rFonts w:asciiTheme="minorHAnsi" w:hAnsiTheme="minorHAnsi" w:cstheme="minorHAnsi"/>
          <w:i/>
          <w:iCs/>
          <w:sz w:val="16"/>
          <w:szCs w:val="16"/>
          <w:lang w:eastAsia="it-IT"/>
        </w:rPr>
        <w:t>Difesa della Razza</w:t>
      </w:r>
      <w:r w:rsidRPr="00302A93">
        <w:rPr>
          <w:rFonts w:asciiTheme="minorHAnsi" w:hAnsiTheme="minorHAnsi" w:cstheme="minorHAnsi"/>
          <w:sz w:val="16"/>
          <w:szCs w:val="16"/>
          <w:lang w:eastAsia="it-IT"/>
        </w:rPr>
        <w:t>? Cercate che non vi siano altri sfondoni come quello della Venere Ottentotta”.</w:t>
      </w:r>
      <w:hyperlink r:id="rId145" w:anchor="cite_note-:102-17" w:history="1">
        <w:r w:rsidRPr="00302A93">
          <w:rPr>
            <w:rFonts w:asciiTheme="minorHAnsi" w:hAnsiTheme="minorHAnsi" w:cstheme="minorHAnsi"/>
            <w:sz w:val="16"/>
            <w:szCs w:val="16"/>
            <w:vertAlign w:val="superscript"/>
            <w:lang w:eastAsia="it-IT"/>
          </w:rPr>
          <w:t>[17]</w:t>
        </w:r>
      </w:hyperlink>
      <w:r w:rsidRPr="00302A93">
        <w:rPr>
          <w:rFonts w:asciiTheme="minorHAnsi" w:hAnsiTheme="minorHAnsi" w:cstheme="minorHAnsi"/>
          <w:sz w:val="16"/>
          <w:szCs w:val="16"/>
          <w:lang w:eastAsia="it-IT"/>
        </w:rPr>
        <w:t xml:space="preserve"> </w:t>
      </w:r>
    </w:p>
    <w:p w14:paraId="2BEED12E" w14:textId="77777777" w:rsidR="00302A93" w:rsidRPr="00302A93" w:rsidRDefault="00302A93" w:rsidP="00302A93">
      <w:pPr>
        <w:suppressAutoHyphens w:val="0"/>
        <w:jc w:val="both"/>
        <w:outlineLvl w:val="2"/>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Anni successivi</w:t>
      </w:r>
    </w:p>
    <w:p w14:paraId="03DBA02A" w14:textId="77777777" w:rsidR="00302A93" w:rsidRPr="00302A93" w:rsidRDefault="00302A93" w:rsidP="00302A93">
      <w:pPr>
        <w:suppressAutoHyphens w:val="0"/>
        <w:jc w:val="both"/>
        <w:outlineLvl w:val="3"/>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Finanze in crisi</w:t>
      </w:r>
    </w:p>
    <w:p w14:paraId="1B9C258E"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Già nel primo anno di gestione della rivista si contò un </w:t>
      </w:r>
      <w:hyperlink r:id="rId146" w:tooltip="Deficit" w:history="1">
        <w:r w:rsidRPr="00302A93">
          <w:rPr>
            <w:rFonts w:asciiTheme="minorHAnsi" w:hAnsiTheme="minorHAnsi" w:cstheme="minorHAnsi"/>
            <w:sz w:val="16"/>
            <w:szCs w:val="16"/>
            <w:lang w:eastAsia="it-IT"/>
          </w:rPr>
          <w:t>deficit</w:t>
        </w:r>
      </w:hyperlink>
      <w:r w:rsidRPr="00302A93">
        <w:rPr>
          <w:rFonts w:asciiTheme="minorHAnsi" w:hAnsiTheme="minorHAnsi" w:cstheme="minorHAnsi"/>
          <w:sz w:val="16"/>
          <w:szCs w:val="16"/>
          <w:lang w:eastAsia="it-IT"/>
        </w:rPr>
        <w:t xml:space="preserve"> di 1.115.687 lire.</w:t>
      </w:r>
      <w:hyperlink r:id="rId147" w:anchor="cite_note-:5-9" w:history="1">
        <w:r w:rsidRPr="00302A93">
          <w:rPr>
            <w:rFonts w:asciiTheme="minorHAnsi" w:hAnsiTheme="minorHAnsi" w:cstheme="minorHAnsi"/>
            <w:sz w:val="16"/>
            <w:szCs w:val="16"/>
            <w:vertAlign w:val="superscript"/>
            <w:lang w:eastAsia="it-IT"/>
          </w:rPr>
          <w:t>[9]</w:t>
        </w:r>
      </w:hyperlink>
      <w:r w:rsidRPr="00302A93">
        <w:rPr>
          <w:rFonts w:asciiTheme="minorHAnsi" w:hAnsiTheme="minorHAnsi" w:cstheme="minorHAnsi"/>
          <w:sz w:val="16"/>
          <w:szCs w:val="16"/>
          <w:lang w:eastAsia="it-IT"/>
        </w:rPr>
        <w:t xml:space="preserve"> Nel secondo semestre del 1940 venne presa la decisione di ridurne notevolmente la tiratura, da 140 000 a 20 000 copie (delle quali circa 9000 distribuite come omaggi o per abbonamenti),</w:t>
      </w:r>
      <w:hyperlink r:id="rId148" w:anchor="cite_note-28" w:history="1">
        <w:r w:rsidRPr="00302A93">
          <w:rPr>
            <w:rFonts w:asciiTheme="minorHAnsi" w:hAnsiTheme="minorHAnsi" w:cstheme="minorHAnsi"/>
            <w:sz w:val="16"/>
            <w:szCs w:val="16"/>
            <w:vertAlign w:val="superscript"/>
            <w:lang w:eastAsia="it-IT"/>
          </w:rPr>
          <w:t>[28]</w:t>
        </w:r>
      </w:hyperlink>
      <w:hyperlink r:id="rId149" w:anchor="cite_note-:12-29" w:history="1">
        <w:r w:rsidRPr="00302A93">
          <w:rPr>
            <w:rFonts w:asciiTheme="minorHAnsi" w:hAnsiTheme="minorHAnsi" w:cstheme="minorHAnsi"/>
            <w:sz w:val="16"/>
            <w:szCs w:val="16"/>
            <w:vertAlign w:val="superscript"/>
            <w:lang w:eastAsia="it-IT"/>
          </w:rPr>
          <w:t>[29]</w:t>
        </w:r>
      </w:hyperlink>
      <w:r w:rsidRPr="00302A93">
        <w:rPr>
          <w:rFonts w:asciiTheme="minorHAnsi" w:hAnsiTheme="minorHAnsi" w:cstheme="minorHAnsi"/>
          <w:sz w:val="16"/>
          <w:szCs w:val="16"/>
          <w:lang w:eastAsia="it-IT"/>
        </w:rPr>
        <w:t xml:space="preserve"> nel tentativo di abbatterne i pesanti costi, ma la mossa non migliorò in modo significativo le finanze. Dal primo dicembre 1940 la gestione operativa venne assegnata direttamente alla </w:t>
      </w:r>
      <w:hyperlink r:id="rId150" w:tooltip="Tumminelli editore" w:history="1">
        <w:r w:rsidRPr="00302A93">
          <w:rPr>
            <w:rFonts w:asciiTheme="minorHAnsi" w:hAnsiTheme="minorHAnsi" w:cstheme="minorHAnsi"/>
            <w:sz w:val="16"/>
            <w:szCs w:val="16"/>
            <w:lang w:eastAsia="it-IT"/>
          </w:rPr>
          <w:t>Tumminelli editore</w:t>
        </w:r>
      </w:hyperlink>
      <w:r w:rsidRPr="00302A93">
        <w:rPr>
          <w:rFonts w:asciiTheme="minorHAnsi" w:hAnsiTheme="minorHAnsi" w:cstheme="minorHAnsi"/>
          <w:sz w:val="16"/>
          <w:szCs w:val="16"/>
          <w:lang w:eastAsia="it-IT"/>
        </w:rPr>
        <w:t>, la casa editrice adibita fin dal principio alla stampa del periodico. Nel tentativo di contenerne i costi il numero delle pagine venne ridotto mediamente da 48 a 32 (arrivando poi, verso la fine del ciclo vitale della rivista, alla ventina)</w:t>
      </w:r>
      <w:hyperlink r:id="rId151" w:anchor="cite_note-:11-7" w:history="1">
        <w:r w:rsidRPr="00302A93">
          <w:rPr>
            <w:rFonts w:asciiTheme="minorHAnsi" w:hAnsiTheme="minorHAnsi" w:cstheme="minorHAnsi"/>
            <w:sz w:val="16"/>
            <w:szCs w:val="16"/>
            <w:vertAlign w:val="superscript"/>
            <w:lang w:eastAsia="it-IT"/>
          </w:rPr>
          <w:t>[7]</w:t>
        </w:r>
      </w:hyperlink>
      <w:r w:rsidRPr="00302A93">
        <w:rPr>
          <w:rFonts w:asciiTheme="minorHAnsi" w:hAnsiTheme="minorHAnsi" w:cstheme="minorHAnsi"/>
          <w:sz w:val="16"/>
          <w:szCs w:val="16"/>
          <w:lang w:eastAsia="it-IT"/>
        </w:rPr>
        <w:t xml:space="preserve"> ma nonostante ciò i bilanci non diedero nessun segnale di miglioramento e il </w:t>
      </w:r>
      <w:hyperlink r:id="rId152" w:tooltip="Ministero della cultura popolare" w:history="1">
        <w:r w:rsidRPr="00302A93">
          <w:rPr>
            <w:rFonts w:asciiTheme="minorHAnsi" w:hAnsiTheme="minorHAnsi" w:cstheme="minorHAnsi"/>
            <w:sz w:val="16"/>
            <w:szCs w:val="16"/>
            <w:lang w:eastAsia="it-IT"/>
          </w:rPr>
          <w:t>Ministero della Cultura Popolare</w:t>
        </w:r>
      </w:hyperlink>
      <w:r w:rsidRPr="00302A93">
        <w:rPr>
          <w:rFonts w:asciiTheme="minorHAnsi" w:hAnsiTheme="minorHAnsi" w:cstheme="minorHAnsi"/>
          <w:sz w:val="16"/>
          <w:szCs w:val="16"/>
          <w:lang w:eastAsia="it-IT"/>
        </w:rPr>
        <w:t xml:space="preserve"> dovette continuare a sovvenzionare il progetto politico-propagandistico nel tentativo di non farlo fallire.</w:t>
      </w:r>
      <w:hyperlink r:id="rId153" w:anchor="cite_note-:5-9" w:history="1">
        <w:r w:rsidRPr="00302A93">
          <w:rPr>
            <w:rFonts w:asciiTheme="minorHAnsi" w:hAnsiTheme="minorHAnsi" w:cstheme="minorHAnsi"/>
            <w:sz w:val="16"/>
            <w:szCs w:val="16"/>
            <w:vertAlign w:val="superscript"/>
            <w:lang w:eastAsia="it-IT"/>
          </w:rPr>
          <w:t>[9]</w:t>
        </w:r>
      </w:hyperlink>
      <w:r w:rsidRPr="00302A93">
        <w:rPr>
          <w:rFonts w:asciiTheme="minorHAnsi" w:hAnsiTheme="minorHAnsi" w:cstheme="minorHAnsi"/>
          <w:sz w:val="16"/>
          <w:szCs w:val="16"/>
          <w:lang w:eastAsia="it-IT"/>
        </w:rPr>
        <w:t xml:space="preserve"> </w:t>
      </w:r>
    </w:p>
    <w:p w14:paraId="50597833"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Una denuncia della disastrosa situazione gestionale pervenne a Celso Luciano, capogabinetto del </w:t>
      </w:r>
      <w:hyperlink r:id="rId154" w:tooltip="Ministero della cultura popolare" w:history="1">
        <w:r w:rsidRPr="00302A93">
          <w:rPr>
            <w:rFonts w:asciiTheme="minorHAnsi" w:hAnsiTheme="minorHAnsi" w:cstheme="minorHAnsi"/>
            <w:sz w:val="16"/>
            <w:szCs w:val="16"/>
            <w:lang w:eastAsia="it-IT"/>
          </w:rPr>
          <w:t>Ministero della Cultura Popolare</w:t>
        </w:r>
      </w:hyperlink>
      <w:r w:rsidRPr="00302A93">
        <w:rPr>
          <w:rFonts w:asciiTheme="minorHAnsi" w:hAnsiTheme="minorHAnsi" w:cstheme="minorHAnsi"/>
          <w:sz w:val="16"/>
          <w:szCs w:val="16"/>
          <w:lang w:eastAsia="it-IT"/>
        </w:rPr>
        <w:t xml:space="preserve">, da Carlo Barduzzi dopo esser stato licenziato, nell'agosto del 1940, dal suo ruolo di redazione. Egli infatti pose l'attenzione sulle scarse capacità organizzative del direttore </w:t>
      </w:r>
      <w:hyperlink r:id="rId155" w:tooltip="Telesio Interlandi" w:history="1">
        <w:r w:rsidRPr="00302A93">
          <w:rPr>
            <w:rFonts w:asciiTheme="minorHAnsi" w:hAnsiTheme="minorHAnsi" w:cstheme="minorHAnsi"/>
            <w:sz w:val="16"/>
            <w:szCs w:val="16"/>
            <w:lang w:eastAsia="it-IT"/>
          </w:rPr>
          <w:t>Telesio Interlandi</w:t>
        </w:r>
      </w:hyperlink>
      <w:r w:rsidRPr="00302A93">
        <w:rPr>
          <w:rFonts w:asciiTheme="minorHAnsi" w:hAnsiTheme="minorHAnsi" w:cstheme="minorHAnsi"/>
          <w:sz w:val="16"/>
          <w:szCs w:val="16"/>
          <w:lang w:eastAsia="it-IT"/>
        </w:rPr>
        <w:t>, evidenziandone l'inutile sperpero di denaro:</w:t>
      </w:r>
      <w:hyperlink r:id="rId156" w:anchor="cite_note-30" w:history="1">
        <w:r w:rsidRPr="00302A93">
          <w:rPr>
            <w:rFonts w:asciiTheme="minorHAnsi" w:hAnsiTheme="minorHAnsi" w:cstheme="minorHAnsi"/>
            <w:sz w:val="16"/>
            <w:szCs w:val="16"/>
            <w:vertAlign w:val="superscript"/>
            <w:lang w:eastAsia="it-IT"/>
          </w:rPr>
          <w:t>[30]</w:t>
        </w:r>
      </w:hyperlink>
      <w:r w:rsidRPr="00302A93">
        <w:rPr>
          <w:rFonts w:asciiTheme="minorHAnsi" w:hAnsiTheme="minorHAnsi" w:cstheme="minorHAnsi"/>
          <w:sz w:val="16"/>
          <w:szCs w:val="16"/>
          <w:lang w:eastAsia="it-IT"/>
        </w:rPr>
        <w:t xml:space="preserve"> </w:t>
      </w:r>
    </w:p>
    <w:p w14:paraId="13651E89"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«Interlandi, pur essendo un polemico brillante, è sprovvisto di qualità organizzative. Sino dai primi giorni della mia assunzione come redattore (gennaio 1939) io gli ho esposto le mie idee circa l’organizzazione dell’Ufficio che dispone di ampi locali. Ma l’Interlandi mi rispose che non ama la burocrazia, così mentre si paga un gravoso affitto mensile, mentre si sono spese forti cifre per l’arredamento con mobili di pregio (due salotti, uno in </w:t>
      </w:r>
      <w:hyperlink r:id="rId157" w:tooltip="Stile Luigi XV" w:history="1">
        <w:r w:rsidRPr="00302A93">
          <w:rPr>
            <w:rFonts w:asciiTheme="minorHAnsi" w:hAnsiTheme="minorHAnsi" w:cstheme="minorHAnsi"/>
            <w:sz w:val="16"/>
            <w:szCs w:val="16"/>
            <w:lang w:eastAsia="it-IT"/>
          </w:rPr>
          <w:t>stile Luigi XV</w:t>
        </w:r>
      </w:hyperlink>
      <w:r w:rsidRPr="00302A93">
        <w:rPr>
          <w:rFonts w:asciiTheme="minorHAnsi" w:hAnsiTheme="minorHAnsi" w:cstheme="minorHAnsi"/>
          <w:sz w:val="16"/>
          <w:szCs w:val="16"/>
          <w:lang w:eastAsia="it-IT"/>
        </w:rPr>
        <w:t xml:space="preserve"> e l’altro in </w:t>
      </w:r>
      <w:hyperlink r:id="rId158" w:tooltip="Stile Impero" w:history="1">
        <w:r w:rsidRPr="00302A93">
          <w:rPr>
            <w:rFonts w:asciiTheme="minorHAnsi" w:hAnsiTheme="minorHAnsi" w:cstheme="minorHAnsi"/>
            <w:sz w:val="16"/>
            <w:szCs w:val="16"/>
            <w:lang w:eastAsia="it-IT"/>
          </w:rPr>
          <w:t>stile Impero</w:t>
        </w:r>
      </w:hyperlink>
      <w:r w:rsidRPr="00302A93">
        <w:rPr>
          <w:rFonts w:asciiTheme="minorHAnsi" w:hAnsiTheme="minorHAnsi" w:cstheme="minorHAnsi"/>
          <w:sz w:val="16"/>
          <w:szCs w:val="16"/>
          <w:lang w:eastAsia="it-IT"/>
        </w:rPr>
        <w:t xml:space="preserve">, foderati di stoffe di valore, poco adatte per il vario pubblico che vi prende posto), mentre si è alimentata sino alla guerra una scritta luminosa esterna che eleva la spesa dell’illuminazione anche a 2000 lire mensili, non si trova ragionevole spendere lire 350 mensili.» </w:t>
      </w:r>
    </w:p>
    <w:p w14:paraId="295137BA"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w:t>
      </w:r>
      <w:hyperlink r:id="rId159" w:tooltip="Carlo Barduzzi (la pagina non esiste)" w:history="1">
        <w:r w:rsidRPr="00302A93">
          <w:rPr>
            <w:rFonts w:asciiTheme="minorHAnsi" w:hAnsiTheme="minorHAnsi" w:cstheme="minorHAnsi"/>
            <w:sz w:val="16"/>
            <w:szCs w:val="16"/>
            <w:lang w:eastAsia="it-IT"/>
          </w:rPr>
          <w:t>Carlo Barduzzi</w:t>
        </w:r>
      </w:hyperlink>
      <w:r w:rsidRPr="00302A93">
        <w:rPr>
          <w:rFonts w:asciiTheme="minorHAnsi" w:hAnsiTheme="minorHAnsi" w:cstheme="minorHAnsi"/>
          <w:sz w:val="16"/>
          <w:szCs w:val="16"/>
          <w:lang w:eastAsia="it-IT"/>
        </w:rPr>
        <w:t>)</w:t>
      </w:r>
    </w:p>
    <w:p w14:paraId="2BD398C3" w14:textId="77777777" w:rsidR="00302A93" w:rsidRPr="00302A93" w:rsidRDefault="00302A93" w:rsidP="00302A93">
      <w:pPr>
        <w:suppressAutoHyphens w:val="0"/>
        <w:jc w:val="both"/>
        <w:outlineLvl w:val="3"/>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La guerra e la psicosi anti-ebraica</w:t>
      </w:r>
    </w:p>
    <w:p w14:paraId="6F984189"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Nonostante il già presente </w:t>
      </w:r>
      <w:hyperlink r:id="rId160" w:tooltip="Antisemitismo" w:history="1">
        <w:r w:rsidRPr="00302A93">
          <w:rPr>
            <w:rFonts w:asciiTheme="minorHAnsi" w:hAnsiTheme="minorHAnsi" w:cstheme="minorHAnsi"/>
            <w:sz w:val="16"/>
            <w:szCs w:val="16"/>
            <w:lang w:eastAsia="it-IT"/>
          </w:rPr>
          <w:t>antisemitismo</w:t>
        </w:r>
      </w:hyperlink>
      <w:r w:rsidRPr="00302A93">
        <w:rPr>
          <w:rFonts w:asciiTheme="minorHAnsi" w:hAnsiTheme="minorHAnsi" w:cstheme="minorHAnsi"/>
          <w:sz w:val="16"/>
          <w:szCs w:val="16"/>
          <w:lang w:eastAsia="it-IT"/>
        </w:rPr>
        <w:t xml:space="preserve"> sistemico della testata dopo l'entrata in guerra da parte dell'</w:t>
      </w:r>
      <w:hyperlink r:id="rId161" w:tooltip="Italia" w:history="1">
        <w:r w:rsidRPr="00302A93">
          <w:rPr>
            <w:rFonts w:asciiTheme="minorHAnsi" w:hAnsiTheme="minorHAnsi" w:cstheme="minorHAnsi"/>
            <w:sz w:val="16"/>
            <w:szCs w:val="16"/>
            <w:lang w:eastAsia="it-IT"/>
          </w:rPr>
          <w:t>Italia</w:t>
        </w:r>
      </w:hyperlink>
      <w:r w:rsidRPr="00302A93">
        <w:rPr>
          <w:rFonts w:asciiTheme="minorHAnsi" w:hAnsiTheme="minorHAnsi" w:cstheme="minorHAnsi"/>
          <w:sz w:val="16"/>
          <w:szCs w:val="16"/>
          <w:lang w:eastAsia="it-IT"/>
        </w:rPr>
        <w:t xml:space="preserve">, accanto alle </w:t>
      </w:r>
      <w:hyperlink r:id="rId162" w:tooltip="Potenze dell'Asse" w:history="1">
        <w:r w:rsidRPr="00302A93">
          <w:rPr>
            <w:rFonts w:asciiTheme="minorHAnsi" w:hAnsiTheme="minorHAnsi" w:cstheme="minorHAnsi"/>
            <w:sz w:val="16"/>
            <w:szCs w:val="16"/>
            <w:lang w:eastAsia="it-IT"/>
          </w:rPr>
          <w:t>potenze dell'Asse</w:t>
        </w:r>
      </w:hyperlink>
      <w:r w:rsidRPr="00302A93">
        <w:rPr>
          <w:rFonts w:asciiTheme="minorHAnsi" w:hAnsiTheme="minorHAnsi" w:cstheme="minorHAnsi"/>
          <w:sz w:val="16"/>
          <w:szCs w:val="16"/>
          <w:lang w:eastAsia="it-IT"/>
        </w:rPr>
        <w:t>, la propaganda antisemita divenne più violenta addebitando agli ebrei gran parte delle responsabilità del conflitto e continuando a mettere in guarda gli italiani dai rischi del "meticciato" ritrovando nel razzismo sistemico l'unico presunto antidoto rispetto alle contaminazioni sociali.</w:t>
      </w:r>
      <w:hyperlink r:id="rId163" w:anchor="cite_note-31" w:history="1">
        <w:r w:rsidRPr="00302A93">
          <w:rPr>
            <w:rFonts w:asciiTheme="minorHAnsi" w:hAnsiTheme="minorHAnsi" w:cstheme="minorHAnsi"/>
            <w:sz w:val="16"/>
            <w:szCs w:val="16"/>
            <w:vertAlign w:val="superscript"/>
            <w:lang w:eastAsia="it-IT"/>
          </w:rPr>
          <w:t>[31]</w:t>
        </w:r>
      </w:hyperlink>
      <w:r w:rsidRPr="00302A93">
        <w:rPr>
          <w:rFonts w:asciiTheme="minorHAnsi" w:hAnsiTheme="minorHAnsi" w:cstheme="minorHAnsi"/>
          <w:sz w:val="16"/>
          <w:szCs w:val="16"/>
          <w:lang w:eastAsia="it-IT"/>
        </w:rPr>
        <w:t xml:space="preserve"> </w:t>
      </w:r>
    </w:p>
    <w:p w14:paraId="3F1716A9"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«Il razzismo ha da essere cibo di tutti e per tutti, se veramente vogliamo che in Italia ci sia, e sia viva in tutti, la coscienza della razza. Il razzismo nostro deve essere quello del sangue, che scorre nelle mie vene, che io sento rifluire in me, e posso vedere, analizzare e confrontare col sangue degli altri. Il razzismo nostro deve essere quello della carne e dei muscoli; e dello spirito, sì, ma in quanto alberga in questi determinati corpi, i quali vivono in questo determinato Paese; non di uno spirito vagolante tra le ombre incerte d'una tradizione molteplice o di un universalismo fittizio e ingannatore. Altrimenti finiremo per fare il gioco dei meticci e degli ebrei; degli ebrei che, come hanno potuto in troppi casi cambiar nome e confondersi con noi, così potranno, ancor più facilmente e senza neppure il bisogno di pratiche dispendiose e laboriose, fingere un mutamento di spirito e dirsi più italiani di noi, e simulare di esserlo, e riuscire a passare per tali. Non c'è che un attestato col quale si possa imporre l'altolà al meticciato e all'ebraismo: l'attestato del sangue» </w:t>
      </w:r>
    </w:p>
    <w:p w14:paraId="73CD2ED4"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w:t>
      </w:r>
      <w:hyperlink r:id="rId164" w:tooltip="Giorgio Almirante" w:history="1">
        <w:r w:rsidRPr="00302A93">
          <w:rPr>
            <w:rFonts w:asciiTheme="minorHAnsi" w:hAnsiTheme="minorHAnsi" w:cstheme="minorHAnsi"/>
            <w:sz w:val="16"/>
            <w:szCs w:val="16"/>
            <w:lang w:eastAsia="it-IT"/>
          </w:rPr>
          <w:t>Giorgio Almirante</w:t>
        </w:r>
      </w:hyperlink>
      <w:r w:rsidRPr="00302A93">
        <w:rPr>
          <w:rFonts w:asciiTheme="minorHAnsi" w:hAnsiTheme="minorHAnsi" w:cstheme="minorHAnsi"/>
          <w:sz w:val="16"/>
          <w:szCs w:val="16"/>
          <w:lang w:eastAsia="it-IT"/>
        </w:rPr>
        <w:t>, 5 maggio 1942</w:t>
      </w:r>
      <w:hyperlink r:id="rId165" w:anchor="cite_note-32" w:history="1">
        <w:r w:rsidRPr="00302A93">
          <w:rPr>
            <w:rFonts w:asciiTheme="minorHAnsi" w:hAnsiTheme="minorHAnsi" w:cstheme="minorHAnsi"/>
            <w:sz w:val="16"/>
            <w:szCs w:val="16"/>
            <w:vertAlign w:val="superscript"/>
            <w:lang w:eastAsia="it-IT"/>
          </w:rPr>
          <w:t>[32]</w:t>
        </w:r>
      </w:hyperlink>
      <w:r w:rsidRPr="00302A93">
        <w:rPr>
          <w:rFonts w:asciiTheme="minorHAnsi" w:hAnsiTheme="minorHAnsi" w:cstheme="minorHAnsi"/>
          <w:sz w:val="16"/>
          <w:szCs w:val="16"/>
          <w:lang w:eastAsia="it-IT"/>
        </w:rPr>
        <w:t>)</w:t>
      </w:r>
    </w:p>
    <w:p w14:paraId="218A6843"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Con il procedere del conflitto si esacerbò anche il profondo clima di </w:t>
      </w:r>
      <w:hyperlink r:id="rId166" w:tooltip="Paranoia" w:history="1">
        <w:r w:rsidRPr="00302A93">
          <w:rPr>
            <w:rFonts w:asciiTheme="minorHAnsi" w:hAnsiTheme="minorHAnsi" w:cstheme="minorHAnsi"/>
            <w:sz w:val="16"/>
            <w:szCs w:val="16"/>
            <w:lang w:eastAsia="it-IT"/>
          </w:rPr>
          <w:t>paranoia</w:t>
        </w:r>
      </w:hyperlink>
      <w:r w:rsidRPr="00302A93">
        <w:rPr>
          <w:rFonts w:asciiTheme="minorHAnsi" w:hAnsiTheme="minorHAnsi" w:cstheme="minorHAnsi"/>
          <w:sz w:val="16"/>
          <w:szCs w:val="16"/>
          <w:lang w:eastAsia="it-IT"/>
        </w:rPr>
        <w:t xml:space="preserve"> anti-giudaica che vedeva gli ebrei in combutta con gli inglesi: se questi ultimi furono dichiaratamente il nemico sul fronte bellico, gli ebrei, in linea con la linea cospirazionista della redazione,</w:t>
      </w:r>
      <w:hyperlink r:id="rId167" w:anchor="cite_note-:1023-33" w:history="1">
        <w:r w:rsidRPr="00302A93">
          <w:rPr>
            <w:rFonts w:asciiTheme="minorHAnsi" w:hAnsiTheme="minorHAnsi" w:cstheme="minorHAnsi"/>
            <w:sz w:val="16"/>
            <w:szCs w:val="16"/>
            <w:vertAlign w:val="superscript"/>
            <w:lang w:eastAsia="it-IT"/>
          </w:rPr>
          <w:t>[33]</w:t>
        </w:r>
      </w:hyperlink>
      <w:r w:rsidRPr="00302A93">
        <w:rPr>
          <w:rFonts w:asciiTheme="minorHAnsi" w:hAnsiTheme="minorHAnsi" w:cstheme="minorHAnsi"/>
          <w:sz w:val="16"/>
          <w:szCs w:val="16"/>
          <w:lang w:eastAsia="it-IT"/>
        </w:rPr>
        <w:t xml:space="preserve"> vennero etichettati come onnipresenti spie.</w:t>
      </w:r>
      <w:hyperlink r:id="rId168" w:anchor="cite_note-34" w:history="1">
        <w:r w:rsidRPr="00302A93">
          <w:rPr>
            <w:rFonts w:asciiTheme="minorHAnsi" w:hAnsiTheme="minorHAnsi" w:cstheme="minorHAnsi"/>
            <w:sz w:val="16"/>
            <w:szCs w:val="16"/>
            <w:vertAlign w:val="superscript"/>
            <w:lang w:eastAsia="it-IT"/>
          </w:rPr>
          <w:t>[34]</w:t>
        </w:r>
      </w:hyperlink>
      <w:r w:rsidRPr="00302A93">
        <w:rPr>
          <w:rFonts w:asciiTheme="minorHAnsi" w:hAnsiTheme="minorHAnsi" w:cstheme="minorHAnsi"/>
          <w:sz w:val="16"/>
          <w:szCs w:val="16"/>
          <w:lang w:eastAsia="it-IT"/>
        </w:rPr>
        <w:t xml:space="preserve"> </w:t>
      </w:r>
    </w:p>
    <w:p w14:paraId="55CEA5E2" w14:textId="77777777" w:rsidR="00302A93" w:rsidRPr="00302A93" w:rsidRDefault="00302A93" w:rsidP="00302A93">
      <w:pPr>
        <w:suppressAutoHyphens w:val="0"/>
        <w:jc w:val="both"/>
        <w:outlineLvl w:val="2"/>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Chiusura</w:t>
      </w:r>
    </w:p>
    <w:p w14:paraId="73BEBD3E"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Coincidentemente al crollo dei consumi causati dalla </w:t>
      </w:r>
      <w:hyperlink r:id="rId169" w:tooltip="Seconda guerra mondiale" w:history="1">
        <w:r w:rsidRPr="00302A93">
          <w:rPr>
            <w:rFonts w:asciiTheme="minorHAnsi" w:hAnsiTheme="minorHAnsi" w:cstheme="minorHAnsi"/>
            <w:sz w:val="16"/>
            <w:szCs w:val="16"/>
            <w:lang w:eastAsia="it-IT"/>
          </w:rPr>
          <w:t>seconda guerra mondiale</w:t>
        </w:r>
      </w:hyperlink>
      <w:r w:rsidRPr="00302A93">
        <w:rPr>
          <w:rFonts w:asciiTheme="minorHAnsi" w:hAnsiTheme="minorHAnsi" w:cstheme="minorHAnsi"/>
          <w:sz w:val="16"/>
          <w:szCs w:val="16"/>
          <w:lang w:eastAsia="it-IT"/>
        </w:rPr>
        <w:t xml:space="preserve"> la rivista vide diminuire i propri proventi pubblicitari. Questo evento, insieme alla situazione finanziaria già critica delle testata, contribuì alla chiusura del periodico il cui ultimo numero risale al 20 giugno 1943.</w:t>
      </w:r>
      <w:hyperlink r:id="rId170" w:anchor="cite_note-:0-35" w:history="1">
        <w:r w:rsidRPr="00302A93">
          <w:rPr>
            <w:rFonts w:asciiTheme="minorHAnsi" w:hAnsiTheme="minorHAnsi" w:cstheme="minorHAnsi"/>
            <w:sz w:val="16"/>
            <w:szCs w:val="16"/>
            <w:vertAlign w:val="superscript"/>
            <w:lang w:eastAsia="it-IT"/>
          </w:rPr>
          <w:t>[35]</w:t>
        </w:r>
      </w:hyperlink>
      <w:r w:rsidRPr="00302A93">
        <w:rPr>
          <w:rFonts w:asciiTheme="minorHAnsi" w:hAnsiTheme="minorHAnsi" w:cstheme="minorHAnsi"/>
          <w:sz w:val="16"/>
          <w:szCs w:val="16"/>
          <w:lang w:eastAsia="it-IT"/>
        </w:rPr>
        <w:t xml:space="preserve"> </w:t>
      </w:r>
    </w:p>
    <w:p w14:paraId="776EF42C"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Dopo la chiusura, la sede della rivista, il </w:t>
      </w:r>
      <w:hyperlink r:id="rId171" w:tooltip="Palazzo Wedekind" w:history="1">
        <w:r w:rsidRPr="00302A93">
          <w:rPr>
            <w:rFonts w:asciiTheme="minorHAnsi" w:hAnsiTheme="minorHAnsi" w:cstheme="minorHAnsi"/>
            <w:sz w:val="16"/>
            <w:szCs w:val="16"/>
            <w:lang w:eastAsia="it-IT"/>
          </w:rPr>
          <w:t>Palazzo Wedekind</w:t>
        </w:r>
      </w:hyperlink>
      <w:r w:rsidRPr="00302A93">
        <w:rPr>
          <w:rFonts w:asciiTheme="minorHAnsi" w:hAnsiTheme="minorHAnsi" w:cstheme="minorHAnsi"/>
          <w:sz w:val="16"/>
          <w:szCs w:val="16"/>
          <w:lang w:eastAsia="it-IT"/>
        </w:rPr>
        <w:t xml:space="preserve">, fu per un breve lasso di tempo durante il periodo della </w:t>
      </w:r>
      <w:hyperlink r:id="rId172" w:tooltip="Repubblica Sociale Italiana" w:history="1">
        <w:r w:rsidRPr="00302A93">
          <w:rPr>
            <w:rFonts w:asciiTheme="minorHAnsi" w:hAnsiTheme="minorHAnsi" w:cstheme="minorHAnsi"/>
            <w:sz w:val="16"/>
            <w:szCs w:val="16"/>
            <w:lang w:eastAsia="it-IT"/>
          </w:rPr>
          <w:t>Repubblica Sociale Italiana</w:t>
        </w:r>
      </w:hyperlink>
      <w:r w:rsidRPr="00302A93">
        <w:rPr>
          <w:rFonts w:asciiTheme="minorHAnsi" w:hAnsiTheme="minorHAnsi" w:cstheme="minorHAnsi"/>
          <w:sz w:val="16"/>
          <w:szCs w:val="16"/>
          <w:lang w:eastAsia="it-IT"/>
        </w:rPr>
        <w:t xml:space="preserve">, dal settembre del 1943 fino alla </w:t>
      </w:r>
      <w:hyperlink r:id="rId173" w:tooltip="Liberazione di Roma" w:history="1">
        <w:r w:rsidRPr="00302A93">
          <w:rPr>
            <w:rFonts w:asciiTheme="minorHAnsi" w:hAnsiTheme="minorHAnsi" w:cstheme="minorHAnsi"/>
            <w:sz w:val="16"/>
            <w:szCs w:val="16"/>
            <w:lang w:eastAsia="it-IT"/>
          </w:rPr>
          <w:t>liberazione di Roma</w:t>
        </w:r>
      </w:hyperlink>
      <w:r w:rsidRPr="00302A93">
        <w:rPr>
          <w:rFonts w:asciiTheme="minorHAnsi" w:hAnsiTheme="minorHAnsi" w:cstheme="minorHAnsi"/>
          <w:sz w:val="16"/>
          <w:szCs w:val="16"/>
          <w:lang w:eastAsia="it-IT"/>
        </w:rPr>
        <w:t xml:space="preserve"> nel giugno 1944, sede dei fascisti romani;</w:t>
      </w:r>
      <w:hyperlink r:id="rId174" w:anchor="cite_note-36" w:history="1">
        <w:r w:rsidRPr="00302A93">
          <w:rPr>
            <w:rFonts w:asciiTheme="minorHAnsi" w:hAnsiTheme="minorHAnsi" w:cstheme="minorHAnsi"/>
            <w:sz w:val="16"/>
            <w:szCs w:val="16"/>
            <w:vertAlign w:val="superscript"/>
            <w:lang w:eastAsia="it-IT"/>
          </w:rPr>
          <w:t>[36]</w:t>
        </w:r>
      </w:hyperlink>
      <w:r w:rsidRPr="00302A93">
        <w:rPr>
          <w:rFonts w:asciiTheme="minorHAnsi" w:hAnsiTheme="minorHAnsi" w:cstheme="minorHAnsi"/>
          <w:sz w:val="16"/>
          <w:szCs w:val="16"/>
          <w:lang w:eastAsia="it-IT"/>
        </w:rPr>
        <w:t xml:space="preserve"> nel 1945 divenne la sede del quotidiano </w:t>
      </w:r>
      <w:hyperlink r:id="rId175" w:tooltip="Il Tempo" w:history="1">
        <w:r w:rsidRPr="00302A93">
          <w:rPr>
            <w:rFonts w:asciiTheme="minorHAnsi" w:hAnsiTheme="minorHAnsi" w:cstheme="minorHAnsi"/>
            <w:i/>
            <w:iCs/>
            <w:sz w:val="16"/>
            <w:szCs w:val="16"/>
            <w:lang w:eastAsia="it-IT"/>
          </w:rPr>
          <w:t>Il Tempo</w:t>
        </w:r>
      </w:hyperlink>
      <w:r w:rsidRPr="00302A93">
        <w:rPr>
          <w:rFonts w:asciiTheme="minorHAnsi" w:hAnsiTheme="minorHAnsi" w:cstheme="minorHAnsi"/>
          <w:sz w:val="16"/>
          <w:szCs w:val="16"/>
          <w:lang w:eastAsia="it-IT"/>
        </w:rPr>
        <w:t>.</w:t>
      </w:r>
      <w:hyperlink r:id="rId176" w:anchor="cite_note-37" w:history="1">
        <w:r w:rsidRPr="00302A93">
          <w:rPr>
            <w:rFonts w:asciiTheme="minorHAnsi" w:hAnsiTheme="minorHAnsi" w:cstheme="minorHAnsi"/>
            <w:sz w:val="16"/>
            <w:szCs w:val="16"/>
            <w:vertAlign w:val="superscript"/>
            <w:lang w:eastAsia="it-IT"/>
          </w:rPr>
          <w:t>[37]</w:t>
        </w:r>
      </w:hyperlink>
      <w:r w:rsidRPr="00302A93">
        <w:rPr>
          <w:rFonts w:asciiTheme="minorHAnsi" w:hAnsiTheme="minorHAnsi" w:cstheme="minorHAnsi"/>
          <w:sz w:val="16"/>
          <w:szCs w:val="16"/>
          <w:lang w:eastAsia="it-IT"/>
        </w:rPr>
        <w:t xml:space="preserve"> </w:t>
      </w:r>
    </w:p>
    <w:p w14:paraId="769A378A" w14:textId="77777777" w:rsidR="00302A93" w:rsidRPr="00302A93" w:rsidRDefault="00302A93" w:rsidP="00302A93">
      <w:pPr>
        <w:suppressAutoHyphens w:val="0"/>
        <w:jc w:val="both"/>
        <w:outlineLvl w:val="1"/>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Indice pubblicazioni, articoli e autori</w:t>
      </w:r>
    </w:p>
    <w:p w14:paraId="76227948"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lastRenderedPageBreak/>
        <w:t xml:space="preserve">Nei suoi 5 anni di vita e 117 volumi il periodico contò su note firme dell'epoca quali: gli antropologi </w:t>
      </w:r>
      <w:hyperlink r:id="rId177" w:tooltip="Guido Landra" w:history="1">
        <w:r w:rsidRPr="00302A93">
          <w:rPr>
            <w:rFonts w:asciiTheme="minorHAnsi" w:hAnsiTheme="minorHAnsi" w:cstheme="minorHAnsi"/>
            <w:sz w:val="16"/>
            <w:szCs w:val="16"/>
            <w:lang w:eastAsia="it-IT"/>
          </w:rPr>
          <w:t>Guido Landra</w:t>
        </w:r>
      </w:hyperlink>
      <w:r w:rsidRPr="00302A93">
        <w:rPr>
          <w:rFonts w:asciiTheme="minorHAnsi" w:hAnsiTheme="minorHAnsi" w:cstheme="minorHAnsi"/>
          <w:sz w:val="16"/>
          <w:szCs w:val="16"/>
          <w:lang w:eastAsia="it-IT"/>
        </w:rPr>
        <w:t xml:space="preserve"> e </w:t>
      </w:r>
      <w:hyperlink r:id="rId178" w:tooltip="Lidio Cipriani" w:history="1">
        <w:r w:rsidRPr="00302A93">
          <w:rPr>
            <w:rFonts w:asciiTheme="minorHAnsi" w:hAnsiTheme="minorHAnsi" w:cstheme="minorHAnsi"/>
            <w:sz w:val="16"/>
            <w:szCs w:val="16"/>
            <w:lang w:eastAsia="it-IT"/>
          </w:rPr>
          <w:t>Lidio Cipriani</w:t>
        </w:r>
      </w:hyperlink>
      <w:r w:rsidRPr="00302A93">
        <w:rPr>
          <w:rFonts w:asciiTheme="minorHAnsi" w:hAnsiTheme="minorHAnsi" w:cstheme="minorHAnsi"/>
          <w:sz w:val="16"/>
          <w:szCs w:val="16"/>
          <w:lang w:eastAsia="it-IT"/>
        </w:rPr>
        <w:t>,</w:t>
      </w:r>
      <w:hyperlink r:id="rId179" w:anchor="cite_note-:9-27" w:history="1">
        <w:r w:rsidRPr="00302A93">
          <w:rPr>
            <w:rFonts w:asciiTheme="minorHAnsi" w:hAnsiTheme="minorHAnsi" w:cstheme="minorHAnsi"/>
            <w:sz w:val="16"/>
            <w:szCs w:val="16"/>
            <w:vertAlign w:val="superscript"/>
            <w:lang w:eastAsia="it-IT"/>
          </w:rPr>
          <w:t>[27]</w:t>
        </w:r>
      </w:hyperlink>
      <w:r w:rsidRPr="00302A93">
        <w:rPr>
          <w:rFonts w:asciiTheme="minorHAnsi" w:hAnsiTheme="minorHAnsi" w:cstheme="minorHAnsi"/>
          <w:sz w:val="16"/>
          <w:szCs w:val="16"/>
          <w:lang w:eastAsia="it-IT"/>
        </w:rPr>
        <w:t xml:space="preserve"> il medico e politico </w:t>
      </w:r>
      <w:hyperlink r:id="rId180" w:tooltip="Nicola Pende" w:history="1">
        <w:r w:rsidRPr="00302A93">
          <w:rPr>
            <w:rFonts w:asciiTheme="minorHAnsi" w:hAnsiTheme="minorHAnsi" w:cstheme="minorHAnsi"/>
            <w:sz w:val="16"/>
            <w:szCs w:val="16"/>
            <w:lang w:eastAsia="it-IT"/>
          </w:rPr>
          <w:t>Nicola Pende</w:t>
        </w:r>
      </w:hyperlink>
      <w:r w:rsidRPr="00302A93">
        <w:rPr>
          <w:rFonts w:asciiTheme="minorHAnsi" w:hAnsiTheme="minorHAnsi" w:cstheme="minorHAnsi"/>
          <w:sz w:val="16"/>
          <w:szCs w:val="16"/>
          <w:lang w:eastAsia="it-IT"/>
        </w:rPr>
        <w:t>,</w:t>
      </w:r>
      <w:hyperlink r:id="rId181" w:anchor="cite_note-:9-27" w:history="1">
        <w:r w:rsidRPr="00302A93">
          <w:rPr>
            <w:rFonts w:asciiTheme="minorHAnsi" w:hAnsiTheme="minorHAnsi" w:cstheme="minorHAnsi"/>
            <w:sz w:val="16"/>
            <w:szCs w:val="16"/>
            <w:vertAlign w:val="superscript"/>
            <w:lang w:eastAsia="it-IT"/>
          </w:rPr>
          <w:t>[27]</w:t>
        </w:r>
      </w:hyperlink>
      <w:r w:rsidRPr="00302A93">
        <w:rPr>
          <w:rFonts w:asciiTheme="minorHAnsi" w:hAnsiTheme="minorHAnsi" w:cstheme="minorHAnsi"/>
          <w:sz w:val="16"/>
          <w:szCs w:val="16"/>
          <w:lang w:eastAsia="it-IT"/>
        </w:rPr>
        <w:t xml:space="preserve"> l'esperto in statistica </w:t>
      </w:r>
      <w:hyperlink r:id="rId182" w:tooltip="Franco Rodolfo Savorgnan" w:history="1">
        <w:r w:rsidRPr="00302A93">
          <w:rPr>
            <w:rFonts w:asciiTheme="minorHAnsi" w:hAnsiTheme="minorHAnsi" w:cstheme="minorHAnsi"/>
            <w:sz w:val="16"/>
            <w:szCs w:val="16"/>
            <w:lang w:eastAsia="it-IT"/>
          </w:rPr>
          <w:t>Franco Rodolfo Savorgnan</w:t>
        </w:r>
      </w:hyperlink>
      <w:r w:rsidRPr="00302A93">
        <w:rPr>
          <w:rFonts w:asciiTheme="minorHAnsi" w:hAnsiTheme="minorHAnsi" w:cstheme="minorHAnsi"/>
          <w:sz w:val="16"/>
          <w:szCs w:val="16"/>
          <w:lang w:eastAsia="it-IT"/>
        </w:rPr>
        <w:t>,</w:t>
      </w:r>
      <w:hyperlink r:id="rId183" w:anchor="cite_note-:9-27" w:history="1">
        <w:r w:rsidRPr="00302A93">
          <w:rPr>
            <w:rFonts w:asciiTheme="minorHAnsi" w:hAnsiTheme="minorHAnsi" w:cstheme="minorHAnsi"/>
            <w:sz w:val="16"/>
            <w:szCs w:val="16"/>
            <w:vertAlign w:val="superscript"/>
            <w:lang w:eastAsia="it-IT"/>
          </w:rPr>
          <w:t>[27]</w:t>
        </w:r>
      </w:hyperlink>
      <w:r w:rsidRPr="00302A93">
        <w:rPr>
          <w:rFonts w:asciiTheme="minorHAnsi" w:hAnsiTheme="minorHAnsi" w:cstheme="minorHAnsi"/>
          <w:sz w:val="16"/>
          <w:szCs w:val="16"/>
          <w:lang w:eastAsia="it-IT"/>
        </w:rPr>
        <w:t xml:space="preserve"> il </w:t>
      </w:r>
      <w:hyperlink r:id="rId184" w:tooltip="Biologia" w:history="1">
        <w:r w:rsidRPr="00302A93">
          <w:rPr>
            <w:rFonts w:asciiTheme="minorHAnsi" w:hAnsiTheme="minorHAnsi" w:cstheme="minorHAnsi"/>
            <w:sz w:val="16"/>
            <w:szCs w:val="16"/>
            <w:lang w:eastAsia="it-IT"/>
          </w:rPr>
          <w:t>biologo</w:t>
        </w:r>
      </w:hyperlink>
      <w:r w:rsidRPr="00302A93">
        <w:rPr>
          <w:rFonts w:asciiTheme="minorHAnsi" w:hAnsiTheme="minorHAnsi" w:cstheme="minorHAnsi"/>
          <w:sz w:val="16"/>
          <w:szCs w:val="16"/>
          <w:lang w:eastAsia="it-IT"/>
        </w:rPr>
        <w:t xml:space="preserve"> ed </w:t>
      </w:r>
      <w:hyperlink r:id="rId185" w:tooltip="Esplorazione" w:history="1">
        <w:r w:rsidRPr="00302A93">
          <w:rPr>
            <w:rFonts w:asciiTheme="minorHAnsi" w:hAnsiTheme="minorHAnsi" w:cstheme="minorHAnsi"/>
            <w:sz w:val="16"/>
            <w:szCs w:val="16"/>
            <w:lang w:eastAsia="it-IT"/>
          </w:rPr>
          <w:t>esploratore</w:t>
        </w:r>
      </w:hyperlink>
      <w:r w:rsidRPr="00302A93">
        <w:rPr>
          <w:rFonts w:asciiTheme="minorHAnsi" w:hAnsiTheme="minorHAnsi" w:cstheme="minorHAnsi"/>
          <w:sz w:val="16"/>
          <w:szCs w:val="16"/>
          <w:lang w:eastAsia="it-IT"/>
        </w:rPr>
        <w:t xml:space="preserve"> </w:t>
      </w:r>
      <w:hyperlink r:id="rId186" w:tooltip="Edoardo Zavattari" w:history="1">
        <w:r w:rsidRPr="00302A93">
          <w:rPr>
            <w:rFonts w:asciiTheme="minorHAnsi" w:hAnsiTheme="minorHAnsi" w:cstheme="minorHAnsi"/>
            <w:sz w:val="16"/>
            <w:szCs w:val="16"/>
            <w:lang w:eastAsia="it-IT"/>
          </w:rPr>
          <w:t>Edoardo Zavattari</w:t>
        </w:r>
      </w:hyperlink>
      <w:r w:rsidRPr="00302A93">
        <w:rPr>
          <w:rFonts w:asciiTheme="minorHAnsi" w:hAnsiTheme="minorHAnsi" w:cstheme="minorHAnsi"/>
          <w:sz w:val="16"/>
          <w:szCs w:val="16"/>
          <w:lang w:eastAsia="it-IT"/>
        </w:rPr>
        <w:t>,</w:t>
      </w:r>
      <w:hyperlink r:id="rId187" w:anchor="cite_note-:9-27" w:history="1">
        <w:r w:rsidRPr="00302A93">
          <w:rPr>
            <w:rFonts w:asciiTheme="minorHAnsi" w:hAnsiTheme="minorHAnsi" w:cstheme="minorHAnsi"/>
            <w:sz w:val="16"/>
            <w:szCs w:val="16"/>
            <w:vertAlign w:val="superscript"/>
            <w:lang w:eastAsia="it-IT"/>
          </w:rPr>
          <w:t>[27]</w:t>
        </w:r>
      </w:hyperlink>
      <w:r w:rsidRPr="00302A93">
        <w:rPr>
          <w:rFonts w:asciiTheme="minorHAnsi" w:hAnsiTheme="minorHAnsi" w:cstheme="minorHAnsi"/>
          <w:sz w:val="16"/>
          <w:szCs w:val="16"/>
          <w:lang w:eastAsia="it-IT"/>
        </w:rPr>
        <w:t xml:space="preserve"> l'allora </w:t>
      </w:r>
      <w:hyperlink r:id="rId188" w:tooltip="Ministri di grazia e giustizia del Regno d'Italia" w:history="1">
        <w:r w:rsidRPr="00302A93">
          <w:rPr>
            <w:rFonts w:asciiTheme="minorHAnsi" w:hAnsiTheme="minorHAnsi" w:cstheme="minorHAnsi"/>
            <w:sz w:val="16"/>
            <w:szCs w:val="16"/>
            <w:lang w:eastAsia="it-IT"/>
          </w:rPr>
          <w:t>ministro di grazia e giustizia del Regno d'Italia</w:t>
        </w:r>
      </w:hyperlink>
      <w:r w:rsidRPr="00302A93">
        <w:rPr>
          <w:rFonts w:asciiTheme="minorHAnsi" w:hAnsiTheme="minorHAnsi" w:cstheme="minorHAnsi"/>
          <w:sz w:val="16"/>
          <w:szCs w:val="16"/>
          <w:lang w:eastAsia="it-IT"/>
        </w:rPr>
        <w:t xml:space="preserve"> </w:t>
      </w:r>
      <w:hyperlink r:id="rId189" w:tooltip="Arrigo Solmi" w:history="1">
        <w:r w:rsidRPr="00302A93">
          <w:rPr>
            <w:rFonts w:asciiTheme="minorHAnsi" w:hAnsiTheme="minorHAnsi" w:cstheme="minorHAnsi"/>
            <w:sz w:val="16"/>
            <w:szCs w:val="16"/>
            <w:lang w:eastAsia="it-IT"/>
          </w:rPr>
          <w:t>Arrigo Solmi</w:t>
        </w:r>
      </w:hyperlink>
      <w:hyperlink r:id="rId190" w:anchor="cite_note-38" w:history="1">
        <w:r w:rsidRPr="00302A93">
          <w:rPr>
            <w:rFonts w:asciiTheme="minorHAnsi" w:hAnsiTheme="minorHAnsi" w:cstheme="minorHAnsi"/>
            <w:sz w:val="16"/>
            <w:szCs w:val="16"/>
            <w:vertAlign w:val="superscript"/>
            <w:lang w:eastAsia="it-IT"/>
          </w:rPr>
          <w:t>[38]</w:t>
        </w:r>
      </w:hyperlink>
      <w:r w:rsidRPr="00302A93">
        <w:rPr>
          <w:rFonts w:asciiTheme="minorHAnsi" w:hAnsiTheme="minorHAnsi" w:cstheme="minorHAnsi"/>
          <w:sz w:val="16"/>
          <w:szCs w:val="16"/>
          <w:lang w:eastAsia="it-IT"/>
        </w:rPr>
        <w:t xml:space="preserve"> il redattore della rivista </w:t>
      </w:r>
      <w:hyperlink r:id="rId191" w:tooltip="Giorgio Almirante" w:history="1">
        <w:r w:rsidRPr="00302A93">
          <w:rPr>
            <w:rFonts w:asciiTheme="minorHAnsi" w:hAnsiTheme="minorHAnsi" w:cstheme="minorHAnsi"/>
            <w:sz w:val="16"/>
            <w:szCs w:val="16"/>
            <w:lang w:eastAsia="it-IT"/>
          </w:rPr>
          <w:t>Giorgio Almirante</w:t>
        </w:r>
      </w:hyperlink>
      <w:r w:rsidRPr="00302A93">
        <w:rPr>
          <w:rFonts w:asciiTheme="minorHAnsi" w:hAnsiTheme="minorHAnsi" w:cstheme="minorHAnsi"/>
          <w:sz w:val="16"/>
          <w:szCs w:val="16"/>
          <w:lang w:eastAsia="it-IT"/>
        </w:rPr>
        <w:t xml:space="preserve">, i filosofi </w:t>
      </w:r>
      <w:hyperlink r:id="rId192" w:tooltip="Sabato Visco" w:history="1">
        <w:r w:rsidRPr="00302A93">
          <w:rPr>
            <w:rFonts w:asciiTheme="minorHAnsi" w:hAnsiTheme="minorHAnsi" w:cstheme="minorHAnsi"/>
            <w:sz w:val="16"/>
            <w:szCs w:val="16"/>
            <w:lang w:eastAsia="it-IT"/>
          </w:rPr>
          <w:t>Sabato Visco</w:t>
        </w:r>
      </w:hyperlink>
      <w:hyperlink r:id="rId193" w:anchor="cite_note-:9-27" w:history="1">
        <w:r w:rsidRPr="00302A93">
          <w:rPr>
            <w:rFonts w:asciiTheme="minorHAnsi" w:hAnsiTheme="minorHAnsi" w:cstheme="minorHAnsi"/>
            <w:sz w:val="16"/>
            <w:szCs w:val="16"/>
            <w:vertAlign w:val="superscript"/>
            <w:lang w:eastAsia="it-IT"/>
          </w:rPr>
          <w:t>[27]</w:t>
        </w:r>
      </w:hyperlink>
      <w:r w:rsidRPr="00302A93">
        <w:rPr>
          <w:rFonts w:asciiTheme="minorHAnsi" w:hAnsiTheme="minorHAnsi" w:cstheme="minorHAnsi"/>
          <w:sz w:val="16"/>
          <w:szCs w:val="16"/>
          <w:lang w:eastAsia="it-IT"/>
        </w:rPr>
        <w:t xml:space="preserve"> e </w:t>
      </w:r>
      <w:hyperlink r:id="rId194" w:tooltip="Julius Evola" w:history="1">
        <w:r w:rsidRPr="00302A93">
          <w:rPr>
            <w:rFonts w:asciiTheme="minorHAnsi" w:hAnsiTheme="minorHAnsi" w:cstheme="minorHAnsi"/>
            <w:sz w:val="16"/>
            <w:szCs w:val="16"/>
            <w:lang w:eastAsia="it-IT"/>
          </w:rPr>
          <w:t>Julius Evola</w:t>
        </w:r>
      </w:hyperlink>
      <w:r w:rsidRPr="00302A93">
        <w:rPr>
          <w:rFonts w:asciiTheme="minorHAnsi" w:hAnsiTheme="minorHAnsi" w:cstheme="minorHAnsi"/>
          <w:sz w:val="16"/>
          <w:szCs w:val="16"/>
          <w:lang w:eastAsia="it-IT"/>
        </w:rPr>
        <w:t>.</w:t>
      </w:r>
      <w:hyperlink r:id="rId195" w:anchor="cite_note-39" w:history="1">
        <w:r w:rsidRPr="00302A93">
          <w:rPr>
            <w:rFonts w:asciiTheme="minorHAnsi" w:hAnsiTheme="minorHAnsi" w:cstheme="minorHAnsi"/>
            <w:sz w:val="16"/>
            <w:szCs w:val="16"/>
            <w:vertAlign w:val="superscript"/>
            <w:lang w:eastAsia="it-IT"/>
          </w:rPr>
          <w:t>[39]</w:t>
        </w:r>
      </w:hyperlink>
      <w:r w:rsidRPr="00302A93">
        <w:rPr>
          <w:rFonts w:asciiTheme="minorHAnsi" w:hAnsiTheme="minorHAnsi" w:cstheme="minorHAnsi"/>
          <w:sz w:val="16"/>
          <w:szCs w:val="16"/>
          <w:lang w:eastAsia="it-IT"/>
        </w:rPr>
        <w:t xml:space="preserve"> </w:t>
      </w:r>
    </w:p>
    <w:p w14:paraId="2393C5BB"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Quest'ultimo venne cacciato dal quindicinale nel 1942 con l'accusa di essere "comunista" e "anti-razzista" in quanto fautore di un razzismo "esoterico" e puramente "spirituale", quindi non "biologico",</w:t>
      </w:r>
      <w:hyperlink r:id="rId196" w:anchor="cite_note-40" w:history="1">
        <w:r w:rsidRPr="00302A93">
          <w:rPr>
            <w:rFonts w:asciiTheme="minorHAnsi" w:hAnsiTheme="minorHAnsi" w:cstheme="minorHAnsi"/>
            <w:sz w:val="16"/>
            <w:szCs w:val="16"/>
            <w:vertAlign w:val="superscript"/>
            <w:lang w:eastAsia="it-IT"/>
          </w:rPr>
          <w:t>[40]</w:t>
        </w:r>
      </w:hyperlink>
      <w:r w:rsidRPr="00302A93">
        <w:rPr>
          <w:rFonts w:asciiTheme="minorHAnsi" w:hAnsiTheme="minorHAnsi" w:cstheme="minorHAnsi"/>
          <w:sz w:val="16"/>
          <w:szCs w:val="16"/>
          <w:lang w:eastAsia="it-IT"/>
        </w:rPr>
        <w:t xml:space="preserve"> anche se la motivazione maggiormente accreditata è da ricercarsi in diverse pressioni esercitate da parte di alcuni esponenti della </w:t>
      </w:r>
      <w:hyperlink r:id="rId197" w:tooltip="Chiesa cattolica" w:history="1">
        <w:r w:rsidRPr="00302A93">
          <w:rPr>
            <w:rFonts w:asciiTheme="minorHAnsi" w:hAnsiTheme="minorHAnsi" w:cstheme="minorHAnsi"/>
            <w:sz w:val="16"/>
            <w:szCs w:val="16"/>
            <w:lang w:eastAsia="it-IT"/>
          </w:rPr>
          <w:t>Chiesa cattolica</w:t>
        </w:r>
      </w:hyperlink>
      <w:r w:rsidRPr="00302A93">
        <w:rPr>
          <w:rFonts w:asciiTheme="minorHAnsi" w:hAnsiTheme="minorHAnsi" w:cstheme="minorHAnsi"/>
          <w:sz w:val="16"/>
          <w:szCs w:val="16"/>
          <w:lang w:eastAsia="it-IT"/>
        </w:rPr>
        <w:t xml:space="preserve"> alla dirigenza del periodico; pressioni che furono presumibilmente spinte dal timore che il suo spiritualismo potesse diventare, un giorno, una minaccia alla loro egemonia nell'ambito del sovrannaturale e dell'anima.</w:t>
      </w:r>
      <w:hyperlink r:id="rId198" w:anchor="cite_note-:1022-41" w:history="1">
        <w:r w:rsidRPr="00302A93">
          <w:rPr>
            <w:rFonts w:asciiTheme="minorHAnsi" w:hAnsiTheme="minorHAnsi" w:cstheme="minorHAnsi"/>
            <w:sz w:val="16"/>
            <w:szCs w:val="16"/>
            <w:vertAlign w:val="superscript"/>
            <w:lang w:eastAsia="it-IT"/>
          </w:rPr>
          <w:t>[41]</w:t>
        </w:r>
      </w:hyperlink>
      <w:r w:rsidRPr="00302A93">
        <w:rPr>
          <w:rFonts w:asciiTheme="minorHAnsi" w:hAnsiTheme="minorHAnsi" w:cstheme="minorHAnsi"/>
          <w:sz w:val="16"/>
          <w:szCs w:val="16"/>
          <w:lang w:eastAsia="it-IT"/>
        </w:rPr>
        <w:t xml:space="preserve"> </w:t>
      </w:r>
    </w:p>
    <w:p w14:paraId="77155319" w14:textId="77777777" w:rsidR="00302A93" w:rsidRPr="00302A93" w:rsidRDefault="00302A93" w:rsidP="00302A93">
      <w:pPr>
        <w:suppressAutoHyphens w:val="0"/>
        <w:jc w:val="both"/>
        <w:outlineLvl w:val="1"/>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Mercato pubblicitario</w:t>
      </w:r>
    </w:p>
    <w:p w14:paraId="0821E0D1"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Sebbene il periodico avesse una forte connotazione razzista e antisemita poté vantare (prima della guerra e della conseguente crisi editoriale)</w:t>
      </w:r>
      <w:hyperlink r:id="rId199" w:anchor="cite_note-:0-35" w:history="1">
        <w:r w:rsidRPr="00302A93">
          <w:rPr>
            <w:rFonts w:asciiTheme="minorHAnsi" w:hAnsiTheme="minorHAnsi" w:cstheme="minorHAnsi"/>
            <w:sz w:val="16"/>
            <w:szCs w:val="16"/>
            <w:vertAlign w:val="superscript"/>
            <w:lang w:eastAsia="it-IT"/>
          </w:rPr>
          <w:t>[35]</w:t>
        </w:r>
      </w:hyperlink>
      <w:r w:rsidRPr="00302A93">
        <w:rPr>
          <w:rFonts w:asciiTheme="minorHAnsi" w:hAnsiTheme="minorHAnsi" w:cstheme="minorHAnsi"/>
          <w:sz w:val="16"/>
          <w:szCs w:val="16"/>
          <w:lang w:eastAsia="it-IT"/>
        </w:rPr>
        <w:t xml:space="preserve"> tra le proprie pubblicità quelle di grandi marchi appartenenti a imprese italiane come </w:t>
      </w:r>
      <w:hyperlink r:id="rId200" w:tooltip="Alfa Romeo" w:history="1">
        <w:r w:rsidRPr="00302A93">
          <w:rPr>
            <w:rFonts w:asciiTheme="minorHAnsi" w:hAnsiTheme="minorHAnsi" w:cstheme="minorHAnsi"/>
            <w:sz w:val="16"/>
            <w:szCs w:val="16"/>
            <w:lang w:eastAsia="it-IT"/>
          </w:rPr>
          <w:t>Alfa Romeo</w:t>
        </w:r>
      </w:hyperlink>
      <w:r w:rsidRPr="00302A93">
        <w:rPr>
          <w:rFonts w:asciiTheme="minorHAnsi" w:hAnsiTheme="minorHAnsi" w:cstheme="minorHAnsi"/>
          <w:sz w:val="16"/>
          <w:szCs w:val="16"/>
          <w:lang w:eastAsia="it-IT"/>
        </w:rPr>
        <w:t xml:space="preserve">, </w:t>
      </w:r>
      <w:hyperlink r:id="rId201" w:tooltip="FIAT" w:history="1">
        <w:r w:rsidRPr="00302A93">
          <w:rPr>
            <w:rFonts w:asciiTheme="minorHAnsi" w:hAnsiTheme="minorHAnsi" w:cstheme="minorHAnsi"/>
            <w:sz w:val="16"/>
            <w:szCs w:val="16"/>
            <w:lang w:eastAsia="it-IT"/>
          </w:rPr>
          <w:t>Fiat</w:t>
        </w:r>
      </w:hyperlink>
      <w:r w:rsidRPr="00302A93">
        <w:rPr>
          <w:rFonts w:asciiTheme="minorHAnsi" w:hAnsiTheme="minorHAnsi" w:cstheme="minorHAnsi"/>
          <w:sz w:val="16"/>
          <w:szCs w:val="16"/>
          <w:lang w:eastAsia="it-IT"/>
        </w:rPr>
        <w:t xml:space="preserve">, </w:t>
      </w:r>
      <w:hyperlink r:id="rId202" w:tooltip="Banca Commerciale Italiana" w:history="1">
        <w:r w:rsidRPr="00302A93">
          <w:rPr>
            <w:rFonts w:asciiTheme="minorHAnsi" w:hAnsiTheme="minorHAnsi" w:cstheme="minorHAnsi"/>
            <w:sz w:val="16"/>
            <w:szCs w:val="16"/>
            <w:lang w:eastAsia="it-IT"/>
          </w:rPr>
          <w:t>Banca commerciale italiana</w:t>
        </w:r>
      </w:hyperlink>
      <w:r w:rsidRPr="00302A93">
        <w:rPr>
          <w:rFonts w:asciiTheme="minorHAnsi" w:hAnsiTheme="minorHAnsi" w:cstheme="minorHAnsi"/>
          <w:sz w:val="16"/>
          <w:szCs w:val="16"/>
          <w:lang w:eastAsia="it-IT"/>
        </w:rPr>
        <w:t xml:space="preserve">, </w:t>
      </w:r>
      <w:hyperlink r:id="rId203" w:tooltip="INA Assitalia" w:history="1">
        <w:r w:rsidRPr="00302A93">
          <w:rPr>
            <w:rFonts w:asciiTheme="minorHAnsi" w:hAnsiTheme="minorHAnsi" w:cstheme="minorHAnsi"/>
            <w:sz w:val="16"/>
            <w:szCs w:val="16"/>
            <w:lang w:eastAsia="it-IT"/>
          </w:rPr>
          <w:t>Istituto Nazionale delle Assicurazioni</w:t>
        </w:r>
      </w:hyperlink>
      <w:r w:rsidRPr="00302A93">
        <w:rPr>
          <w:rFonts w:asciiTheme="minorHAnsi" w:hAnsiTheme="minorHAnsi" w:cstheme="minorHAnsi"/>
          <w:sz w:val="16"/>
          <w:szCs w:val="16"/>
          <w:lang w:eastAsia="it-IT"/>
        </w:rPr>
        <w:t xml:space="preserve">, </w:t>
      </w:r>
      <w:hyperlink r:id="rId204" w:tooltip="Banco di Sicilia" w:history="1">
        <w:r w:rsidRPr="00302A93">
          <w:rPr>
            <w:rFonts w:asciiTheme="minorHAnsi" w:hAnsiTheme="minorHAnsi" w:cstheme="minorHAnsi"/>
            <w:sz w:val="16"/>
            <w:szCs w:val="16"/>
            <w:lang w:eastAsia="it-IT"/>
          </w:rPr>
          <w:t>Banco di Sicilia</w:t>
        </w:r>
      </w:hyperlink>
      <w:r w:rsidRPr="00302A93">
        <w:rPr>
          <w:rFonts w:asciiTheme="minorHAnsi" w:hAnsiTheme="minorHAnsi" w:cstheme="minorHAnsi"/>
          <w:sz w:val="16"/>
          <w:szCs w:val="16"/>
          <w:lang w:eastAsia="it-IT"/>
        </w:rPr>
        <w:t xml:space="preserve"> e </w:t>
      </w:r>
      <w:hyperlink r:id="rId205" w:tooltip="Radio Balilla" w:history="1">
        <w:r w:rsidRPr="00302A93">
          <w:rPr>
            <w:rFonts w:asciiTheme="minorHAnsi" w:hAnsiTheme="minorHAnsi" w:cstheme="minorHAnsi"/>
            <w:sz w:val="16"/>
            <w:szCs w:val="16"/>
            <w:lang w:eastAsia="it-IT"/>
          </w:rPr>
          <w:t>Radio Balilla</w:t>
        </w:r>
      </w:hyperlink>
      <w:r w:rsidRPr="00302A93">
        <w:rPr>
          <w:rFonts w:asciiTheme="minorHAnsi" w:hAnsiTheme="minorHAnsi" w:cstheme="minorHAnsi"/>
          <w:sz w:val="16"/>
          <w:szCs w:val="16"/>
          <w:lang w:eastAsia="it-IT"/>
        </w:rPr>
        <w:t>.</w:t>
      </w:r>
      <w:hyperlink r:id="rId206" w:anchor="cite_note-:12-29" w:history="1">
        <w:r w:rsidRPr="00302A93">
          <w:rPr>
            <w:rFonts w:asciiTheme="minorHAnsi" w:hAnsiTheme="minorHAnsi" w:cstheme="minorHAnsi"/>
            <w:sz w:val="16"/>
            <w:szCs w:val="16"/>
            <w:vertAlign w:val="superscript"/>
            <w:lang w:eastAsia="it-IT"/>
          </w:rPr>
          <w:t>[29]</w:t>
        </w:r>
      </w:hyperlink>
      <w:r w:rsidRPr="00302A93">
        <w:rPr>
          <w:rFonts w:asciiTheme="minorHAnsi" w:hAnsiTheme="minorHAnsi" w:cstheme="minorHAnsi"/>
          <w:sz w:val="16"/>
          <w:szCs w:val="16"/>
          <w:lang w:eastAsia="it-IT"/>
        </w:rPr>
        <w:t xml:space="preserve"> </w:t>
      </w:r>
    </w:p>
    <w:p w14:paraId="16BA79C9" w14:textId="77777777" w:rsidR="00302A93" w:rsidRPr="00302A93" w:rsidRDefault="00302A93" w:rsidP="00302A93">
      <w:pPr>
        <w:suppressAutoHyphens w:val="0"/>
        <w:jc w:val="both"/>
        <w:outlineLvl w:val="1"/>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Dopo la chiusura</w:t>
      </w:r>
    </w:p>
    <w:p w14:paraId="0ADECEEB" w14:textId="77777777" w:rsidR="00302A93" w:rsidRPr="00302A93" w:rsidRDefault="00302A93" w:rsidP="00302A93">
      <w:pPr>
        <w:suppressAutoHyphens w:val="0"/>
        <w:jc w:val="both"/>
        <w:outlineLvl w:val="2"/>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Digitalizzazione della rivista</w:t>
      </w:r>
    </w:p>
    <w:p w14:paraId="20B4B802"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I numeri completi de </w:t>
      </w:r>
      <w:r w:rsidRPr="00302A93">
        <w:rPr>
          <w:rFonts w:asciiTheme="minorHAnsi" w:hAnsiTheme="minorHAnsi" w:cstheme="minorHAnsi"/>
          <w:i/>
          <w:iCs/>
          <w:sz w:val="16"/>
          <w:szCs w:val="16"/>
          <w:lang w:eastAsia="it-IT"/>
        </w:rPr>
        <w:t>La difesa della razza</w:t>
      </w:r>
      <w:r w:rsidRPr="00302A93">
        <w:rPr>
          <w:rFonts w:asciiTheme="minorHAnsi" w:hAnsiTheme="minorHAnsi" w:cstheme="minorHAnsi"/>
          <w:sz w:val="16"/>
          <w:szCs w:val="16"/>
          <w:lang w:eastAsia="it-IT"/>
        </w:rPr>
        <w:t xml:space="preserve"> furono digitalizzati e resi disponibili presso i siti </w:t>
      </w:r>
      <w:r w:rsidRPr="00302A93">
        <w:rPr>
          <w:rFonts w:asciiTheme="minorHAnsi" w:hAnsiTheme="minorHAnsi" w:cstheme="minorHAnsi"/>
          <w:i/>
          <w:iCs/>
          <w:sz w:val="16"/>
          <w:szCs w:val="16"/>
          <w:lang w:eastAsia="it-IT"/>
        </w:rPr>
        <w:t>Digiteca</w:t>
      </w:r>
      <w:r w:rsidRPr="00302A93">
        <w:rPr>
          <w:rFonts w:asciiTheme="minorHAnsi" w:hAnsiTheme="minorHAnsi" w:cstheme="minorHAnsi"/>
          <w:sz w:val="16"/>
          <w:szCs w:val="16"/>
          <w:lang w:eastAsia="it-IT"/>
        </w:rPr>
        <w:t xml:space="preserve"> (tramite immagini separate)</w:t>
      </w:r>
      <w:hyperlink r:id="rId207" w:anchor="cite_note-:1-3" w:history="1">
        <w:r w:rsidRPr="00302A93">
          <w:rPr>
            <w:rFonts w:asciiTheme="minorHAnsi" w:hAnsiTheme="minorHAnsi" w:cstheme="minorHAnsi"/>
            <w:sz w:val="16"/>
            <w:szCs w:val="16"/>
            <w:vertAlign w:val="superscript"/>
            <w:lang w:eastAsia="it-IT"/>
          </w:rPr>
          <w:t>[3]</w:t>
        </w:r>
      </w:hyperlink>
      <w:r w:rsidRPr="00302A93">
        <w:rPr>
          <w:rFonts w:asciiTheme="minorHAnsi" w:hAnsiTheme="minorHAnsi" w:cstheme="minorHAnsi"/>
          <w:sz w:val="16"/>
          <w:szCs w:val="16"/>
          <w:lang w:eastAsia="it-IT"/>
        </w:rPr>
        <w:t xml:space="preserve"> e </w:t>
      </w:r>
      <w:r w:rsidRPr="00302A93">
        <w:rPr>
          <w:rFonts w:asciiTheme="minorHAnsi" w:hAnsiTheme="minorHAnsi" w:cstheme="minorHAnsi"/>
          <w:i/>
          <w:iCs/>
          <w:sz w:val="16"/>
          <w:szCs w:val="16"/>
          <w:lang w:eastAsia="it-IT"/>
        </w:rPr>
        <w:t>Digital Collections</w:t>
      </w:r>
      <w:r w:rsidRPr="00302A93">
        <w:rPr>
          <w:rFonts w:asciiTheme="minorHAnsi" w:hAnsiTheme="minorHAnsi" w:cstheme="minorHAnsi"/>
          <w:sz w:val="16"/>
          <w:szCs w:val="16"/>
          <w:lang w:eastAsia="it-IT"/>
        </w:rPr>
        <w:t xml:space="preserve"> (in formato </w:t>
      </w:r>
      <w:hyperlink r:id="rId208" w:tooltip="PDF" w:history="1">
        <w:r w:rsidRPr="00302A93">
          <w:rPr>
            <w:rFonts w:asciiTheme="minorHAnsi" w:hAnsiTheme="minorHAnsi" w:cstheme="minorHAnsi"/>
            <w:sz w:val="16"/>
            <w:szCs w:val="16"/>
            <w:lang w:eastAsia="it-IT"/>
          </w:rPr>
          <w:t>PDF</w:t>
        </w:r>
      </w:hyperlink>
      <w:r w:rsidRPr="00302A93">
        <w:rPr>
          <w:rFonts w:asciiTheme="minorHAnsi" w:hAnsiTheme="minorHAnsi" w:cstheme="minorHAnsi"/>
          <w:sz w:val="16"/>
          <w:szCs w:val="16"/>
          <w:lang w:eastAsia="it-IT"/>
        </w:rPr>
        <w:t>).</w:t>
      </w:r>
      <w:hyperlink r:id="rId209" w:anchor="cite_note-42" w:history="1">
        <w:r w:rsidRPr="00302A93">
          <w:rPr>
            <w:rFonts w:asciiTheme="minorHAnsi" w:hAnsiTheme="minorHAnsi" w:cstheme="minorHAnsi"/>
            <w:sz w:val="16"/>
            <w:szCs w:val="16"/>
            <w:vertAlign w:val="superscript"/>
            <w:lang w:eastAsia="it-IT"/>
          </w:rPr>
          <w:t>[42]</w:t>
        </w:r>
      </w:hyperlink>
      <w:r w:rsidRPr="00302A93">
        <w:rPr>
          <w:rFonts w:asciiTheme="minorHAnsi" w:hAnsiTheme="minorHAnsi" w:cstheme="minorHAnsi"/>
          <w:sz w:val="16"/>
          <w:szCs w:val="16"/>
          <w:lang w:eastAsia="it-IT"/>
        </w:rPr>
        <w:t xml:space="preserve"> </w:t>
      </w:r>
    </w:p>
    <w:p w14:paraId="5003E5C3"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Nel 2015 EFFEPI realizzò l'audiolibro </w:t>
      </w:r>
      <w:r w:rsidRPr="00302A93">
        <w:rPr>
          <w:rFonts w:asciiTheme="minorHAnsi" w:hAnsiTheme="minorHAnsi" w:cstheme="minorHAnsi"/>
          <w:i/>
          <w:iCs/>
          <w:sz w:val="16"/>
          <w:szCs w:val="16"/>
          <w:lang w:eastAsia="it-IT"/>
        </w:rPr>
        <w:t>La difesa della razza. La collezione completa (Anni I-VI)</w:t>
      </w:r>
      <w:r w:rsidRPr="00302A93">
        <w:rPr>
          <w:rFonts w:asciiTheme="minorHAnsi" w:hAnsiTheme="minorHAnsi" w:cstheme="minorHAnsi"/>
          <w:sz w:val="16"/>
          <w:szCs w:val="16"/>
          <w:lang w:eastAsia="it-IT"/>
        </w:rPr>
        <w:t xml:space="preserve"> in 6 CD-ROM, contenente tutti i numeri della rivista.</w:t>
      </w:r>
      <w:hyperlink r:id="rId210" w:anchor="cite_note-43" w:history="1">
        <w:r w:rsidRPr="00302A93">
          <w:rPr>
            <w:rFonts w:asciiTheme="minorHAnsi" w:hAnsiTheme="minorHAnsi" w:cstheme="minorHAnsi"/>
            <w:sz w:val="16"/>
            <w:szCs w:val="16"/>
            <w:vertAlign w:val="superscript"/>
            <w:lang w:eastAsia="it-IT"/>
          </w:rPr>
          <w:t>[43]</w:t>
        </w:r>
      </w:hyperlink>
      <w:r w:rsidRPr="00302A93">
        <w:rPr>
          <w:rFonts w:asciiTheme="minorHAnsi" w:hAnsiTheme="minorHAnsi" w:cstheme="minorHAnsi"/>
          <w:sz w:val="16"/>
          <w:szCs w:val="16"/>
          <w:lang w:eastAsia="it-IT"/>
        </w:rPr>
        <w:t xml:space="preserve"> </w:t>
      </w:r>
    </w:p>
    <w:p w14:paraId="40925D28" w14:textId="77777777" w:rsidR="00302A93" w:rsidRPr="00302A93" w:rsidRDefault="00302A93" w:rsidP="00302A93">
      <w:pPr>
        <w:suppressAutoHyphens w:val="0"/>
        <w:jc w:val="both"/>
        <w:outlineLvl w:val="2"/>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Citazioni</w:t>
      </w:r>
    </w:p>
    <w:p w14:paraId="4A0C8FE9"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Sia nel primo numero del 2007</w:t>
      </w:r>
      <w:hyperlink r:id="rId211" w:anchor="cite_note-44" w:history="1">
        <w:r w:rsidRPr="00302A93">
          <w:rPr>
            <w:rFonts w:asciiTheme="minorHAnsi" w:hAnsiTheme="minorHAnsi" w:cstheme="minorHAnsi"/>
            <w:sz w:val="16"/>
            <w:szCs w:val="16"/>
            <w:vertAlign w:val="superscript"/>
            <w:lang w:eastAsia="it-IT"/>
          </w:rPr>
          <w:t>[44]</w:t>
        </w:r>
      </w:hyperlink>
      <w:r w:rsidRPr="00302A93">
        <w:rPr>
          <w:rFonts w:asciiTheme="minorHAnsi" w:hAnsiTheme="minorHAnsi" w:cstheme="minorHAnsi"/>
          <w:sz w:val="16"/>
          <w:szCs w:val="16"/>
          <w:lang w:eastAsia="it-IT"/>
        </w:rPr>
        <w:t xml:space="preserve"> che in quello dell'ottobre 2018</w:t>
      </w:r>
      <w:hyperlink r:id="rId212" w:anchor="cite_note-:8-10" w:history="1">
        <w:r w:rsidRPr="00302A93">
          <w:rPr>
            <w:rFonts w:asciiTheme="minorHAnsi" w:hAnsiTheme="minorHAnsi" w:cstheme="minorHAnsi"/>
            <w:sz w:val="16"/>
            <w:szCs w:val="16"/>
            <w:vertAlign w:val="superscript"/>
            <w:lang w:eastAsia="it-IT"/>
          </w:rPr>
          <w:t>[10]</w:t>
        </w:r>
      </w:hyperlink>
      <w:r w:rsidRPr="00302A93">
        <w:rPr>
          <w:rFonts w:asciiTheme="minorHAnsi" w:hAnsiTheme="minorHAnsi" w:cstheme="minorHAnsi"/>
          <w:sz w:val="16"/>
          <w:szCs w:val="16"/>
          <w:lang w:eastAsia="it-IT"/>
        </w:rPr>
        <w:t xml:space="preserve"> la rivista dell'</w:t>
      </w:r>
      <w:hyperlink r:id="rId213" w:tooltip="Associazione Nazionale Partigiani d'Italia" w:history="1">
        <w:r w:rsidRPr="00302A93">
          <w:rPr>
            <w:rFonts w:asciiTheme="minorHAnsi" w:hAnsiTheme="minorHAnsi" w:cstheme="minorHAnsi"/>
            <w:sz w:val="16"/>
            <w:szCs w:val="16"/>
            <w:lang w:eastAsia="it-IT"/>
          </w:rPr>
          <w:t>ANPI</w:t>
        </w:r>
      </w:hyperlink>
      <w:r w:rsidRPr="00302A93">
        <w:rPr>
          <w:rFonts w:asciiTheme="minorHAnsi" w:hAnsiTheme="minorHAnsi" w:cstheme="minorHAnsi"/>
          <w:sz w:val="16"/>
          <w:szCs w:val="16"/>
          <w:lang w:eastAsia="it-IT"/>
        </w:rPr>
        <w:t xml:space="preserve"> </w:t>
      </w:r>
      <w:hyperlink r:id="rId214" w:tooltip="Patria Indipendente" w:history="1">
        <w:r w:rsidRPr="00302A93">
          <w:rPr>
            <w:rFonts w:asciiTheme="minorHAnsi" w:hAnsiTheme="minorHAnsi" w:cstheme="minorHAnsi"/>
            <w:i/>
            <w:iCs/>
            <w:sz w:val="16"/>
            <w:szCs w:val="16"/>
            <w:lang w:eastAsia="it-IT"/>
          </w:rPr>
          <w:t>Patria Indipendente</w:t>
        </w:r>
      </w:hyperlink>
      <w:r w:rsidRPr="00302A93">
        <w:rPr>
          <w:rFonts w:asciiTheme="minorHAnsi" w:hAnsiTheme="minorHAnsi" w:cstheme="minorHAnsi"/>
          <w:sz w:val="16"/>
          <w:szCs w:val="16"/>
          <w:lang w:eastAsia="it-IT"/>
        </w:rPr>
        <w:t xml:space="preserve"> decise di riproporre, in uno speciale, il primo numero de </w:t>
      </w:r>
      <w:r w:rsidRPr="00302A93">
        <w:rPr>
          <w:rFonts w:asciiTheme="minorHAnsi" w:hAnsiTheme="minorHAnsi" w:cstheme="minorHAnsi"/>
          <w:i/>
          <w:iCs/>
          <w:sz w:val="16"/>
          <w:szCs w:val="16"/>
          <w:lang w:eastAsia="it-IT"/>
        </w:rPr>
        <w:t>La difesa della razza</w:t>
      </w:r>
      <w:r w:rsidRPr="00302A93">
        <w:rPr>
          <w:rFonts w:asciiTheme="minorHAnsi" w:hAnsiTheme="minorHAnsi" w:cstheme="minorHAnsi"/>
          <w:sz w:val="16"/>
          <w:szCs w:val="16"/>
          <w:lang w:eastAsia="it-IT"/>
        </w:rPr>
        <w:t>.</w:t>
      </w:r>
      <w:hyperlink r:id="rId215" w:anchor="cite_note-45" w:history="1">
        <w:r w:rsidRPr="00302A93">
          <w:rPr>
            <w:rFonts w:asciiTheme="minorHAnsi" w:hAnsiTheme="minorHAnsi" w:cstheme="minorHAnsi"/>
            <w:sz w:val="16"/>
            <w:szCs w:val="16"/>
            <w:vertAlign w:val="superscript"/>
            <w:lang w:eastAsia="it-IT"/>
          </w:rPr>
          <w:t>[45]</w:t>
        </w:r>
      </w:hyperlink>
      <w:r w:rsidRPr="00302A93">
        <w:rPr>
          <w:rFonts w:asciiTheme="minorHAnsi" w:hAnsiTheme="minorHAnsi" w:cstheme="minorHAnsi"/>
          <w:sz w:val="16"/>
          <w:szCs w:val="16"/>
          <w:lang w:eastAsia="it-IT"/>
        </w:rPr>
        <w:t xml:space="preserve"> Il 30 settembre 2018 il settimanale </w:t>
      </w:r>
      <w:hyperlink r:id="rId216" w:tooltip="L'Espresso" w:history="1">
        <w:r w:rsidRPr="00302A93">
          <w:rPr>
            <w:rFonts w:asciiTheme="minorHAnsi" w:hAnsiTheme="minorHAnsi" w:cstheme="minorHAnsi"/>
            <w:i/>
            <w:iCs/>
            <w:sz w:val="16"/>
            <w:szCs w:val="16"/>
            <w:lang w:eastAsia="it-IT"/>
          </w:rPr>
          <w:t>L'Espresso</w:t>
        </w:r>
      </w:hyperlink>
      <w:r w:rsidRPr="00302A93">
        <w:rPr>
          <w:rFonts w:asciiTheme="minorHAnsi" w:hAnsiTheme="minorHAnsi" w:cstheme="minorHAnsi"/>
          <w:sz w:val="16"/>
          <w:szCs w:val="16"/>
          <w:lang w:eastAsia="it-IT"/>
        </w:rPr>
        <w:t xml:space="preserve"> pubblicò un numero di essa con la copertina che riprendeva quella del primo volume della rivista con l'intento di denunciarne un parallelo tra le allora </w:t>
      </w:r>
      <w:hyperlink r:id="rId217" w:tooltip="Leggi razziali fasciste" w:history="1">
        <w:r w:rsidRPr="00302A93">
          <w:rPr>
            <w:rFonts w:asciiTheme="minorHAnsi" w:hAnsiTheme="minorHAnsi" w:cstheme="minorHAnsi"/>
            <w:sz w:val="16"/>
            <w:szCs w:val="16"/>
            <w:lang w:eastAsia="it-IT"/>
          </w:rPr>
          <w:t>leggi razziali fasciste</w:t>
        </w:r>
      </w:hyperlink>
      <w:r w:rsidRPr="00302A93">
        <w:rPr>
          <w:rFonts w:asciiTheme="minorHAnsi" w:hAnsiTheme="minorHAnsi" w:cstheme="minorHAnsi"/>
          <w:sz w:val="16"/>
          <w:szCs w:val="16"/>
          <w:lang w:eastAsia="it-IT"/>
        </w:rPr>
        <w:t xml:space="preserve"> e il recente decreto sicurezza voluto dall'allora </w:t>
      </w:r>
      <w:hyperlink r:id="rId218" w:tooltip="Ministero dell'interno" w:history="1">
        <w:r w:rsidRPr="00302A93">
          <w:rPr>
            <w:rFonts w:asciiTheme="minorHAnsi" w:hAnsiTheme="minorHAnsi" w:cstheme="minorHAnsi"/>
            <w:sz w:val="16"/>
            <w:szCs w:val="16"/>
            <w:lang w:eastAsia="it-IT"/>
          </w:rPr>
          <w:t>ministro dell'Interno</w:t>
        </w:r>
      </w:hyperlink>
      <w:r w:rsidRPr="00302A93">
        <w:rPr>
          <w:rFonts w:asciiTheme="minorHAnsi" w:hAnsiTheme="minorHAnsi" w:cstheme="minorHAnsi"/>
          <w:sz w:val="16"/>
          <w:szCs w:val="16"/>
          <w:lang w:eastAsia="it-IT"/>
        </w:rPr>
        <w:t xml:space="preserve"> italiano </w:t>
      </w:r>
      <w:hyperlink r:id="rId219" w:tooltip="Matteo Salvini" w:history="1">
        <w:r w:rsidRPr="00302A93">
          <w:rPr>
            <w:rFonts w:asciiTheme="minorHAnsi" w:hAnsiTheme="minorHAnsi" w:cstheme="minorHAnsi"/>
            <w:sz w:val="16"/>
            <w:szCs w:val="16"/>
            <w:lang w:eastAsia="it-IT"/>
          </w:rPr>
          <w:t>Matteo Salvini</w:t>
        </w:r>
      </w:hyperlink>
      <w:r w:rsidRPr="00302A93">
        <w:rPr>
          <w:rFonts w:asciiTheme="minorHAnsi" w:hAnsiTheme="minorHAnsi" w:cstheme="minorHAnsi"/>
          <w:sz w:val="16"/>
          <w:szCs w:val="16"/>
          <w:lang w:eastAsia="it-IT"/>
        </w:rPr>
        <w:t>.</w:t>
      </w:r>
      <w:hyperlink r:id="rId220" w:anchor="cite_note-46" w:history="1">
        <w:r w:rsidRPr="00302A93">
          <w:rPr>
            <w:rFonts w:asciiTheme="minorHAnsi" w:hAnsiTheme="minorHAnsi" w:cstheme="minorHAnsi"/>
            <w:sz w:val="16"/>
            <w:szCs w:val="16"/>
            <w:vertAlign w:val="superscript"/>
            <w:lang w:eastAsia="it-IT"/>
          </w:rPr>
          <w:t>[46]</w:t>
        </w:r>
      </w:hyperlink>
      <w:hyperlink r:id="rId221" w:anchor="cite_note-47" w:history="1">
        <w:r w:rsidRPr="00302A93">
          <w:rPr>
            <w:rFonts w:asciiTheme="minorHAnsi" w:hAnsiTheme="minorHAnsi" w:cstheme="minorHAnsi"/>
            <w:sz w:val="16"/>
            <w:szCs w:val="16"/>
            <w:vertAlign w:val="superscript"/>
            <w:lang w:eastAsia="it-IT"/>
          </w:rPr>
          <w:t>[47]</w:t>
        </w:r>
      </w:hyperlink>
      <w:hyperlink r:id="rId222" w:anchor="cite_note-48" w:history="1">
        <w:r w:rsidRPr="00302A93">
          <w:rPr>
            <w:rFonts w:asciiTheme="minorHAnsi" w:hAnsiTheme="minorHAnsi" w:cstheme="minorHAnsi"/>
            <w:sz w:val="16"/>
            <w:szCs w:val="16"/>
            <w:vertAlign w:val="superscript"/>
            <w:lang w:eastAsia="it-IT"/>
          </w:rPr>
          <w:t>[48]</w:t>
        </w:r>
      </w:hyperlink>
      <w:r w:rsidRPr="00302A93">
        <w:rPr>
          <w:rFonts w:asciiTheme="minorHAnsi" w:hAnsiTheme="minorHAnsi" w:cstheme="minorHAnsi"/>
          <w:sz w:val="16"/>
          <w:szCs w:val="16"/>
          <w:lang w:eastAsia="it-IT"/>
        </w:rPr>
        <w:t xml:space="preserve"> </w:t>
      </w:r>
    </w:p>
    <w:p w14:paraId="5EF9C951" w14:textId="77777777" w:rsidR="00302A93" w:rsidRPr="00302A93" w:rsidRDefault="00302A93" w:rsidP="00302A93">
      <w:pPr>
        <w:suppressAutoHyphens w:val="0"/>
        <w:jc w:val="both"/>
        <w:outlineLvl w:val="3"/>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Programma televisivo</w:t>
      </w:r>
    </w:p>
    <w:p w14:paraId="2FAD02F1" w14:textId="77777777" w:rsidR="00302A93" w:rsidRPr="00302A93" w:rsidRDefault="00302A93" w:rsidP="00302A93">
      <w:p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Nel 2018 il nome della rivista ispirò </w:t>
      </w:r>
      <w:hyperlink r:id="rId223" w:tooltip="La difesa della razza (programma televisivo)" w:history="1">
        <w:r w:rsidRPr="00302A93">
          <w:rPr>
            <w:rFonts w:asciiTheme="minorHAnsi" w:hAnsiTheme="minorHAnsi" w:cstheme="minorHAnsi"/>
            <w:i/>
            <w:iCs/>
            <w:sz w:val="16"/>
            <w:szCs w:val="16"/>
            <w:lang w:eastAsia="it-IT"/>
          </w:rPr>
          <w:t>La difesa della razza</w:t>
        </w:r>
      </w:hyperlink>
      <w:r w:rsidRPr="00302A93">
        <w:rPr>
          <w:rFonts w:asciiTheme="minorHAnsi" w:hAnsiTheme="minorHAnsi" w:cstheme="minorHAnsi"/>
          <w:sz w:val="16"/>
          <w:szCs w:val="16"/>
          <w:lang w:eastAsia="it-IT"/>
        </w:rPr>
        <w:t xml:space="preserve">, inchiesta di 6 puntate condotta da </w:t>
      </w:r>
      <w:hyperlink r:id="rId224" w:tooltip="Gad Lerner" w:history="1">
        <w:r w:rsidRPr="00302A93">
          <w:rPr>
            <w:rFonts w:asciiTheme="minorHAnsi" w:hAnsiTheme="minorHAnsi" w:cstheme="minorHAnsi"/>
            <w:sz w:val="16"/>
            <w:szCs w:val="16"/>
            <w:lang w:eastAsia="it-IT"/>
          </w:rPr>
          <w:t>Gad Lerner</w:t>
        </w:r>
      </w:hyperlink>
      <w:r w:rsidRPr="00302A93">
        <w:rPr>
          <w:rFonts w:asciiTheme="minorHAnsi" w:hAnsiTheme="minorHAnsi" w:cstheme="minorHAnsi"/>
          <w:sz w:val="16"/>
          <w:szCs w:val="16"/>
          <w:lang w:eastAsia="it-IT"/>
        </w:rPr>
        <w:t xml:space="preserve"> sul razzismo e l'</w:t>
      </w:r>
      <w:hyperlink r:id="rId225" w:tooltip="Antisemitismo" w:history="1">
        <w:r w:rsidRPr="00302A93">
          <w:rPr>
            <w:rFonts w:asciiTheme="minorHAnsi" w:hAnsiTheme="minorHAnsi" w:cstheme="minorHAnsi"/>
            <w:sz w:val="16"/>
            <w:szCs w:val="16"/>
            <w:lang w:eastAsia="it-IT"/>
          </w:rPr>
          <w:t>antisemitismo</w:t>
        </w:r>
      </w:hyperlink>
      <w:r w:rsidRPr="00302A93">
        <w:rPr>
          <w:rFonts w:asciiTheme="minorHAnsi" w:hAnsiTheme="minorHAnsi" w:cstheme="minorHAnsi"/>
          <w:sz w:val="16"/>
          <w:szCs w:val="16"/>
          <w:lang w:eastAsia="it-IT"/>
        </w:rPr>
        <w:t xml:space="preserve"> presenti in Italia.</w:t>
      </w:r>
      <w:hyperlink r:id="rId226" w:anchor="cite_note-49" w:history="1">
        <w:r w:rsidRPr="00302A93">
          <w:rPr>
            <w:rFonts w:asciiTheme="minorHAnsi" w:hAnsiTheme="minorHAnsi" w:cstheme="minorHAnsi"/>
            <w:sz w:val="16"/>
            <w:szCs w:val="16"/>
            <w:vertAlign w:val="superscript"/>
            <w:lang w:eastAsia="it-IT"/>
          </w:rPr>
          <w:t>[49]</w:t>
        </w:r>
      </w:hyperlink>
      <w:r w:rsidRPr="00302A93">
        <w:rPr>
          <w:rFonts w:asciiTheme="minorHAnsi" w:hAnsiTheme="minorHAnsi" w:cstheme="minorHAnsi"/>
          <w:sz w:val="16"/>
          <w:szCs w:val="16"/>
          <w:lang w:eastAsia="it-IT"/>
        </w:rPr>
        <w:t xml:space="preserve"> </w:t>
      </w:r>
    </w:p>
    <w:p w14:paraId="1B569B37" w14:textId="77777777" w:rsidR="00302A93" w:rsidRPr="00302A93" w:rsidRDefault="00302A93" w:rsidP="00302A93">
      <w:pPr>
        <w:suppressAutoHyphens w:val="0"/>
        <w:jc w:val="both"/>
        <w:outlineLvl w:val="1"/>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Note</w:t>
      </w:r>
    </w:p>
    <w:p w14:paraId="1F07A3E3"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27" w:anchor="cite_ref-1"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w:t>
      </w:r>
      <w:hyperlink r:id="rId228" w:history="1">
        <w:r w:rsidRPr="00302A93">
          <w:rPr>
            <w:rFonts w:asciiTheme="minorHAnsi" w:hAnsiTheme="minorHAnsi" w:cstheme="minorHAnsi"/>
            <w:i/>
            <w:iCs/>
            <w:sz w:val="16"/>
            <w:szCs w:val="16"/>
            <w:lang w:eastAsia="it-IT"/>
          </w:rPr>
          <w:t>Radazione del quotidiano (8:00)</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raiplay.it</w:t>
      </w:r>
      <w:r w:rsidRPr="00302A93">
        <w:rPr>
          <w:rFonts w:asciiTheme="minorHAnsi" w:hAnsiTheme="minorHAnsi" w:cstheme="minorHAnsi"/>
          <w:sz w:val="16"/>
          <w:szCs w:val="16"/>
          <w:lang w:eastAsia="it-IT"/>
        </w:rPr>
        <w:t>. URL consultato il 29 giugno 2018 (</w:t>
      </w:r>
      <w:hyperlink r:id="rId229"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30 giugno 2018). </w:t>
      </w:r>
    </w:p>
    <w:p w14:paraId="7AF191C9"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  Anna Foa e Michele Lembo, </w:t>
      </w:r>
      <w:hyperlink r:id="rId230" w:history="1">
        <w:r w:rsidRPr="00302A93">
          <w:rPr>
            <w:rFonts w:asciiTheme="minorHAnsi" w:hAnsiTheme="minorHAnsi" w:cstheme="minorHAnsi"/>
            <w:i/>
            <w:iCs/>
            <w:sz w:val="16"/>
            <w:szCs w:val="16"/>
            <w:lang w:eastAsia="it-IT"/>
          </w:rPr>
          <w:t>5 agosto 1938, nasce la rivista «La difesa della razza». Intervista ad Anna Foa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Radio Radicale</w:t>
      </w:r>
      <w:r w:rsidRPr="00302A93">
        <w:rPr>
          <w:rFonts w:asciiTheme="minorHAnsi" w:hAnsiTheme="minorHAnsi" w:cstheme="minorHAnsi"/>
          <w:sz w:val="16"/>
          <w:szCs w:val="16"/>
          <w:lang w:eastAsia="it-IT"/>
        </w:rPr>
        <w:t xml:space="preserve">. URL consultato il 22 febbraio 2021. </w:t>
      </w:r>
    </w:p>
    <w:p w14:paraId="4201E170"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31" w:history="1">
        <w:r w:rsidRPr="00302A93">
          <w:rPr>
            <w:rFonts w:asciiTheme="minorHAnsi" w:hAnsiTheme="minorHAnsi" w:cstheme="minorHAnsi"/>
            <w:i/>
            <w:iCs/>
            <w:sz w:val="16"/>
            <w:szCs w:val="16"/>
            <w:lang w:eastAsia="it-IT"/>
          </w:rPr>
          <w:t>Bibris (archivio pubblicazioni «La difesa della razza»)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digiteca.bsmc.it</w:t>
      </w:r>
      <w:r w:rsidRPr="00302A93">
        <w:rPr>
          <w:rFonts w:asciiTheme="minorHAnsi" w:hAnsiTheme="minorHAnsi" w:cstheme="minorHAnsi"/>
          <w:sz w:val="16"/>
          <w:szCs w:val="16"/>
          <w:lang w:eastAsia="it-IT"/>
        </w:rPr>
        <w:t>. URL consultato il 23 giugno 2018 (</w:t>
      </w:r>
      <w:hyperlink r:id="rId232"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21 novembre 2020). </w:t>
      </w:r>
    </w:p>
    <w:p w14:paraId="232C14BD"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33" w:history="1">
        <w:r w:rsidRPr="00302A93">
          <w:rPr>
            <w:rFonts w:asciiTheme="minorHAnsi" w:hAnsiTheme="minorHAnsi" w:cstheme="minorHAnsi"/>
            <w:i/>
            <w:iCs/>
            <w:sz w:val="16"/>
            <w:szCs w:val="16"/>
            <w:lang w:eastAsia="it-IT"/>
          </w:rPr>
          <w:t>Gli stereotipi del razzismo fascista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treccani.it</w:t>
      </w:r>
      <w:r w:rsidRPr="00302A93">
        <w:rPr>
          <w:rFonts w:asciiTheme="minorHAnsi" w:hAnsiTheme="minorHAnsi" w:cstheme="minorHAnsi"/>
          <w:sz w:val="16"/>
          <w:szCs w:val="16"/>
          <w:lang w:eastAsia="it-IT"/>
        </w:rPr>
        <w:t>. URL consultato il 20 febbraio 2021 (</w:t>
      </w:r>
      <w:hyperlink r:id="rId234"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7 aprile 2019). </w:t>
      </w:r>
    </w:p>
    <w:p w14:paraId="6E5DE9E1"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Marcello Aprile, </w:t>
      </w:r>
      <w:hyperlink r:id="rId235" w:history="1">
        <w:r w:rsidRPr="00302A93">
          <w:rPr>
            <w:rFonts w:asciiTheme="minorHAnsi" w:hAnsiTheme="minorHAnsi" w:cstheme="minorHAnsi"/>
            <w:i/>
            <w:iCs/>
            <w:sz w:val="16"/>
            <w:szCs w:val="16"/>
            <w:lang w:eastAsia="it-IT"/>
          </w:rPr>
          <w:t>Il «Manifesto della Razza» e Mussolini</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treccani.it</w:t>
      </w:r>
      <w:r w:rsidRPr="00302A93">
        <w:rPr>
          <w:rFonts w:asciiTheme="minorHAnsi" w:hAnsiTheme="minorHAnsi" w:cstheme="minorHAnsi"/>
          <w:sz w:val="16"/>
          <w:szCs w:val="16"/>
          <w:lang w:eastAsia="it-IT"/>
        </w:rPr>
        <w:t>. URL consultato il 21 febbraio 2021 (</w:t>
      </w:r>
      <w:hyperlink r:id="rId236"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7 aprile 2019). </w:t>
      </w:r>
    </w:p>
    <w:p w14:paraId="7192BB2F"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Valentina Pisanty, </w:t>
      </w:r>
      <w:r w:rsidRPr="00302A93">
        <w:rPr>
          <w:rFonts w:asciiTheme="minorHAnsi" w:hAnsiTheme="minorHAnsi" w:cstheme="minorHAnsi"/>
          <w:i/>
          <w:iCs/>
          <w:sz w:val="16"/>
          <w:szCs w:val="16"/>
          <w:lang w:eastAsia="it-IT"/>
        </w:rPr>
        <w:t>La difesa della razza (1938-1943)</w:t>
      </w:r>
      <w:r w:rsidRPr="00302A93">
        <w:rPr>
          <w:rFonts w:asciiTheme="minorHAnsi" w:hAnsiTheme="minorHAnsi" w:cstheme="minorHAnsi"/>
          <w:sz w:val="16"/>
          <w:szCs w:val="16"/>
          <w:lang w:eastAsia="it-IT"/>
        </w:rPr>
        <w:t xml:space="preserve">, in </w:t>
      </w:r>
      <w:r w:rsidRPr="00302A93">
        <w:rPr>
          <w:rFonts w:asciiTheme="minorHAnsi" w:hAnsiTheme="minorHAnsi" w:cstheme="minorHAnsi"/>
          <w:i/>
          <w:iCs/>
          <w:sz w:val="16"/>
          <w:szCs w:val="16"/>
          <w:lang w:eastAsia="it-IT"/>
        </w:rPr>
        <w:t>La difesa della razza. Antologia 1938-1943</w:t>
      </w:r>
      <w:r w:rsidRPr="00302A93">
        <w:rPr>
          <w:rFonts w:asciiTheme="minorHAnsi" w:hAnsiTheme="minorHAnsi" w:cstheme="minorHAnsi"/>
          <w:sz w:val="16"/>
          <w:szCs w:val="16"/>
          <w:lang w:eastAsia="it-IT"/>
        </w:rPr>
        <w:t xml:space="preserve">, Milano, Bompiani, 2006, </w:t>
      </w:r>
      <w:hyperlink r:id="rId237"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238" w:tooltip="Speciale:RicercaISBN/88-452-1419-2" w:history="1">
        <w:r w:rsidRPr="00302A93">
          <w:rPr>
            <w:rFonts w:asciiTheme="minorHAnsi" w:hAnsiTheme="minorHAnsi" w:cstheme="minorHAnsi"/>
            <w:sz w:val="16"/>
            <w:szCs w:val="16"/>
            <w:lang w:eastAsia="it-IT"/>
          </w:rPr>
          <w:t>88-452-1419-2</w:t>
        </w:r>
      </w:hyperlink>
      <w:r w:rsidRPr="00302A93">
        <w:rPr>
          <w:rFonts w:asciiTheme="minorHAnsi" w:hAnsiTheme="minorHAnsi" w:cstheme="minorHAnsi"/>
          <w:sz w:val="16"/>
          <w:szCs w:val="16"/>
          <w:lang w:eastAsia="it-IT"/>
        </w:rPr>
        <w:t xml:space="preserve">. </w:t>
      </w:r>
    </w:p>
    <w:p w14:paraId="50A8D119"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39" w:history="1">
        <w:r w:rsidRPr="00302A93">
          <w:rPr>
            <w:rFonts w:asciiTheme="minorHAnsi" w:hAnsiTheme="minorHAnsi" w:cstheme="minorHAnsi"/>
            <w:i/>
            <w:iCs/>
            <w:sz w:val="16"/>
            <w:szCs w:val="16"/>
            <w:lang w:eastAsia="it-IT"/>
          </w:rPr>
          <w:t>«La difesa della razza». Scienza, documentazione, polemica.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doczz.it</w:t>
      </w:r>
      <w:r w:rsidRPr="00302A93">
        <w:rPr>
          <w:rFonts w:asciiTheme="minorHAnsi" w:hAnsiTheme="minorHAnsi" w:cstheme="minorHAnsi"/>
          <w:sz w:val="16"/>
          <w:szCs w:val="16"/>
          <w:lang w:eastAsia="it-IT"/>
        </w:rPr>
        <w:t xml:space="preserve">. URL consultato il 17 febbraio 2021. </w:t>
      </w:r>
    </w:p>
    <w:p w14:paraId="0862C456"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40" w:history="1">
        <w:r w:rsidRPr="00302A93">
          <w:rPr>
            <w:rFonts w:asciiTheme="minorHAnsi" w:hAnsiTheme="minorHAnsi" w:cstheme="minorHAnsi"/>
            <w:i/>
            <w:iCs/>
            <w:sz w:val="16"/>
            <w:szCs w:val="16"/>
            <w:lang w:eastAsia="it-IT"/>
          </w:rPr>
          <w:t>Indici delle annate possedute dalla Biblioteca di storia moderna e contemporanea de: - PDF Download gratuito</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docplayer.it</w:t>
      </w:r>
      <w:r w:rsidRPr="00302A93">
        <w:rPr>
          <w:rFonts w:asciiTheme="minorHAnsi" w:hAnsiTheme="minorHAnsi" w:cstheme="minorHAnsi"/>
          <w:sz w:val="16"/>
          <w:szCs w:val="16"/>
          <w:lang w:eastAsia="it-IT"/>
        </w:rPr>
        <w:t xml:space="preserve">. URL consultato il 17 febbraio 2021. </w:t>
      </w:r>
    </w:p>
    <w:p w14:paraId="4BFC619C"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Arianna Leonetti, </w:t>
      </w:r>
      <w:hyperlink r:id="rId241" w:history="1">
        <w:r w:rsidRPr="00302A93">
          <w:rPr>
            <w:rFonts w:asciiTheme="minorHAnsi" w:hAnsiTheme="minorHAnsi" w:cstheme="minorHAnsi"/>
            <w:i/>
            <w:iCs/>
            <w:sz w:val="16"/>
            <w:szCs w:val="16"/>
            <w:lang w:eastAsia="it-IT"/>
          </w:rPr>
          <w:t>Oltre «La difesa della razza» L’editoria Razzista e Antisemita in Italia</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b/>
          <w:bCs/>
          <w:sz w:val="16"/>
          <w:szCs w:val="16"/>
          <w:lang w:eastAsia="it-IT"/>
        </w:rPr>
        <w:t>PDF</w:t>
      </w:r>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libriantiqui.it</w:t>
      </w:r>
      <w:r w:rsidRPr="00302A93">
        <w:rPr>
          <w:rFonts w:asciiTheme="minorHAnsi" w:hAnsiTheme="minorHAnsi" w:cstheme="minorHAnsi"/>
          <w:sz w:val="16"/>
          <w:szCs w:val="16"/>
          <w:lang w:eastAsia="it-IT"/>
        </w:rPr>
        <w:t xml:space="preserve">, EDITIO - Nuove ricerca sull'editoria contemporanea, pp. 82-84. </w:t>
      </w:r>
    </w:p>
    <w:p w14:paraId="0D8D5CB9"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42" w:history="1">
        <w:r w:rsidRPr="00302A93">
          <w:rPr>
            <w:rFonts w:asciiTheme="minorHAnsi" w:hAnsiTheme="minorHAnsi" w:cstheme="minorHAnsi"/>
            <w:i/>
            <w:iCs/>
            <w:sz w:val="16"/>
            <w:szCs w:val="16"/>
            <w:lang w:eastAsia="it-IT"/>
          </w:rPr>
          <w:t>«L'abberrazione razzista». Speciale: il primo numero de «La difesa della razza»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Patria Indipendente</w:t>
      </w:r>
      <w:r w:rsidRPr="00302A93">
        <w:rPr>
          <w:rFonts w:asciiTheme="minorHAnsi" w:hAnsiTheme="minorHAnsi" w:cstheme="minorHAnsi"/>
          <w:sz w:val="16"/>
          <w:szCs w:val="16"/>
          <w:lang w:eastAsia="it-IT"/>
        </w:rPr>
        <w:t>. URL consultato il 17 febbraio 2021 (</w:t>
      </w:r>
      <w:hyperlink r:id="rId243"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25 novembre 2020). </w:t>
      </w:r>
    </w:p>
    <w:p w14:paraId="55CAF5F1" w14:textId="5DCF705F"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44" w:history="1">
        <w:r w:rsidRPr="00302A93">
          <w:rPr>
            <w:rFonts w:asciiTheme="minorHAnsi" w:hAnsiTheme="minorHAnsi" w:cstheme="minorHAnsi"/>
            <w:i/>
            <w:iCs/>
            <w:sz w:val="16"/>
            <w:szCs w:val="16"/>
            <w:lang w:eastAsia="it-IT"/>
          </w:rPr>
          <w:t>«La difesa della razza», N.14 del 20 maggio XX (speciale sul bolscevismo)</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sz w:val="16"/>
          <w:szCs w:val="16"/>
          <w:vertAlign w:val="superscript"/>
          <w:lang w:eastAsia="it-IT"/>
        </w:rPr>
        <w:t>[</w:t>
      </w:r>
      <w:hyperlink r:id="rId245" w:tooltip="Aiuto:Collegamenti interrotti" w:history="1">
        <w:r w:rsidRPr="00302A93">
          <w:rPr>
            <w:rFonts w:asciiTheme="minorHAnsi" w:hAnsiTheme="minorHAnsi" w:cstheme="minorHAnsi"/>
            <w:i/>
            <w:iCs/>
            <w:sz w:val="16"/>
            <w:szCs w:val="16"/>
            <w:vertAlign w:val="superscript"/>
            <w:lang w:eastAsia="it-IT"/>
          </w:rPr>
          <w:t>collegamento interrotto</w:t>
        </w:r>
      </w:hyperlink>
      <w:r w:rsidRPr="00302A93">
        <w:rPr>
          <w:rFonts w:asciiTheme="minorHAnsi" w:hAnsiTheme="minorHAnsi" w:cstheme="minorHAnsi"/>
          <w:sz w:val="16"/>
          <w:szCs w:val="16"/>
          <w:vertAlign w:val="superscript"/>
          <w:lang w:eastAsia="it-IT"/>
        </w:rPr>
        <w:t>]</w:t>
      </w:r>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digital.lib.usedu</w:t>
      </w:r>
      <w:r w:rsidRPr="00302A93">
        <w:rPr>
          <w:rFonts w:asciiTheme="minorHAnsi" w:hAnsiTheme="minorHAnsi" w:cstheme="minorHAnsi"/>
          <w:sz w:val="16"/>
          <w:szCs w:val="16"/>
          <w:lang w:eastAsia="it-IT"/>
        </w:rPr>
        <w:t xml:space="preserve">. </w:t>
      </w:r>
    </w:p>
    <w:p w14:paraId="57A2072D"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Francesco Cassata, </w:t>
      </w:r>
      <w:hyperlink r:id="rId246" w:history="1">
        <w:r w:rsidRPr="00302A93">
          <w:rPr>
            <w:rFonts w:asciiTheme="minorHAnsi" w:hAnsiTheme="minorHAnsi" w:cstheme="minorHAnsi"/>
            <w:i/>
            <w:iCs/>
            <w:sz w:val="16"/>
            <w:szCs w:val="16"/>
            <w:lang w:eastAsia="it-IT"/>
          </w:rPr>
          <w:t>«La difesa della razza». Politica, ideologia e immagine del razzismo fascista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academia.edu</w:t>
      </w:r>
      <w:r w:rsidRPr="00302A93">
        <w:rPr>
          <w:rFonts w:asciiTheme="minorHAnsi" w:hAnsiTheme="minorHAnsi" w:cstheme="minorHAnsi"/>
          <w:sz w:val="16"/>
          <w:szCs w:val="16"/>
          <w:lang w:eastAsia="it-IT"/>
        </w:rPr>
        <w:t xml:space="preserve">, </w:t>
      </w:r>
      <w:hyperlink r:id="rId247" w:tooltip="Giulio Einaudi Editore" w:history="1">
        <w:r w:rsidRPr="00302A93">
          <w:rPr>
            <w:rFonts w:asciiTheme="minorHAnsi" w:hAnsiTheme="minorHAnsi" w:cstheme="minorHAnsi"/>
            <w:sz w:val="16"/>
            <w:szCs w:val="16"/>
            <w:lang w:eastAsia="it-IT"/>
          </w:rPr>
          <w:t>Giulio Einaudi Editore</w:t>
        </w:r>
      </w:hyperlink>
      <w:r w:rsidRPr="00302A93">
        <w:rPr>
          <w:rFonts w:asciiTheme="minorHAnsi" w:hAnsiTheme="minorHAnsi" w:cstheme="minorHAnsi"/>
          <w:sz w:val="16"/>
          <w:szCs w:val="16"/>
          <w:lang w:eastAsia="it-IT"/>
        </w:rPr>
        <w:t xml:space="preserve">, pp. 342-347. </w:t>
      </w:r>
    </w:p>
    <w:p w14:paraId="33ABCB6E"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Teresa Zambrotta, </w:t>
      </w:r>
      <w:hyperlink r:id="rId248" w:history="1">
        <w:r w:rsidRPr="00302A93">
          <w:rPr>
            <w:rFonts w:asciiTheme="minorHAnsi" w:hAnsiTheme="minorHAnsi" w:cstheme="minorHAnsi"/>
            <w:i/>
            <w:iCs/>
            <w:sz w:val="16"/>
            <w:szCs w:val="16"/>
            <w:lang w:eastAsia="it-IT"/>
          </w:rPr>
          <w:t>Fabiano, Giuseppe in «Dizionario Biografico»</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treccani.it</w:t>
      </w:r>
      <w:r w:rsidRPr="00302A93">
        <w:rPr>
          <w:rFonts w:asciiTheme="minorHAnsi" w:hAnsiTheme="minorHAnsi" w:cstheme="minorHAnsi"/>
          <w:sz w:val="16"/>
          <w:szCs w:val="16"/>
          <w:lang w:eastAsia="it-IT"/>
        </w:rPr>
        <w:t>. URL consultato il 21 febbraio 2021 (</w:t>
      </w:r>
      <w:hyperlink r:id="rId249"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26 gennaio 2013). </w:t>
      </w:r>
    </w:p>
    <w:p w14:paraId="4896B6F4"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Arianna Leonetti, </w:t>
      </w:r>
      <w:hyperlink r:id="rId250" w:history="1">
        <w:r w:rsidRPr="00302A93">
          <w:rPr>
            <w:rFonts w:asciiTheme="minorHAnsi" w:hAnsiTheme="minorHAnsi" w:cstheme="minorHAnsi"/>
            <w:i/>
            <w:iCs/>
            <w:sz w:val="16"/>
            <w:szCs w:val="16"/>
            <w:lang w:eastAsia="it-IT"/>
          </w:rPr>
          <w:t>Oltre «La difesa della razza» L’editoria Razzista e Antisemita in Italia</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b/>
          <w:bCs/>
          <w:sz w:val="16"/>
          <w:szCs w:val="16"/>
          <w:lang w:eastAsia="it-IT"/>
        </w:rPr>
        <w:t>PDF</w:t>
      </w:r>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libriantiqui.it</w:t>
      </w:r>
      <w:r w:rsidRPr="00302A93">
        <w:rPr>
          <w:rFonts w:asciiTheme="minorHAnsi" w:hAnsiTheme="minorHAnsi" w:cstheme="minorHAnsi"/>
          <w:sz w:val="16"/>
          <w:szCs w:val="16"/>
          <w:lang w:eastAsia="it-IT"/>
        </w:rPr>
        <w:t xml:space="preserve">, EDITIO - Nuove ricerca sull'editoria contemporanea, p. 109. </w:t>
      </w:r>
    </w:p>
    <w:p w14:paraId="626441FF"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Matteo Pasetti, </w:t>
      </w:r>
      <w:hyperlink r:id="rId251" w:anchor="v=onepage&amp;q=chiusura%20la%20difesa%20della%20razza%2020%20giugno%201943&amp;f=false" w:history="1">
        <w:r w:rsidRPr="00302A93">
          <w:rPr>
            <w:rFonts w:asciiTheme="minorHAnsi" w:hAnsiTheme="minorHAnsi" w:cstheme="minorHAnsi"/>
            <w:i/>
            <w:iCs/>
            <w:sz w:val="16"/>
            <w:szCs w:val="16"/>
            <w:lang w:eastAsia="it-IT"/>
          </w:rPr>
          <w:t>Storia dei fascismi in Europa</w:t>
        </w:r>
      </w:hyperlink>
      <w:r w:rsidRPr="00302A93">
        <w:rPr>
          <w:rFonts w:asciiTheme="minorHAnsi" w:hAnsiTheme="minorHAnsi" w:cstheme="minorHAnsi"/>
          <w:sz w:val="16"/>
          <w:szCs w:val="16"/>
          <w:lang w:eastAsia="it-IT"/>
        </w:rPr>
        <w:t xml:space="preserve">, ArchetipoLibri, 27 luglio 2011, </w:t>
      </w:r>
      <w:hyperlink r:id="rId252"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253" w:tooltip="Speciale:RicercaISBN/9788866330387" w:history="1">
        <w:r w:rsidRPr="00302A93">
          <w:rPr>
            <w:rFonts w:asciiTheme="minorHAnsi" w:hAnsiTheme="minorHAnsi" w:cstheme="minorHAnsi"/>
            <w:sz w:val="16"/>
            <w:szCs w:val="16"/>
            <w:lang w:eastAsia="it-IT"/>
          </w:rPr>
          <w:t>9788866330387</w:t>
        </w:r>
      </w:hyperlink>
      <w:r w:rsidRPr="00302A93">
        <w:rPr>
          <w:rFonts w:asciiTheme="minorHAnsi" w:hAnsiTheme="minorHAnsi" w:cstheme="minorHAnsi"/>
          <w:sz w:val="16"/>
          <w:szCs w:val="16"/>
          <w:lang w:eastAsia="it-IT"/>
        </w:rPr>
        <w:t>. URL consultato il 25 giugno 2018 (</w:t>
      </w:r>
      <w:hyperlink r:id="rId254" w:anchor="v=onepage&amp;q=chiusura%20la%20difesa%20della%20razza%2020%20giugno%201943&amp;f=false"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25 giugno 2018). </w:t>
      </w:r>
    </w:p>
    <w:p w14:paraId="5F21221E"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Aa.Vv, </w:t>
      </w:r>
      <w:hyperlink r:id="rId255" w:anchor="v=onepage&amp;q=chiusura%20la%20difesa%20della%20razza%2020%20giugno%201943&amp;f=false" w:history="1">
        <w:r w:rsidRPr="00302A93">
          <w:rPr>
            <w:rFonts w:asciiTheme="minorHAnsi" w:hAnsiTheme="minorHAnsi" w:cstheme="minorHAnsi"/>
            <w:i/>
            <w:iCs/>
            <w:sz w:val="16"/>
            <w:szCs w:val="16"/>
            <w:lang w:eastAsia="it-IT"/>
          </w:rPr>
          <w:t>1938 La storia (propaganda antiebreaica)</w:t>
        </w:r>
      </w:hyperlink>
      <w:r w:rsidRPr="00302A93">
        <w:rPr>
          <w:rFonts w:asciiTheme="minorHAnsi" w:hAnsiTheme="minorHAnsi" w:cstheme="minorHAnsi"/>
          <w:sz w:val="16"/>
          <w:szCs w:val="16"/>
          <w:lang w:eastAsia="it-IT"/>
        </w:rPr>
        <w:t xml:space="preserve">, Gangemi editore, 17 febbraio 2018, </w:t>
      </w:r>
      <w:hyperlink r:id="rId256"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257" w:tooltip="Speciale:RicercaISBN/9788849285277" w:history="1">
        <w:r w:rsidRPr="00302A93">
          <w:rPr>
            <w:rFonts w:asciiTheme="minorHAnsi" w:hAnsiTheme="minorHAnsi" w:cstheme="minorHAnsi"/>
            <w:sz w:val="16"/>
            <w:szCs w:val="16"/>
            <w:lang w:eastAsia="it-IT"/>
          </w:rPr>
          <w:t>9788849285277</w:t>
        </w:r>
      </w:hyperlink>
      <w:r w:rsidRPr="00302A93">
        <w:rPr>
          <w:rFonts w:asciiTheme="minorHAnsi" w:hAnsiTheme="minorHAnsi" w:cstheme="minorHAnsi"/>
          <w:sz w:val="16"/>
          <w:szCs w:val="16"/>
          <w:lang w:eastAsia="it-IT"/>
        </w:rPr>
        <w:t>. URL consultato il 25 giugno 2018 (</w:t>
      </w:r>
      <w:hyperlink r:id="rId258" w:anchor="v=onepage&amp;q=chiusura%20la%20difesa%20della%20razza%2020%20giugno%201943&amp;f=false"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25 giugno 2018). </w:t>
      </w:r>
    </w:p>
    <w:p w14:paraId="64B89AC7"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Francesco Cassata, </w:t>
      </w:r>
      <w:hyperlink r:id="rId259" w:history="1">
        <w:r w:rsidRPr="00302A93">
          <w:rPr>
            <w:rFonts w:asciiTheme="minorHAnsi" w:hAnsiTheme="minorHAnsi" w:cstheme="minorHAnsi"/>
            <w:i/>
            <w:iCs/>
            <w:sz w:val="16"/>
            <w:szCs w:val="16"/>
            <w:lang w:eastAsia="it-IT"/>
          </w:rPr>
          <w:t>«La difesa della razza». Politica, ideologia e immagine del razzismo fascista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academia.edu</w:t>
      </w:r>
      <w:r w:rsidRPr="00302A93">
        <w:rPr>
          <w:rFonts w:asciiTheme="minorHAnsi" w:hAnsiTheme="minorHAnsi" w:cstheme="minorHAnsi"/>
          <w:sz w:val="16"/>
          <w:szCs w:val="16"/>
          <w:lang w:eastAsia="it-IT"/>
        </w:rPr>
        <w:t xml:space="preserve">, </w:t>
      </w:r>
      <w:hyperlink r:id="rId260" w:tooltip="Giulio Einaudi Editore" w:history="1">
        <w:r w:rsidRPr="00302A93">
          <w:rPr>
            <w:rFonts w:asciiTheme="minorHAnsi" w:hAnsiTheme="minorHAnsi" w:cstheme="minorHAnsi"/>
            <w:sz w:val="16"/>
            <w:szCs w:val="16"/>
            <w:lang w:eastAsia="it-IT"/>
          </w:rPr>
          <w:t>Giulio Einaudi Editore</w:t>
        </w:r>
      </w:hyperlink>
      <w:r w:rsidRPr="00302A93">
        <w:rPr>
          <w:rFonts w:asciiTheme="minorHAnsi" w:hAnsiTheme="minorHAnsi" w:cstheme="minorHAnsi"/>
          <w:sz w:val="16"/>
          <w:szCs w:val="16"/>
          <w:lang w:eastAsia="it-IT"/>
        </w:rPr>
        <w:t xml:space="preserve">, pp. 336-338. </w:t>
      </w:r>
    </w:p>
    <w:p w14:paraId="3CB02D28"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61" w:history="1">
        <w:r w:rsidRPr="00302A93">
          <w:rPr>
            <w:rFonts w:asciiTheme="minorHAnsi" w:hAnsiTheme="minorHAnsi" w:cstheme="minorHAnsi"/>
            <w:i/>
            <w:iCs/>
            <w:sz w:val="16"/>
            <w:szCs w:val="16"/>
            <w:lang w:eastAsia="it-IT"/>
          </w:rPr>
          <w:t>«La difesa della razza», N.6 del 20 gennaio XVI (Sangue misto e Delirio di un monomaniaco)</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sz w:val="16"/>
          <w:szCs w:val="16"/>
          <w:vertAlign w:val="superscript"/>
          <w:lang w:eastAsia="it-IT"/>
        </w:rPr>
        <w:t>[</w:t>
      </w:r>
      <w:hyperlink r:id="rId262" w:tooltip="Aiuto:Collegamenti interrotti" w:history="1">
        <w:r w:rsidRPr="00302A93">
          <w:rPr>
            <w:rFonts w:asciiTheme="minorHAnsi" w:hAnsiTheme="minorHAnsi" w:cstheme="minorHAnsi"/>
            <w:i/>
            <w:iCs/>
            <w:sz w:val="16"/>
            <w:szCs w:val="16"/>
            <w:vertAlign w:val="superscript"/>
            <w:lang w:eastAsia="it-IT"/>
          </w:rPr>
          <w:t>collegamento interrotto</w:t>
        </w:r>
      </w:hyperlink>
      <w:r w:rsidRPr="00302A93">
        <w:rPr>
          <w:rFonts w:asciiTheme="minorHAnsi" w:hAnsiTheme="minorHAnsi" w:cstheme="minorHAnsi"/>
          <w:sz w:val="16"/>
          <w:szCs w:val="16"/>
          <w:vertAlign w:val="superscript"/>
          <w:lang w:eastAsia="it-IT"/>
        </w:rPr>
        <w:t>]</w:t>
      </w:r>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digital.lib.usf.edu</w:t>
      </w:r>
      <w:r w:rsidRPr="00302A93">
        <w:rPr>
          <w:rFonts w:asciiTheme="minorHAnsi" w:hAnsiTheme="minorHAnsi" w:cstheme="minorHAnsi"/>
          <w:sz w:val="16"/>
          <w:szCs w:val="16"/>
          <w:lang w:eastAsia="it-IT"/>
        </w:rPr>
        <w:t xml:space="preserve">, p. 62. URL consultato il 1º marzo 2021. </w:t>
      </w:r>
    </w:p>
    <w:p w14:paraId="56B0E30D"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M. Sarfatti, </w:t>
      </w:r>
      <w:r w:rsidRPr="00302A93">
        <w:rPr>
          <w:rFonts w:asciiTheme="minorHAnsi" w:hAnsiTheme="minorHAnsi" w:cstheme="minorHAnsi"/>
          <w:i/>
          <w:iCs/>
          <w:sz w:val="16"/>
          <w:szCs w:val="16"/>
          <w:lang w:eastAsia="it-IT"/>
        </w:rPr>
        <w:t>Mussolini contro gli ebrei</w:t>
      </w:r>
      <w:r w:rsidRPr="00302A93">
        <w:rPr>
          <w:rFonts w:asciiTheme="minorHAnsi" w:hAnsiTheme="minorHAnsi" w:cstheme="minorHAnsi"/>
          <w:sz w:val="16"/>
          <w:szCs w:val="16"/>
          <w:lang w:eastAsia="it-IT"/>
        </w:rPr>
        <w:t xml:space="preserve">…, p. 25 </w:t>
      </w:r>
    </w:p>
    <w:p w14:paraId="0DB26030"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63" w:history="1">
        <w:r w:rsidRPr="00302A93">
          <w:rPr>
            <w:rFonts w:asciiTheme="minorHAnsi" w:hAnsiTheme="minorHAnsi" w:cstheme="minorHAnsi"/>
            <w:i/>
            <w:iCs/>
            <w:sz w:val="16"/>
            <w:szCs w:val="16"/>
            <w:lang w:eastAsia="it-IT"/>
          </w:rPr>
          <w:t>Attenti agli opportunisti! - la Repubblica.it</w:t>
        </w:r>
      </w:hyperlink>
      <w:r w:rsidRPr="00302A93">
        <w:rPr>
          <w:rFonts w:asciiTheme="minorHAnsi" w:hAnsiTheme="minorHAnsi" w:cstheme="minorHAnsi"/>
          <w:sz w:val="16"/>
          <w:szCs w:val="16"/>
          <w:lang w:eastAsia="it-IT"/>
        </w:rPr>
        <w:t xml:space="preserve">, in </w:t>
      </w:r>
      <w:r w:rsidRPr="00302A93">
        <w:rPr>
          <w:rFonts w:asciiTheme="minorHAnsi" w:hAnsiTheme="minorHAnsi" w:cstheme="minorHAnsi"/>
          <w:i/>
          <w:iCs/>
          <w:sz w:val="16"/>
          <w:szCs w:val="16"/>
          <w:lang w:eastAsia="it-IT"/>
        </w:rPr>
        <w:t>Archivio - la Repubblica.it</w:t>
      </w:r>
      <w:r w:rsidRPr="00302A93">
        <w:rPr>
          <w:rFonts w:asciiTheme="minorHAnsi" w:hAnsiTheme="minorHAnsi" w:cstheme="minorHAnsi"/>
          <w:sz w:val="16"/>
          <w:szCs w:val="16"/>
          <w:lang w:eastAsia="it-IT"/>
        </w:rPr>
        <w:t>. URL consultato il 29 giugno 2018 (</w:t>
      </w:r>
      <w:hyperlink r:id="rId264"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29 giugno 2018). </w:t>
      </w:r>
    </w:p>
    <w:p w14:paraId="5985CE9B"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Arianna Leonetti, </w:t>
      </w:r>
      <w:hyperlink r:id="rId265" w:history="1">
        <w:r w:rsidRPr="00302A93">
          <w:rPr>
            <w:rFonts w:asciiTheme="minorHAnsi" w:hAnsiTheme="minorHAnsi" w:cstheme="minorHAnsi"/>
            <w:i/>
            <w:iCs/>
            <w:sz w:val="16"/>
            <w:szCs w:val="16"/>
            <w:lang w:eastAsia="it-IT"/>
          </w:rPr>
          <w:t>Oltre «La difesa della razza» L’editoria Razzista e Antisemita in Italia (1938-1945)</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b/>
          <w:bCs/>
          <w:sz w:val="16"/>
          <w:szCs w:val="16"/>
          <w:lang w:eastAsia="it-IT"/>
        </w:rPr>
        <w:t>PDF</w:t>
      </w:r>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libriantiqui.it</w:t>
      </w:r>
      <w:r w:rsidRPr="00302A93">
        <w:rPr>
          <w:rFonts w:asciiTheme="minorHAnsi" w:hAnsiTheme="minorHAnsi" w:cstheme="minorHAnsi"/>
          <w:sz w:val="16"/>
          <w:szCs w:val="16"/>
          <w:lang w:eastAsia="it-IT"/>
        </w:rPr>
        <w:t xml:space="preserve">, EDITIO - Nuove ricerca sull'editoria contemporanea, p. 105. </w:t>
      </w:r>
    </w:p>
    <w:p w14:paraId="2276EBA3"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66" w:history="1">
        <w:r w:rsidRPr="00302A93">
          <w:rPr>
            <w:rFonts w:asciiTheme="minorHAnsi" w:hAnsiTheme="minorHAnsi" w:cstheme="minorHAnsi"/>
            <w:i/>
            <w:iCs/>
            <w:sz w:val="16"/>
            <w:szCs w:val="16"/>
            <w:lang w:eastAsia="it-IT"/>
          </w:rPr>
          <w:t>Giorgio Almirante - La Storia siamo noi</w:t>
        </w:r>
      </w:hyperlink>
      <w:r w:rsidRPr="00302A93">
        <w:rPr>
          <w:rFonts w:asciiTheme="minorHAnsi" w:hAnsiTheme="minorHAnsi" w:cstheme="minorHAnsi"/>
          <w:sz w:val="16"/>
          <w:szCs w:val="16"/>
          <w:lang w:eastAsia="it-IT"/>
        </w:rPr>
        <w:t xml:space="preserve">. URL consultato il 29 giugno 2018 (archiviato dall'url originale il 29 giugno 2018). </w:t>
      </w:r>
    </w:p>
    <w:p w14:paraId="514086D2"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Sabrina Iannone, </w:t>
      </w:r>
      <w:hyperlink r:id="rId267" w:history="1">
        <w:r w:rsidRPr="00302A93">
          <w:rPr>
            <w:rFonts w:asciiTheme="minorHAnsi" w:hAnsiTheme="minorHAnsi" w:cstheme="minorHAnsi"/>
            <w:i/>
            <w:iCs/>
            <w:sz w:val="16"/>
            <w:szCs w:val="16"/>
            <w:lang w:eastAsia="it-IT"/>
          </w:rPr>
          <w:t>«La difesa della razza», uno strumento di propaganda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ArcheoMe</w:t>
      </w:r>
      <w:r w:rsidRPr="00302A93">
        <w:rPr>
          <w:rFonts w:asciiTheme="minorHAnsi" w:hAnsiTheme="minorHAnsi" w:cstheme="minorHAnsi"/>
          <w:sz w:val="16"/>
          <w:szCs w:val="16"/>
          <w:lang w:eastAsia="it-IT"/>
        </w:rPr>
        <w:t>, 3 dicembre 2020. URL consultato il 16 febbraio 2021 (</w:t>
      </w:r>
      <w:hyperlink r:id="rId268"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3 dicembre 2020). </w:t>
      </w:r>
    </w:p>
    <w:p w14:paraId="042C27E8"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69" w:history="1">
        <w:r w:rsidRPr="00302A93">
          <w:rPr>
            <w:rFonts w:asciiTheme="minorHAnsi" w:hAnsiTheme="minorHAnsi" w:cstheme="minorHAnsi"/>
            <w:i/>
            <w:iCs/>
            <w:sz w:val="16"/>
            <w:szCs w:val="16"/>
            <w:lang w:eastAsia="it-IT"/>
          </w:rPr>
          <w:t>Il «Manifesto della Razza»</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sz w:val="16"/>
          <w:szCs w:val="16"/>
          <w:vertAlign w:val="superscript"/>
          <w:lang w:eastAsia="it-IT"/>
        </w:rPr>
        <w:t>[</w:t>
      </w:r>
      <w:hyperlink r:id="rId270" w:tooltip="Aiuto:Collegamenti interrotti" w:history="1">
        <w:r w:rsidRPr="00302A93">
          <w:rPr>
            <w:rFonts w:asciiTheme="minorHAnsi" w:hAnsiTheme="minorHAnsi" w:cstheme="minorHAnsi"/>
            <w:i/>
            <w:iCs/>
            <w:sz w:val="16"/>
            <w:szCs w:val="16"/>
            <w:vertAlign w:val="superscript"/>
            <w:lang w:eastAsia="it-IT"/>
          </w:rPr>
          <w:t>collegamento interrotto</w:t>
        </w:r>
      </w:hyperlink>
      <w:r w:rsidRPr="00302A93">
        <w:rPr>
          <w:rFonts w:asciiTheme="minorHAnsi" w:hAnsiTheme="minorHAnsi" w:cstheme="minorHAnsi"/>
          <w:sz w:val="16"/>
          <w:szCs w:val="16"/>
          <w:vertAlign w:val="superscript"/>
          <w:lang w:eastAsia="it-IT"/>
        </w:rPr>
        <w:t>]</w:t>
      </w:r>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ANPI</w:t>
      </w:r>
      <w:r w:rsidRPr="00302A93">
        <w:rPr>
          <w:rFonts w:asciiTheme="minorHAnsi" w:hAnsiTheme="minorHAnsi" w:cstheme="minorHAnsi"/>
          <w:sz w:val="16"/>
          <w:szCs w:val="16"/>
          <w:lang w:eastAsia="it-IT"/>
        </w:rPr>
        <w:t xml:space="preserve">. URL consultato il 22 febbraio 2021. </w:t>
      </w:r>
    </w:p>
    <w:p w14:paraId="45BF135F"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71" w:history="1">
        <w:r w:rsidRPr="00302A93">
          <w:rPr>
            <w:rFonts w:asciiTheme="minorHAnsi" w:hAnsiTheme="minorHAnsi" w:cstheme="minorHAnsi"/>
            <w:i/>
            <w:iCs/>
            <w:sz w:val="16"/>
            <w:szCs w:val="16"/>
            <w:lang w:eastAsia="it-IT"/>
          </w:rPr>
          <w:t>Legislazione per la «La difesa della razza» - Storia e Memoria di Bologna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storiaememoriadibologna.it</w:t>
      </w:r>
      <w:r w:rsidRPr="00302A93">
        <w:rPr>
          <w:rFonts w:asciiTheme="minorHAnsi" w:hAnsiTheme="minorHAnsi" w:cstheme="minorHAnsi"/>
          <w:sz w:val="16"/>
          <w:szCs w:val="16"/>
          <w:lang w:eastAsia="it-IT"/>
        </w:rPr>
        <w:t>. URL consultato il 16 febbraio 2021 (</w:t>
      </w:r>
      <w:hyperlink r:id="rId272"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30 ottobre 2020). </w:t>
      </w:r>
    </w:p>
    <w:p w14:paraId="2F482887"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73" w:history="1">
        <w:r w:rsidRPr="00302A93">
          <w:rPr>
            <w:rFonts w:asciiTheme="minorHAnsi" w:hAnsiTheme="minorHAnsi" w:cstheme="minorHAnsi"/>
            <w:i/>
            <w:iCs/>
            <w:sz w:val="16"/>
            <w:szCs w:val="16"/>
            <w:lang w:eastAsia="it-IT"/>
          </w:rPr>
          <w:t>«La difesa della razza»: scienza, documentazione, polemica, questionario. «Un falso che dice la verità»</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sz w:val="16"/>
          <w:szCs w:val="16"/>
          <w:vertAlign w:val="superscript"/>
          <w:lang w:eastAsia="it-IT"/>
        </w:rPr>
        <w:t>[</w:t>
      </w:r>
      <w:hyperlink r:id="rId274" w:tooltip="Aiuto:Collegamenti interrotti" w:history="1">
        <w:r w:rsidRPr="00302A93">
          <w:rPr>
            <w:rFonts w:asciiTheme="minorHAnsi" w:hAnsiTheme="minorHAnsi" w:cstheme="minorHAnsi"/>
            <w:i/>
            <w:iCs/>
            <w:sz w:val="16"/>
            <w:szCs w:val="16"/>
            <w:vertAlign w:val="superscript"/>
            <w:lang w:eastAsia="it-IT"/>
          </w:rPr>
          <w:t>collegamento interrotto</w:t>
        </w:r>
      </w:hyperlink>
      <w:r w:rsidRPr="00302A93">
        <w:rPr>
          <w:rFonts w:asciiTheme="minorHAnsi" w:hAnsiTheme="minorHAnsi" w:cstheme="minorHAnsi"/>
          <w:sz w:val="16"/>
          <w:szCs w:val="16"/>
          <w:vertAlign w:val="superscript"/>
          <w:lang w:eastAsia="it-IT"/>
        </w:rPr>
        <w:t>]</w:t>
      </w:r>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digital.lib.usf.edu</w:t>
      </w:r>
      <w:r w:rsidRPr="00302A93">
        <w:rPr>
          <w:rFonts w:asciiTheme="minorHAnsi" w:hAnsiTheme="minorHAnsi" w:cstheme="minorHAnsi"/>
          <w:sz w:val="16"/>
          <w:szCs w:val="16"/>
          <w:lang w:eastAsia="it-IT"/>
        </w:rPr>
        <w:t xml:space="preserve">, p. 47. URL consultato il 21 febbraio 2021. </w:t>
      </w:r>
    </w:p>
    <w:p w14:paraId="4C38DF79"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hyperlink r:id="rId275" w:history="1">
        <w:r w:rsidRPr="00302A93">
          <w:rPr>
            <w:rFonts w:asciiTheme="minorHAnsi" w:hAnsiTheme="minorHAnsi" w:cstheme="minorHAnsi"/>
            <w:i/>
            <w:iCs/>
            <w:sz w:val="16"/>
            <w:szCs w:val="16"/>
            <w:lang w:eastAsia="it-IT"/>
          </w:rPr>
          <w:t>Il «Manifesto della Razza», ecco il testo per non dimenticare 80 anni dopo - Lifestyle</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ANSA.it</w:t>
      </w:r>
      <w:r w:rsidRPr="00302A93">
        <w:rPr>
          <w:rFonts w:asciiTheme="minorHAnsi" w:hAnsiTheme="minorHAnsi" w:cstheme="minorHAnsi"/>
          <w:sz w:val="16"/>
          <w:szCs w:val="16"/>
          <w:lang w:eastAsia="it-IT"/>
        </w:rPr>
        <w:t>, 14 luglio 2018. URL consultato il 20 febbraio 2021 (</w:t>
      </w:r>
      <w:hyperlink r:id="rId276"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17 novembre 2020). </w:t>
      </w:r>
    </w:p>
    <w:p w14:paraId="70A100B7"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Vittorio Vidotto, </w:t>
      </w:r>
      <w:hyperlink r:id="rId277" w:anchor="v=onepage&amp;q=la%20difesa%20della%20razza%20140.000%20a%2020.000&amp;f=false" w:history="1">
        <w:r w:rsidRPr="00302A93">
          <w:rPr>
            <w:rFonts w:asciiTheme="minorHAnsi" w:hAnsiTheme="minorHAnsi" w:cstheme="minorHAnsi"/>
            <w:i/>
            <w:iCs/>
            <w:sz w:val="16"/>
            <w:szCs w:val="16"/>
            <w:lang w:eastAsia="it-IT"/>
          </w:rPr>
          <w:t>Atlante del Ventesimo secolo 1919-1945: I documenti essenziali</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books.google.it</w:t>
      </w:r>
      <w:r w:rsidRPr="00302A93">
        <w:rPr>
          <w:rFonts w:asciiTheme="minorHAnsi" w:hAnsiTheme="minorHAnsi" w:cstheme="minorHAnsi"/>
          <w:sz w:val="16"/>
          <w:szCs w:val="16"/>
          <w:lang w:eastAsia="it-IT"/>
        </w:rPr>
        <w:t xml:space="preserve">, Laterza. </w:t>
      </w:r>
    </w:p>
    <w:p w14:paraId="0F5A5CBA" w14:textId="77777777" w:rsidR="00302A93"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Prando Patrizia e Ivan Šuša, </w:t>
      </w:r>
      <w:hyperlink r:id="rId278" w:history="1">
        <w:r w:rsidRPr="00302A93">
          <w:rPr>
            <w:rFonts w:asciiTheme="minorHAnsi" w:hAnsiTheme="minorHAnsi" w:cstheme="minorHAnsi"/>
            <w:i/>
            <w:iCs/>
            <w:sz w:val="16"/>
            <w:szCs w:val="16"/>
            <w:lang w:eastAsia="it-IT"/>
          </w:rPr>
          <w:t>Persecuzione del diverso e propaganda razziale (Il caso italiano nella «La difesa della razza»)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ff.umb.sk</w:t>
      </w:r>
      <w:r w:rsidRPr="00302A93">
        <w:rPr>
          <w:rFonts w:asciiTheme="minorHAnsi" w:hAnsiTheme="minorHAnsi" w:cstheme="minorHAnsi"/>
          <w:sz w:val="16"/>
          <w:szCs w:val="16"/>
          <w:lang w:eastAsia="it-IT"/>
        </w:rPr>
        <w:t xml:space="preserve">, p. 78. </w:t>
      </w:r>
    </w:p>
    <w:p w14:paraId="3077C5EF" w14:textId="77777777" w:rsidR="00A662B7"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lastRenderedPageBreak/>
        <w:t xml:space="preserve">Francesco Cassata, </w:t>
      </w:r>
      <w:hyperlink r:id="rId279" w:history="1">
        <w:r w:rsidRPr="00302A93">
          <w:rPr>
            <w:rFonts w:asciiTheme="minorHAnsi" w:hAnsiTheme="minorHAnsi" w:cstheme="minorHAnsi"/>
            <w:i/>
            <w:iCs/>
            <w:sz w:val="16"/>
            <w:szCs w:val="16"/>
            <w:lang w:eastAsia="it-IT"/>
          </w:rPr>
          <w:t>«La difesa della razza». Politica, ideologia e immagine del razzismo fascista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academia.edu</w:t>
      </w:r>
      <w:r w:rsidRPr="00302A93">
        <w:rPr>
          <w:rFonts w:asciiTheme="minorHAnsi" w:hAnsiTheme="minorHAnsi" w:cstheme="minorHAnsi"/>
          <w:sz w:val="16"/>
          <w:szCs w:val="16"/>
          <w:lang w:eastAsia="it-IT"/>
        </w:rPr>
        <w:t xml:space="preserve">, </w:t>
      </w:r>
      <w:hyperlink r:id="rId280" w:tooltip="Giulio Einaudi Editore" w:history="1">
        <w:r w:rsidRPr="00302A93">
          <w:rPr>
            <w:rFonts w:asciiTheme="minorHAnsi" w:hAnsiTheme="minorHAnsi" w:cstheme="minorHAnsi"/>
            <w:sz w:val="16"/>
            <w:szCs w:val="16"/>
            <w:lang w:eastAsia="it-IT"/>
          </w:rPr>
          <w:t>Giulio Einaudi Editore</w:t>
        </w:r>
      </w:hyperlink>
      <w:r w:rsidRPr="00302A93">
        <w:rPr>
          <w:rFonts w:asciiTheme="minorHAnsi" w:hAnsiTheme="minorHAnsi" w:cstheme="minorHAnsi"/>
          <w:sz w:val="16"/>
          <w:szCs w:val="16"/>
          <w:lang w:eastAsia="it-IT"/>
        </w:rPr>
        <w:t xml:space="preserve">, p. 341. </w:t>
      </w:r>
    </w:p>
    <w:p w14:paraId="084A7761" w14:textId="77777777" w:rsidR="00A662B7"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Anonimo, </w:t>
      </w:r>
      <w:r w:rsidRPr="00302A93">
        <w:rPr>
          <w:rFonts w:asciiTheme="minorHAnsi" w:hAnsiTheme="minorHAnsi" w:cstheme="minorHAnsi"/>
          <w:i/>
          <w:iCs/>
          <w:sz w:val="16"/>
          <w:szCs w:val="16"/>
          <w:lang w:eastAsia="it-IT"/>
        </w:rPr>
        <w:t>«La difesa della razza», numero 13, Inglesi e giudei in guerra con l'Asse. Pagine 14-15.</w:t>
      </w:r>
      <w:r w:rsidRPr="00302A93">
        <w:rPr>
          <w:rFonts w:asciiTheme="minorHAnsi" w:hAnsiTheme="minorHAnsi" w:cstheme="minorHAnsi"/>
          <w:sz w:val="16"/>
          <w:szCs w:val="16"/>
          <w:lang w:eastAsia="it-IT"/>
        </w:rPr>
        <w:t xml:space="preserve">. </w:t>
      </w:r>
    </w:p>
    <w:p w14:paraId="7FBD928F" w14:textId="77777777" w:rsidR="00A662B7"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Redazione Online, </w:t>
      </w:r>
      <w:hyperlink r:id="rId281" w:history="1">
        <w:r w:rsidRPr="00302A93">
          <w:rPr>
            <w:rFonts w:asciiTheme="minorHAnsi" w:hAnsiTheme="minorHAnsi" w:cstheme="minorHAnsi"/>
            <w:i/>
            <w:iCs/>
            <w:sz w:val="16"/>
            <w:szCs w:val="16"/>
            <w:lang w:eastAsia="it-IT"/>
          </w:rPr>
          <w:t>Giorgio Almirante e «La razza»: ecco cosa scrisse nel 1942</w:t>
        </w:r>
      </w:hyperlink>
      <w:r w:rsidRPr="00302A93">
        <w:rPr>
          <w:rFonts w:asciiTheme="minorHAnsi" w:hAnsiTheme="minorHAnsi" w:cstheme="minorHAnsi"/>
          <w:sz w:val="16"/>
          <w:szCs w:val="16"/>
          <w:lang w:eastAsia="it-IT"/>
        </w:rPr>
        <w:t xml:space="preserve">, in </w:t>
      </w:r>
      <w:r w:rsidRPr="00302A93">
        <w:rPr>
          <w:rFonts w:asciiTheme="minorHAnsi" w:hAnsiTheme="minorHAnsi" w:cstheme="minorHAnsi"/>
          <w:i/>
          <w:iCs/>
          <w:sz w:val="16"/>
          <w:szCs w:val="16"/>
          <w:lang w:eastAsia="it-IT"/>
        </w:rPr>
        <w:t>Corriere della Sera</w:t>
      </w:r>
      <w:r w:rsidRPr="00302A93">
        <w:rPr>
          <w:rFonts w:asciiTheme="minorHAnsi" w:hAnsiTheme="minorHAnsi" w:cstheme="minorHAnsi"/>
          <w:sz w:val="16"/>
          <w:szCs w:val="16"/>
          <w:lang w:eastAsia="it-IT"/>
        </w:rPr>
        <w:t xml:space="preserve">. URL consultato il 24 giugno 2018. </w:t>
      </w:r>
    </w:p>
    <w:p w14:paraId="784DD472" w14:textId="77777777" w:rsidR="00A662B7" w:rsidRPr="00A662B7"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Francesco Cassata, </w:t>
      </w:r>
      <w:hyperlink r:id="rId282" w:history="1">
        <w:r w:rsidRPr="00302A93">
          <w:rPr>
            <w:rFonts w:asciiTheme="minorHAnsi" w:hAnsiTheme="minorHAnsi" w:cstheme="minorHAnsi"/>
            <w:i/>
            <w:iCs/>
            <w:sz w:val="16"/>
            <w:szCs w:val="16"/>
            <w:lang w:eastAsia="it-IT"/>
          </w:rPr>
          <w:t>«La difesa della razza». Politica, ideologia e immagine del razzismo fascista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academia.edu</w:t>
      </w:r>
      <w:r w:rsidRPr="00302A93">
        <w:rPr>
          <w:rFonts w:asciiTheme="minorHAnsi" w:hAnsiTheme="minorHAnsi" w:cstheme="minorHAnsi"/>
          <w:sz w:val="16"/>
          <w:szCs w:val="16"/>
          <w:lang w:eastAsia="it-IT"/>
        </w:rPr>
        <w:t xml:space="preserve">, </w:t>
      </w:r>
      <w:hyperlink r:id="rId283" w:tooltip="Giulio Einaudi Editore" w:history="1">
        <w:r w:rsidRPr="00302A93">
          <w:rPr>
            <w:rFonts w:asciiTheme="minorHAnsi" w:hAnsiTheme="minorHAnsi" w:cstheme="minorHAnsi"/>
            <w:sz w:val="16"/>
            <w:szCs w:val="16"/>
            <w:lang w:eastAsia="it-IT"/>
          </w:rPr>
          <w:t>Giulio Einaudi Editore</w:t>
        </w:r>
      </w:hyperlink>
      <w:r w:rsidRPr="00302A93">
        <w:rPr>
          <w:rFonts w:asciiTheme="minorHAnsi" w:hAnsiTheme="minorHAnsi" w:cstheme="minorHAnsi"/>
          <w:sz w:val="16"/>
          <w:szCs w:val="16"/>
          <w:lang w:eastAsia="it-IT"/>
        </w:rPr>
        <w:t xml:space="preserve">, p. 356. </w:t>
      </w:r>
    </w:p>
    <w:p w14:paraId="61F3AAB3" w14:textId="6B06A0A5" w:rsidR="00302A93" w:rsidRPr="00302A93" w:rsidRDefault="00302A93" w:rsidP="00302A93">
      <w:pPr>
        <w:numPr>
          <w:ilvl w:val="0"/>
          <w:numId w:val="2"/>
        </w:numPr>
        <w:suppressAutoHyphens w:val="0"/>
        <w:jc w:val="both"/>
        <w:rPr>
          <w:rFonts w:asciiTheme="minorHAnsi" w:hAnsiTheme="minorHAnsi" w:cstheme="minorHAnsi"/>
          <w:sz w:val="16"/>
          <w:szCs w:val="16"/>
          <w:lang w:eastAsia="it-IT"/>
        </w:rPr>
      </w:pPr>
      <w:r w:rsidRPr="00302A93">
        <w:rPr>
          <w:rFonts w:asciiTheme="minorHAnsi" w:hAnsiTheme="minorHAnsi" w:cstheme="minorHAnsi"/>
          <w:i/>
          <w:iCs/>
          <w:sz w:val="16"/>
          <w:szCs w:val="16"/>
          <w:lang w:eastAsia="it-IT"/>
        </w:rPr>
        <w:t>La difesa della razza, anno 1943, numero 13</w:t>
      </w:r>
      <w:r w:rsidRPr="00302A93">
        <w:rPr>
          <w:rFonts w:asciiTheme="minorHAnsi" w:hAnsiTheme="minorHAnsi" w:cstheme="minorHAnsi"/>
          <w:sz w:val="16"/>
          <w:szCs w:val="16"/>
          <w:lang w:eastAsia="it-IT"/>
        </w:rPr>
        <w:t xml:space="preserve">, pp. 12-13. </w:t>
      </w:r>
    </w:p>
    <w:p w14:paraId="5BE8777B" w14:textId="7E3FE0AC"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Fabio Pagan, </w:t>
      </w:r>
      <w:hyperlink r:id="rId284" w:history="1">
        <w:r w:rsidRPr="00302A93">
          <w:rPr>
            <w:rFonts w:asciiTheme="minorHAnsi" w:hAnsiTheme="minorHAnsi" w:cstheme="minorHAnsi"/>
            <w:i/>
            <w:iCs/>
            <w:sz w:val="16"/>
            <w:szCs w:val="16"/>
            <w:lang w:eastAsia="it-IT"/>
          </w:rPr>
          <w:t>E la «Difesa della razza» diffondeva in Italia il veleno del razzismo - Il Piccolo</w:t>
        </w:r>
      </w:hyperlink>
      <w:r w:rsidRPr="00302A93">
        <w:rPr>
          <w:rFonts w:asciiTheme="minorHAnsi" w:hAnsiTheme="minorHAnsi" w:cstheme="minorHAnsi"/>
          <w:sz w:val="16"/>
          <w:szCs w:val="16"/>
          <w:lang w:eastAsia="it-IT"/>
        </w:rPr>
        <w:t xml:space="preserve">, in </w:t>
      </w:r>
      <w:r w:rsidRPr="00302A93">
        <w:rPr>
          <w:rFonts w:asciiTheme="minorHAnsi" w:hAnsiTheme="minorHAnsi" w:cstheme="minorHAnsi"/>
          <w:i/>
          <w:iCs/>
          <w:sz w:val="16"/>
          <w:szCs w:val="16"/>
          <w:lang w:eastAsia="it-IT"/>
        </w:rPr>
        <w:t>Archivio - Il Piccolo</w:t>
      </w:r>
      <w:r w:rsidRPr="00302A93">
        <w:rPr>
          <w:rFonts w:asciiTheme="minorHAnsi" w:hAnsiTheme="minorHAnsi" w:cstheme="minorHAnsi"/>
          <w:sz w:val="16"/>
          <w:szCs w:val="16"/>
          <w:lang w:eastAsia="it-IT"/>
        </w:rPr>
        <w:t>. URL consultato il 23 giugno 2018 (</w:t>
      </w:r>
      <w:hyperlink r:id="rId285"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24 giugno 2018). </w:t>
      </w:r>
    </w:p>
    <w:p w14:paraId="003C9D74"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286" w:anchor="cite_ref-36"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Palazzo Wedekind, Piazza Colonna, 366 Piazza Colonna, 366 41° 54' 2 7648" N, 12° 28' 46 452" E, </w:t>
      </w:r>
      <w:hyperlink r:id="rId287" w:history="1">
        <w:r w:rsidRPr="00302A93">
          <w:rPr>
            <w:rFonts w:asciiTheme="minorHAnsi" w:hAnsiTheme="minorHAnsi" w:cstheme="minorHAnsi"/>
            <w:i/>
            <w:iCs/>
            <w:sz w:val="16"/>
            <w:szCs w:val="16"/>
            <w:lang w:eastAsia="it-IT"/>
          </w:rPr>
          <w:t>Palazzo Wedekind</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Turismo Roma</w:t>
      </w:r>
      <w:r w:rsidRPr="00302A93">
        <w:rPr>
          <w:rFonts w:asciiTheme="minorHAnsi" w:hAnsiTheme="minorHAnsi" w:cstheme="minorHAnsi"/>
          <w:sz w:val="16"/>
          <w:szCs w:val="16"/>
          <w:lang w:eastAsia="it-IT"/>
        </w:rPr>
        <w:t xml:space="preserve">. URL consultato il 16 febbraio 2021. </w:t>
      </w:r>
    </w:p>
    <w:p w14:paraId="3071109B"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288" w:anchor="cite_ref-37"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w:t>
      </w:r>
      <w:hyperlink r:id="rId289" w:history="1">
        <w:r w:rsidRPr="00302A93">
          <w:rPr>
            <w:rFonts w:asciiTheme="minorHAnsi" w:hAnsiTheme="minorHAnsi" w:cstheme="minorHAnsi"/>
            <w:i/>
            <w:iCs/>
            <w:sz w:val="16"/>
            <w:szCs w:val="16"/>
            <w:lang w:eastAsia="it-IT"/>
          </w:rPr>
          <w:t>Palazzo Wedekind</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info.roma.it</w:t>
      </w:r>
      <w:r w:rsidRPr="00302A93">
        <w:rPr>
          <w:rFonts w:asciiTheme="minorHAnsi" w:hAnsiTheme="minorHAnsi" w:cstheme="minorHAnsi"/>
          <w:sz w:val="16"/>
          <w:szCs w:val="16"/>
          <w:lang w:eastAsia="it-IT"/>
        </w:rPr>
        <w:t>. URL consultato il 16 febbraio 2021 (</w:t>
      </w:r>
      <w:hyperlink r:id="rId290"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24 ottobre 2020). </w:t>
      </w:r>
    </w:p>
    <w:p w14:paraId="7C96DD41"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291" w:anchor="cite_ref-38"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w:t>
      </w:r>
      <w:hyperlink r:id="rId292" w:history="1">
        <w:r w:rsidRPr="00302A93">
          <w:rPr>
            <w:rFonts w:asciiTheme="minorHAnsi" w:hAnsiTheme="minorHAnsi" w:cstheme="minorHAnsi"/>
            <w:i/>
            <w:iCs/>
            <w:sz w:val="16"/>
            <w:szCs w:val="16"/>
            <w:lang w:eastAsia="it-IT"/>
          </w:rPr>
          <w:t>Solmi, Arrigo in «Dizionario Biografico»</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treccani.it</w:t>
      </w:r>
      <w:r w:rsidRPr="00302A93">
        <w:rPr>
          <w:rFonts w:asciiTheme="minorHAnsi" w:hAnsiTheme="minorHAnsi" w:cstheme="minorHAnsi"/>
          <w:sz w:val="16"/>
          <w:szCs w:val="16"/>
          <w:lang w:eastAsia="it-IT"/>
        </w:rPr>
        <w:t xml:space="preserve">. URL consultato il 21 febbraio 2021. </w:t>
      </w:r>
    </w:p>
    <w:p w14:paraId="42B2F1C3"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293" w:anchor="cite_ref-39"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Giovanni Rota, </w:t>
      </w:r>
      <w:r w:rsidRPr="00302A93">
        <w:rPr>
          <w:rFonts w:asciiTheme="minorHAnsi" w:hAnsiTheme="minorHAnsi" w:cstheme="minorHAnsi"/>
          <w:i/>
          <w:iCs/>
          <w:sz w:val="16"/>
          <w:szCs w:val="16"/>
          <w:lang w:eastAsia="it-IT"/>
        </w:rPr>
        <w:t>Un filosofo razzista. Note su Evola</w:t>
      </w:r>
      <w:r w:rsidRPr="00302A93">
        <w:rPr>
          <w:rFonts w:asciiTheme="minorHAnsi" w:hAnsiTheme="minorHAnsi" w:cstheme="minorHAnsi"/>
          <w:sz w:val="16"/>
          <w:szCs w:val="16"/>
          <w:lang w:eastAsia="it-IT"/>
        </w:rPr>
        <w:t xml:space="preserve">, in </w:t>
      </w:r>
      <w:r w:rsidRPr="00302A93">
        <w:rPr>
          <w:rFonts w:asciiTheme="minorHAnsi" w:hAnsiTheme="minorHAnsi" w:cstheme="minorHAnsi"/>
          <w:i/>
          <w:iCs/>
          <w:sz w:val="16"/>
          <w:szCs w:val="16"/>
          <w:lang w:eastAsia="it-IT"/>
        </w:rPr>
        <w:t>Rivista di Storia della Filosofia</w:t>
      </w:r>
      <w:r w:rsidRPr="00302A93">
        <w:rPr>
          <w:rFonts w:asciiTheme="minorHAnsi" w:hAnsiTheme="minorHAnsi" w:cstheme="minorHAnsi"/>
          <w:sz w:val="16"/>
          <w:szCs w:val="16"/>
          <w:lang w:eastAsia="it-IT"/>
        </w:rPr>
        <w:t xml:space="preserve">, vol. 58, n. 3, 2003, p. 459. </w:t>
      </w:r>
    </w:p>
    <w:p w14:paraId="65F19616"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294" w:anchor="cite_ref-40"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Valentina Pisanty, </w:t>
      </w:r>
      <w:r w:rsidRPr="00302A93">
        <w:rPr>
          <w:rFonts w:asciiTheme="minorHAnsi" w:hAnsiTheme="minorHAnsi" w:cstheme="minorHAnsi"/>
          <w:i/>
          <w:iCs/>
          <w:sz w:val="16"/>
          <w:szCs w:val="16"/>
          <w:lang w:eastAsia="it-IT"/>
        </w:rPr>
        <w:t>«La difesa della razza»: antologia 1938-1943</w:t>
      </w:r>
      <w:r w:rsidRPr="00302A93">
        <w:rPr>
          <w:rFonts w:asciiTheme="minorHAnsi" w:hAnsiTheme="minorHAnsi" w:cstheme="minorHAnsi"/>
          <w:sz w:val="16"/>
          <w:szCs w:val="16"/>
          <w:lang w:eastAsia="it-IT"/>
        </w:rPr>
        <w:t xml:space="preserve">, Milano, Bompiani, 2006, p. 51 e sgg.. </w:t>
      </w:r>
    </w:p>
    <w:p w14:paraId="0017B871"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295" w:anchor="cite_ref-:1022_41-0"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Francesco Cassata, </w:t>
      </w:r>
      <w:hyperlink r:id="rId296" w:history="1">
        <w:r w:rsidRPr="00302A93">
          <w:rPr>
            <w:rFonts w:asciiTheme="minorHAnsi" w:hAnsiTheme="minorHAnsi" w:cstheme="minorHAnsi"/>
            <w:i/>
            <w:iCs/>
            <w:sz w:val="16"/>
            <w:szCs w:val="16"/>
            <w:lang w:eastAsia="it-IT"/>
          </w:rPr>
          <w:t>«La difesa della razza». Politica, ideologia e immagine del razzismo fascista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academia.edu</w:t>
      </w:r>
      <w:r w:rsidRPr="00302A93">
        <w:rPr>
          <w:rFonts w:asciiTheme="minorHAnsi" w:hAnsiTheme="minorHAnsi" w:cstheme="minorHAnsi"/>
          <w:sz w:val="16"/>
          <w:szCs w:val="16"/>
          <w:lang w:eastAsia="it-IT"/>
        </w:rPr>
        <w:t xml:space="preserve">, </w:t>
      </w:r>
      <w:hyperlink r:id="rId297" w:tooltip="Giulio Einaudi Editore" w:history="1">
        <w:r w:rsidRPr="00302A93">
          <w:rPr>
            <w:rFonts w:asciiTheme="minorHAnsi" w:hAnsiTheme="minorHAnsi" w:cstheme="minorHAnsi"/>
            <w:sz w:val="16"/>
            <w:szCs w:val="16"/>
            <w:lang w:eastAsia="it-IT"/>
          </w:rPr>
          <w:t>Giulio Einaudi Editore</w:t>
        </w:r>
      </w:hyperlink>
      <w:r w:rsidRPr="00302A93">
        <w:rPr>
          <w:rFonts w:asciiTheme="minorHAnsi" w:hAnsiTheme="minorHAnsi" w:cstheme="minorHAnsi"/>
          <w:sz w:val="16"/>
          <w:szCs w:val="16"/>
          <w:lang w:eastAsia="it-IT"/>
        </w:rPr>
        <w:t xml:space="preserve">, pp. 76-82. </w:t>
      </w:r>
    </w:p>
    <w:p w14:paraId="290B707D"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298" w:anchor="cite_ref-42"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w:t>
      </w:r>
      <w:hyperlink r:id="rId299" w:history="1">
        <w:r w:rsidRPr="00302A93">
          <w:rPr>
            <w:rFonts w:asciiTheme="minorHAnsi" w:hAnsiTheme="minorHAnsi" w:cstheme="minorHAnsi"/>
            <w:i/>
            <w:iCs/>
            <w:sz w:val="16"/>
            <w:szCs w:val="16"/>
            <w:lang w:eastAsia="it-IT"/>
          </w:rPr>
          <w:t>Tutti di numeri de «La difesa della razza» in PDF</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sz w:val="16"/>
          <w:szCs w:val="16"/>
          <w:vertAlign w:val="superscript"/>
          <w:lang w:eastAsia="it-IT"/>
        </w:rPr>
        <w:t>[</w:t>
      </w:r>
      <w:hyperlink r:id="rId300" w:tooltip="Aiuto:Collegamenti interrotti" w:history="1">
        <w:r w:rsidRPr="00302A93">
          <w:rPr>
            <w:rFonts w:asciiTheme="minorHAnsi" w:hAnsiTheme="minorHAnsi" w:cstheme="minorHAnsi"/>
            <w:i/>
            <w:iCs/>
            <w:sz w:val="16"/>
            <w:szCs w:val="16"/>
            <w:vertAlign w:val="superscript"/>
            <w:lang w:eastAsia="it-IT"/>
          </w:rPr>
          <w:t>collegamento interrotto</w:t>
        </w:r>
      </w:hyperlink>
      <w:r w:rsidRPr="00302A93">
        <w:rPr>
          <w:rFonts w:asciiTheme="minorHAnsi" w:hAnsiTheme="minorHAnsi" w:cstheme="minorHAnsi"/>
          <w:sz w:val="16"/>
          <w:szCs w:val="16"/>
          <w:vertAlign w:val="superscript"/>
          <w:lang w:eastAsia="it-IT"/>
        </w:rPr>
        <w:t>]</w:t>
      </w:r>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digital.lib.usf.edu</w:t>
      </w:r>
      <w:r w:rsidRPr="00302A93">
        <w:rPr>
          <w:rFonts w:asciiTheme="minorHAnsi" w:hAnsiTheme="minorHAnsi" w:cstheme="minorHAnsi"/>
          <w:sz w:val="16"/>
          <w:szCs w:val="16"/>
          <w:lang w:eastAsia="it-IT"/>
        </w:rPr>
        <w:t xml:space="preserve">. URL consultato il 23 febbraio 2021. </w:t>
      </w:r>
    </w:p>
    <w:p w14:paraId="36E7300C"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301" w:anchor="cite_ref-43"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w:t>
      </w:r>
      <w:hyperlink r:id="rId302" w:history="1">
        <w:r w:rsidRPr="00302A93">
          <w:rPr>
            <w:rFonts w:asciiTheme="minorHAnsi" w:hAnsiTheme="minorHAnsi" w:cstheme="minorHAnsi"/>
            <w:i/>
            <w:iCs/>
            <w:sz w:val="16"/>
            <w:szCs w:val="16"/>
            <w:lang w:eastAsia="it-IT"/>
          </w:rPr>
          <w:t>«La difesa della razza. La collezione completa (Anni I-VI)» da Various - Studio Bibliografico Bosazzi</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abebooks.it</w:t>
      </w:r>
      <w:r w:rsidRPr="00302A93">
        <w:rPr>
          <w:rFonts w:asciiTheme="minorHAnsi" w:hAnsiTheme="minorHAnsi" w:cstheme="minorHAnsi"/>
          <w:sz w:val="16"/>
          <w:szCs w:val="16"/>
          <w:lang w:eastAsia="it-IT"/>
        </w:rPr>
        <w:t>. URL consultato il 26 giugno 2018 (</w:t>
      </w:r>
      <w:hyperlink r:id="rId303"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26 giugno 2018). </w:t>
      </w:r>
    </w:p>
    <w:p w14:paraId="5E2B0C28"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304" w:anchor="cite_ref-44"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w:t>
      </w:r>
      <w:hyperlink r:id="rId305" w:history="1">
        <w:r w:rsidRPr="00302A93">
          <w:rPr>
            <w:rFonts w:asciiTheme="minorHAnsi" w:hAnsiTheme="minorHAnsi" w:cstheme="minorHAnsi"/>
            <w:i/>
            <w:iCs/>
            <w:sz w:val="16"/>
            <w:szCs w:val="16"/>
            <w:lang w:eastAsia="it-IT"/>
          </w:rPr>
          <w:t>«Patria Indipendente», numero 1</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ANPI</w:t>
      </w:r>
      <w:r w:rsidRPr="00302A93">
        <w:rPr>
          <w:rFonts w:asciiTheme="minorHAnsi" w:hAnsiTheme="minorHAnsi" w:cstheme="minorHAnsi"/>
          <w:sz w:val="16"/>
          <w:szCs w:val="16"/>
          <w:lang w:eastAsia="it-IT"/>
        </w:rPr>
        <w:t>. URL consultato il 20 febbraio 2021 (</w:t>
      </w:r>
      <w:hyperlink r:id="rId306"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7 novembre 2018). </w:t>
      </w:r>
    </w:p>
    <w:p w14:paraId="347E4588"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307" w:anchor="cite_ref-45"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w:t>
      </w:r>
      <w:hyperlink r:id="rId308" w:history="1">
        <w:r w:rsidRPr="00302A93">
          <w:rPr>
            <w:rFonts w:asciiTheme="minorHAnsi" w:hAnsiTheme="minorHAnsi" w:cstheme="minorHAnsi"/>
            <w:i/>
            <w:iCs/>
            <w:sz w:val="16"/>
            <w:szCs w:val="16"/>
            <w:lang w:eastAsia="it-IT"/>
          </w:rPr>
          <w:t>Numero 1 della rivista, «L'abberrazione razzista»</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b/>
          <w:bCs/>
          <w:sz w:val="16"/>
          <w:szCs w:val="16"/>
          <w:lang w:eastAsia="it-IT"/>
        </w:rPr>
        <w:t>PDF</w:t>
      </w:r>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patriaindipendente.it</w:t>
      </w:r>
      <w:r w:rsidRPr="00302A93">
        <w:rPr>
          <w:rFonts w:asciiTheme="minorHAnsi" w:hAnsiTheme="minorHAnsi" w:cstheme="minorHAnsi"/>
          <w:sz w:val="16"/>
          <w:szCs w:val="16"/>
          <w:lang w:eastAsia="it-IT"/>
        </w:rPr>
        <w:t xml:space="preserve">. </w:t>
      </w:r>
    </w:p>
    <w:p w14:paraId="6B3E3491"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309" w:anchor="cite_ref-46"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w:t>
      </w:r>
      <w:hyperlink r:id="rId310" w:history="1">
        <w:r w:rsidRPr="00302A93">
          <w:rPr>
            <w:rFonts w:asciiTheme="minorHAnsi" w:hAnsiTheme="minorHAnsi" w:cstheme="minorHAnsi"/>
            <w:i/>
            <w:iCs/>
            <w:sz w:val="16"/>
            <w:szCs w:val="16"/>
            <w:lang w:eastAsia="it-IT"/>
          </w:rPr>
          <w:t>1938-2018 «La difesa della razza»</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L'Espresso</w:t>
      </w:r>
      <w:r w:rsidRPr="00302A93">
        <w:rPr>
          <w:rFonts w:asciiTheme="minorHAnsi" w:hAnsiTheme="minorHAnsi" w:cstheme="minorHAnsi"/>
          <w:sz w:val="16"/>
          <w:szCs w:val="16"/>
          <w:lang w:eastAsia="it-IT"/>
        </w:rPr>
        <w:t>. URL consultato il 16 febbraio 2021 (</w:t>
      </w:r>
      <w:hyperlink r:id="rId311"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30 dicembre 2019). </w:t>
      </w:r>
    </w:p>
    <w:p w14:paraId="4C73876D"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312" w:anchor="cite_ref-47"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Luca Romano, </w:t>
      </w:r>
      <w:hyperlink r:id="rId313" w:history="1">
        <w:r w:rsidRPr="00302A93">
          <w:rPr>
            <w:rFonts w:asciiTheme="minorHAnsi" w:hAnsiTheme="minorHAnsi" w:cstheme="minorHAnsi"/>
            <w:i/>
            <w:iCs/>
            <w:sz w:val="16"/>
            <w:szCs w:val="16"/>
            <w:lang w:eastAsia="it-IT"/>
          </w:rPr>
          <w:t>L'attacco choc de «L'Espresso» a Salvini: «Dl Migranti come leggi razziali»</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ilGiornale.it</w:t>
      </w:r>
      <w:r w:rsidRPr="00302A93">
        <w:rPr>
          <w:rFonts w:asciiTheme="minorHAnsi" w:hAnsiTheme="minorHAnsi" w:cstheme="minorHAnsi"/>
          <w:sz w:val="16"/>
          <w:szCs w:val="16"/>
          <w:lang w:eastAsia="it-IT"/>
        </w:rPr>
        <w:t>. URL consultato il 16 febbraio 2021 (</w:t>
      </w:r>
      <w:hyperlink r:id="rId314"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15 dicembre 2019). </w:t>
      </w:r>
    </w:p>
    <w:p w14:paraId="071F380B"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315" w:anchor="cite_ref-48"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w:t>
      </w:r>
      <w:hyperlink r:id="rId316" w:history="1">
        <w:r w:rsidRPr="00302A93">
          <w:rPr>
            <w:rFonts w:asciiTheme="minorHAnsi" w:hAnsiTheme="minorHAnsi" w:cstheme="minorHAnsi"/>
            <w:i/>
            <w:iCs/>
            <w:sz w:val="16"/>
            <w:szCs w:val="16"/>
            <w:lang w:eastAsia="it-IT"/>
          </w:rPr>
          <w:t>«La difesa della razza». «L'Espresso» in edicola domenica 30 settembre</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espresso.repubblica.it</w:t>
      </w:r>
      <w:r w:rsidRPr="00302A93">
        <w:rPr>
          <w:rFonts w:asciiTheme="minorHAnsi" w:hAnsiTheme="minorHAnsi" w:cstheme="minorHAnsi"/>
          <w:sz w:val="16"/>
          <w:szCs w:val="16"/>
          <w:lang w:eastAsia="it-IT"/>
        </w:rPr>
        <w:t>. URL consultato il 16 febbraio 2021 (</w:t>
      </w:r>
      <w:hyperlink r:id="rId317"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10 agosto 2019). </w:t>
      </w:r>
    </w:p>
    <w:p w14:paraId="53B5B07F" w14:textId="77777777" w:rsidR="00302A93" w:rsidRPr="00302A93" w:rsidRDefault="00302A93" w:rsidP="00302A93">
      <w:pPr>
        <w:numPr>
          <w:ilvl w:val="0"/>
          <w:numId w:val="4"/>
        </w:numPr>
        <w:suppressAutoHyphens w:val="0"/>
        <w:jc w:val="both"/>
        <w:rPr>
          <w:rFonts w:asciiTheme="minorHAnsi" w:hAnsiTheme="minorHAnsi" w:cstheme="minorHAnsi"/>
          <w:sz w:val="16"/>
          <w:szCs w:val="16"/>
          <w:lang w:eastAsia="it-IT"/>
        </w:rPr>
      </w:pPr>
      <w:hyperlink r:id="rId318" w:anchor="cite_ref-49" w:history="1">
        <w:r w:rsidRPr="00302A93">
          <w:rPr>
            <w:rFonts w:asciiTheme="minorHAnsi" w:hAnsiTheme="minorHAnsi" w:cstheme="minorHAnsi"/>
            <w:b/>
            <w:bCs/>
            <w:sz w:val="16"/>
            <w:szCs w:val="16"/>
            <w:lang w:eastAsia="it-IT"/>
          </w:rPr>
          <w:t>^</w:t>
        </w:r>
      </w:hyperlink>
      <w:r w:rsidRPr="00302A93">
        <w:rPr>
          <w:rFonts w:asciiTheme="minorHAnsi" w:hAnsiTheme="minorHAnsi" w:cstheme="minorHAnsi"/>
          <w:sz w:val="16"/>
          <w:szCs w:val="16"/>
          <w:lang w:eastAsia="it-IT"/>
        </w:rPr>
        <w:t xml:space="preserve"> </w:t>
      </w:r>
      <w:hyperlink r:id="rId319" w:history="1">
        <w:r w:rsidRPr="00302A93">
          <w:rPr>
            <w:rFonts w:asciiTheme="minorHAnsi" w:hAnsiTheme="minorHAnsi" w:cstheme="minorHAnsi"/>
            <w:i/>
            <w:iCs/>
            <w:sz w:val="16"/>
            <w:szCs w:val="16"/>
            <w:lang w:eastAsia="it-IT"/>
          </w:rPr>
          <w:t>«La difesa della razza» - RaiPlay</w:t>
        </w:r>
      </w:hyperlink>
      <w:r w:rsidRPr="00302A93">
        <w:rPr>
          <w:rFonts w:asciiTheme="minorHAnsi" w:hAnsiTheme="minorHAnsi" w:cstheme="minorHAnsi"/>
          <w:sz w:val="16"/>
          <w:szCs w:val="16"/>
          <w:lang w:eastAsia="it-IT"/>
        </w:rPr>
        <w:t xml:space="preserve">, su </w:t>
      </w:r>
      <w:r w:rsidRPr="00302A93">
        <w:rPr>
          <w:rFonts w:asciiTheme="minorHAnsi" w:hAnsiTheme="minorHAnsi" w:cstheme="minorHAnsi"/>
          <w:i/>
          <w:iCs/>
          <w:sz w:val="16"/>
          <w:szCs w:val="16"/>
          <w:lang w:eastAsia="it-IT"/>
        </w:rPr>
        <w:t>raiplay.it</w:t>
      </w:r>
      <w:r w:rsidRPr="00302A93">
        <w:rPr>
          <w:rFonts w:asciiTheme="minorHAnsi" w:hAnsiTheme="minorHAnsi" w:cstheme="minorHAnsi"/>
          <w:sz w:val="16"/>
          <w:szCs w:val="16"/>
          <w:lang w:eastAsia="it-IT"/>
        </w:rPr>
        <w:t>. URL consultato il 26 giugno 2018 (</w:t>
      </w:r>
      <w:hyperlink r:id="rId320" w:history="1">
        <w:r w:rsidRPr="00302A93">
          <w:rPr>
            <w:rFonts w:asciiTheme="minorHAnsi" w:hAnsiTheme="minorHAnsi" w:cstheme="minorHAnsi"/>
            <w:sz w:val="16"/>
            <w:szCs w:val="16"/>
            <w:lang w:eastAsia="it-IT"/>
          </w:rPr>
          <w:t>archiviato</w:t>
        </w:r>
      </w:hyperlink>
      <w:r w:rsidRPr="00302A93">
        <w:rPr>
          <w:rFonts w:asciiTheme="minorHAnsi" w:hAnsiTheme="minorHAnsi" w:cstheme="minorHAnsi"/>
          <w:sz w:val="16"/>
          <w:szCs w:val="16"/>
          <w:lang w:eastAsia="it-IT"/>
        </w:rPr>
        <w:t xml:space="preserve"> il 26 gennaio 2021). </w:t>
      </w:r>
    </w:p>
    <w:p w14:paraId="7C40E24F" w14:textId="77777777" w:rsidR="00302A93" w:rsidRPr="00302A93" w:rsidRDefault="00302A93" w:rsidP="00302A93">
      <w:pPr>
        <w:suppressAutoHyphens w:val="0"/>
        <w:jc w:val="both"/>
        <w:outlineLvl w:val="1"/>
        <w:rPr>
          <w:rFonts w:asciiTheme="minorHAnsi" w:hAnsiTheme="minorHAnsi" w:cstheme="minorHAnsi"/>
          <w:b/>
          <w:bCs/>
          <w:sz w:val="16"/>
          <w:szCs w:val="16"/>
          <w:lang w:eastAsia="it-IT"/>
        </w:rPr>
      </w:pPr>
      <w:r w:rsidRPr="00302A93">
        <w:rPr>
          <w:rFonts w:asciiTheme="minorHAnsi" w:hAnsiTheme="minorHAnsi" w:cstheme="minorHAnsi"/>
          <w:b/>
          <w:bCs/>
          <w:sz w:val="16"/>
          <w:szCs w:val="16"/>
          <w:lang w:eastAsia="it-IT"/>
        </w:rPr>
        <w:t>Bibliografia</w:t>
      </w:r>
    </w:p>
    <w:p w14:paraId="6036D94C" w14:textId="77777777" w:rsidR="00302A93" w:rsidRPr="00302A93" w:rsidRDefault="00302A93" w:rsidP="00302A93">
      <w:pPr>
        <w:numPr>
          <w:ilvl w:val="0"/>
          <w:numId w:val="5"/>
        </w:numPr>
        <w:suppressAutoHyphens w:val="0"/>
        <w:jc w:val="both"/>
        <w:rPr>
          <w:rFonts w:asciiTheme="minorHAnsi" w:hAnsiTheme="minorHAnsi" w:cstheme="minorHAnsi"/>
          <w:sz w:val="16"/>
          <w:szCs w:val="16"/>
          <w:lang w:eastAsia="it-IT"/>
        </w:rPr>
      </w:pPr>
      <w:hyperlink r:id="rId321" w:tooltip="Antonino Tripodi" w:history="1">
        <w:r w:rsidRPr="00302A93">
          <w:rPr>
            <w:rFonts w:asciiTheme="minorHAnsi" w:hAnsiTheme="minorHAnsi" w:cstheme="minorHAnsi"/>
            <w:sz w:val="16"/>
            <w:szCs w:val="16"/>
            <w:lang w:eastAsia="it-IT"/>
          </w:rPr>
          <w:t>Antonino Tripodi</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i/>
          <w:iCs/>
          <w:sz w:val="16"/>
          <w:szCs w:val="16"/>
          <w:lang w:eastAsia="it-IT"/>
        </w:rPr>
        <w:t>Intellettuali sotto due bandiere</w:t>
      </w:r>
      <w:r w:rsidRPr="00302A93">
        <w:rPr>
          <w:rFonts w:asciiTheme="minorHAnsi" w:hAnsiTheme="minorHAnsi" w:cstheme="minorHAnsi"/>
          <w:sz w:val="16"/>
          <w:szCs w:val="16"/>
          <w:lang w:eastAsia="it-IT"/>
        </w:rPr>
        <w:t xml:space="preserve">, Cassino, </w:t>
      </w:r>
      <w:hyperlink r:id="rId322" w:tooltip="Giuseppe Ciarrapico" w:history="1">
        <w:r w:rsidRPr="00302A93">
          <w:rPr>
            <w:rFonts w:asciiTheme="minorHAnsi" w:hAnsiTheme="minorHAnsi" w:cstheme="minorHAnsi"/>
            <w:sz w:val="16"/>
            <w:szCs w:val="16"/>
            <w:lang w:eastAsia="it-IT"/>
          </w:rPr>
          <w:t>Ciarrapico</w:t>
        </w:r>
      </w:hyperlink>
      <w:r w:rsidRPr="00302A93">
        <w:rPr>
          <w:rFonts w:asciiTheme="minorHAnsi" w:hAnsiTheme="minorHAnsi" w:cstheme="minorHAnsi"/>
          <w:sz w:val="16"/>
          <w:szCs w:val="16"/>
          <w:lang w:eastAsia="it-IT"/>
        </w:rPr>
        <w:t>, 1981 [1978].</w:t>
      </w:r>
    </w:p>
    <w:p w14:paraId="333B2854" w14:textId="77777777" w:rsidR="00302A93" w:rsidRPr="00302A93" w:rsidRDefault="00302A93" w:rsidP="00302A93">
      <w:pPr>
        <w:numPr>
          <w:ilvl w:val="0"/>
          <w:numId w:val="5"/>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Giorgio Israel e Pietro Nastasi, </w:t>
      </w:r>
      <w:r w:rsidRPr="00302A93">
        <w:rPr>
          <w:rFonts w:asciiTheme="minorHAnsi" w:hAnsiTheme="minorHAnsi" w:cstheme="minorHAnsi"/>
          <w:i/>
          <w:iCs/>
          <w:sz w:val="16"/>
          <w:szCs w:val="16"/>
          <w:lang w:eastAsia="it-IT"/>
        </w:rPr>
        <w:t>Scienza e natura nell'Italia fascista</w:t>
      </w:r>
      <w:r w:rsidRPr="00302A93">
        <w:rPr>
          <w:rFonts w:asciiTheme="minorHAnsi" w:hAnsiTheme="minorHAnsi" w:cstheme="minorHAnsi"/>
          <w:sz w:val="16"/>
          <w:szCs w:val="16"/>
          <w:lang w:eastAsia="it-IT"/>
        </w:rPr>
        <w:t xml:space="preserve">, Bologna, </w:t>
      </w:r>
      <w:hyperlink r:id="rId323" w:tooltip="Il Mulino" w:history="1">
        <w:r w:rsidRPr="00302A93">
          <w:rPr>
            <w:rFonts w:asciiTheme="minorHAnsi" w:hAnsiTheme="minorHAnsi" w:cstheme="minorHAnsi"/>
            <w:sz w:val="16"/>
            <w:szCs w:val="16"/>
            <w:lang w:eastAsia="it-IT"/>
          </w:rPr>
          <w:t>Il Mulino</w:t>
        </w:r>
      </w:hyperlink>
      <w:r w:rsidRPr="00302A93">
        <w:rPr>
          <w:rFonts w:asciiTheme="minorHAnsi" w:hAnsiTheme="minorHAnsi" w:cstheme="minorHAnsi"/>
          <w:sz w:val="16"/>
          <w:szCs w:val="16"/>
          <w:lang w:eastAsia="it-IT"/>
        </w:rPr>
        <w:t xml:space="preserve">, 1998, </w:t>
      </w:r>
      <w:hyperlink r:id="rId324"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325" w:tooltip="Speciale:RicercaISBN/88-15-06736-1" w:history="1">
        <w:r w:rsidRPr="00302A93">
          <w:rPr>
            <w:rFonts w:asciiTheme="minorHAnsi" w:hAnsiTheme="minorHAnsi" w:cstheme="minorHAnsi"/>
            <w:sz w:val="16"/>
            <w:szCs w:val="16"/>
            <w:lang w:eastAsia="it-IT"/>
          </w:rPr>
          <w:t>88-15-06736-1</w:t>
        </w:r>
      </w:hyperlink>
      <w:r w:rsidRPr="00302A93">
        <w:rPr>
          <w:rFonts w:asciiTheme="minorHAnsi" w:hAnsiTheme="minorHAnsi" w:cstheme="minorHAnsi"/>
          <w:sz w:val="16"/>
          <w:szCs w:val="16"/>
          <w:lang w:eastAsia="it-IT"/>
        </w:rPr>
        <w:t>.</w:t>
      </w:r>
    </w:p>
    <w:p w14:paraId="7F86F1AF" w14:textId="77777777" w:rsidR="00302A93" w:rsidRPr="00302A93" w:rsidRDefault="00302A93" w:rsidP="00302A93">
      <w:pPr>
        <w:numPr>
          <w:ilvl w:val="0"/>
          <w:numId w:val="5"/>
        </w:numPr>
        <w:suppressAutoHyphens w:val="0"/>
        <w:jc w:val="both"/>
        <w:rPr>
          <w:rFonts w:asciiTheme="minorHAnsi" w:hAnsiTheme="minorHAnsi" w:cstheme="minorHAnsi"/>
          <w:sz w:val="16"/>
          <w:szCs w:val="16"/>
          <w:lang w:eastAsia="it-IT"/>
        </w:rPr>
      </w:pPr>
      <w:hyperlink r:id="rId326" w:tooltip="Julius Evola" w:history="1">
        <w:r w:rsidRPr="00302A93">
          <w:rPr>
            <w:rFonts w:asciiTheme="minorHAnsi" w:hAnsiTheme="minorHAnsi" w:cstheme="minorHAnsi"/>
            <w:sz w:val="16"/>
            <w:szCs w:val="16"/>
            <w:lang w:eastAsia="it-IT"/>
          </w:rPr>
          <w:t>Julius Evola</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i/>
          <w:iCs/>
          <w:sz w:val="16"/>
          <w:szCs w:val="16"/>
          <w:lang w:eastAsia="it-IT"/>
        </w:rPr>
        <w:t>I testi de «La difesa della razza»</w:t>
      </w:r>
      <w:r w:rsidRPr="00302A93">
        <w:rPr>
          <w:rFonts w:asciiTheme="minorHAnsi" w:hAnsiTheme="minorHAnsi" w:cstheme="minorHAnsi"/>
          <w:sz w:val="16"/>
          <w:szCs w:val="16"/>
          <w:lang w:eastAsia="it-IT"/>
        </w:rPr>
        <w:t xml:space="preserve">, a cura di Piero Di Vona e Roberto Melchionda, </w:t>
      </w:r>
      <w:hyperlink r:id="rId327" w:tooltip="Edizioni di Ar (la pagina non esiste)" w:history="1">
        <w:r w:rsidRPr="00302A93">
          <w:rPr>
            <w:rFonts w:asciiTheme="minorHAnsi" w:hAnsiTheme="minorHAnsi" w:cstheme="minorHAnsi"/>
            <w:sz w:val="16"/>
            <w:szCs w:val="16"/>
            <w:lang w:eastAsia="it-IT"/>
          </w:rPr>
          <w:t>Edizioni di Ar</w:t>
        </w:r>
      </w:hyperlink>
      <w:r w:rsidRPr="00302A93">
        <w:rPr>
          <w:rFonts w:asciiTheme="minorHAnsi" w:hAnsiTheme="minorHAnsi" w:cstheme="minorHAnsi"/>
          <w:sz w:val="16"/>
          <w:szCs w:val="16"/>
          <w:lang w:eastAsia="it-IT"/>
        </w:rPr>
        <w:t xml:space="preserve">, 2001, </w:t>
      </w:r>
      <w:hyperlink r:id="rId328"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329" w:tooltip="Speciale:RicercaISBN/978-88-452-1419-6" w:history="1">
        <w:r w:rsidRPr="00302A93">
          <w:rPr>
            <w:rFonts w:asciiTheme="minorHAnsi" w:hAnsiTheme="minorHAnsi" w:cstheme="minorHAnsi"/>
            <w:sz w:val="16"/>
            <w:szCs w:val="16"/>
            <w:lang w:eastAsia="it-IT"/>
          </w:rPr>
          <w:t>978-88-452-1419-6</w:t>
        </w:r>
      </w:hyperlink>
      <w:r w:rsidRPr="00302A93">
        <w:rPr>
          <w:rFonts w:asciiTheme="minorHAnsi" w:hAnsiTheme="minorHAnsi" w:cstheme="minorHAnsi"/>
          <w:sz w:val="16"/>
          <w:szCs w:val="16"/>
          <w:lang w:eastAsia="it-IT"/>
        </w:rPr>
        <w:t>.</w:t>
      </w:r>
    </w:p>
    <w:p w14:paraId="76F2B83D" w14:textId="77777777" w:rsidR="00302A93" w:rsidRPr="00302A93" w:rsidRDefault="00302A93" w:rsidP="00302A93">
      <w:pPr>
        <w:numPr>
          <w:ilvl w:val="0"/>
          <w:numId w:val="5"/>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Claudia Mantovani, </w:t>
      </w:r>
      <w:r w:rsidRPr="00302A93">
        <w:rPr>
          <w:rFonts w:asciiTheme="minorHAnsi" w:hAnsiTheme="minorHAnsi" w:cstheme="minorHAnsi"/>
          <w:i/>
          <w:iCs/>
          <w:sz w:val="16"/>
          <w:szCs w:val="16"/>
          <w:lang w:eastAsia="it-IT"/>
        </w:rPr>
        <w:t>Rigenerare la società. L'eugenetica in Italia dalle origini ottocentesche agli anni Trenta</w:t>
      </w:r>
      <w:r w:rsidRPr="00302A93">
        <w:rPr>
          <w:rFonts w:asciiTheme="minorHAnsi" w:hAnsiTheme="minorHAnsi" w:cstheme="minorHAnsi"/>
          <w:sz w:val="16"/>
          <w:szCs w:val="16"/>
          <w:lang w:eastAsia="it-IT"/>
        </w:rPr>
        <w:t xml:space="preserve">, Catanzaro, </w:t>
      </w:r>
      <w:hyperlink r:id="rId330" w:tooltip="Rubbettino Editore" w:history="1">
        <w:r w:rsidRPr="00302A93">
          <w:rPr>
            <w:rFonts w:asciiTheme="minorHAnsi" w:hAnsiTheme="minorHAnsi" w:cstheme="minorHAnsi"/>
            <w:sz w:val="16"/>
            <w:szCs w:val="16"/>
            <w:lang w:eastAsia="it-IT"/>
          </w:rPr>
          <w:t>Rubbettino</w:t>
        </w:r>
      </w:hyperlink>
      <w:r w:rsidRPr="00302A93">
        <w:rPr>
          <w:rFonts w:asciiTheme="minorHAnsi" w:hAnsiTheme="minorHAnsi" w:cstheme="minorHAnsi"/>
          <w:sz w:val="16"/>
          <w:szCs w:val="16"/>
          <w:lang w:eastAsia="it-IT"/>
        </w:rPr>
        <w:t xml:space="preserve">, 2004, </w:t>
      </w:r>
      <w:hyperlink r:id="rId331"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332" w:tooltip="Speciale:RicercaISBN/88-498-0769-4" w:history="1">
        <w:r w:rsidRPr="00302A93">
          <w:rPr>
            <w:rFonts w:asciiTheme="minorHAnsi" w:hAnsiTheme="minorHAnsi" w:cstheme="minorHAnsi"/>
            <w:sz w:val="16"/>
            <w:szCs w:val="16"/>
            <w:lang w:eastAsia="it-IT"/>
          </w:rPr>
          <w:t>88-498-0769-4</w:t>
        </w:r>
      </w:hyperlink>
      <w:r w:rsidRPr="00302A93">
        <w:rPr>
          <w:rFonts w:asciiTheme="minorHAnsi" w:hAnsiTheme="minorHAnsi" w:cstheme="minorHAnsi"/>
          <w:sz w:val="16"/>
          <w:szCs w:val="16"/>
          <w:lang w:eastAsia="it-IT"/>
        </w:rPr>
        <w:t>.</w:t>
      </w:r>
    </w:p>
    <w:p w14:paraId="5892EB21" w14:textId="77777777" w:rsidR="00302A93" w:rsidRPr="00302A93" w:rsidRDefault="00302A93" w:rsidP="00302A93">
      <w:pPr>
        <w:numPr>
          <w:ilvl w:val="0"/>
          <w:numId w:val="5"/>
        </w:numPr>
        <w:suppressAutoHyphens w:val="0"/>
        <w:jc w:val="both"/>
        <w:rPr>
          <w:rFonts w:asciiTheme="minorHAnsi" w:hAnsiTheme="minorHAnsi" w:cstheme="minorHAnsi"/>
          <w:sz w:val="16"/>
          <w:szCs w:val="16"/>
          <w:lang w:eastAsia="it-IT"/>
        </w:rPr>
      </w:pPr>
      <w:hyperlink r:id="rId333" w:tooltip="Franco Cuomo" w:history="1">
        <w:r w:rsidRPr="00302A93">
          <w:rPr>
            <w:rFonts w:asciiTheme="minorHAnsi" w:hAnsiTheme="minorHAnsi" w:cstheme="minorHAnsi"/>
            <w:sz w:val="16"/>
            <w:szCs w:val="16"/>
            <w:lang w:eastAsia="it-IT"/>
          </w:rPr>
          <w:t>Franco Cuomo</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i/>
          <w:iCs/>
          <w:sz w:val="16"/>
          <w:szCs w:val="16"/>
          <w:lang w:eastAsia="it-IT"/>
        </w:rPr>
        <w:t>I dieci. Chi erano gli scienziati italiani che firmarono il «Manifesto della Razza»</w:t>
      </w:r>
      <w:r w:rsidRPr="00302A93">
        <w:rPr>
          <w:rFonts w:asciiTheme="minorHAnsi" w:hAnsiTheme="minorHAnsi" w:cstheme="minorHAnsi"/>
          <w:sz w:val="16"/>
          <w:szCs w:val="16"/>
          <w:lang w:eastAsia="it-IT"/>
        </w:rPr>
        <w:t xml:space="preserve">, Milano, </w:t>
      </w:r>
      <w:hyperlink r:id="rId334" w:tooltip="Baldini Castoldi Dalai Editore" w:history="1">
        <w:r w:rsidRPr="00302A93">
          <w:rPr>
            <w:rFonts w:asciiTheme="minorHAnsi" w:hAnsiTheme="minorHAnsi" w:cstheme="minorHAnsi"/>
            <w:sz w:val="16"/>
            <w:szCs w:val="16"/>
            <w:lang w:eastAsia="it-IT"/>
          </w:rPr>
          <w:t>Baldini Castoldi Dalai Editore</w:t>
        </w:r>
      </w:hyperlink>
      <w:r w:rsidRPr="00302A93">
        <w:rPr>
          <w:rFonts w:asciiTheme="minorHAnsi" w:hAnsiTheme="minorHAnsi" w:cstheme="minorHAnsi"/>
          <w:sz w:val="16"/>
          <w:szCs w:val="16"/>
          <w:lang w:eastAsia="it-IT"/>
        </w:rPr>
        <w:t xml:space="preserve">, 2005, </w:t>
      </w:r>
      <w:hyperlink r:id="rId335"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336" w:tooltip="Speciale:RicercaISBN/88-8490-825-6" w:history="1">
        <w:r w:rsidRPr="00302A93">
          <w:rPr>
            <w:rFonts w:asciiTheme="minorHAnsi" w:hAnsiTheme="minorHAnsi" w:cstheme="minorHAnsi"/>
            <w:sz w:val="16"/>
            <w:szCs w:val="16"/>
            <w:lang w:eastAsia="it-IT"/>
          </w:rPr>
          <w:t>88-8490-825-6</w:t>
        </w:r>
      </w:hyperlink>
      <w:r w:rsidRPr="00302A93">
        <w:rPr>
          <w:rFonts w:asciiTheme="minorHAnsi" w:hAnsiTheme="minorHAnsi" w:cstheme="minorHAnsi"/>
          <w:sz w:val="16"/>
          <w:szCs w:val="16"/>
          <w:lang w:eastAsia="it-IT"/>
        </w:rPr>
        <w:t>.</w:t>
      </w:r>
    </w:p>
    <w:p w14:paraId="17532B48" w14:textId="77777777" w:rsidR="00302A93" w:rsidRPr="00302A93" w:rsidRDefault="00302A93" w:rsidP="00302A93">
      <w:pPr>
        <w:numPr>
          <w:ilvl w:val="0"/>
          <w:numId w:val="5"/>
        </w:numPr>
        <w:suppressAutoHyphens w:val="0"/>
        <w:jc w:val="both"/>
        <w:rPr>
          <w:rFonts w:asciiTheme="minorHAnsi" w:hAnsiTheme="minorHAnsi" w:cstheme="minorHAnsi"/>
          <w:sz w:val="16"/>
          <w:szCs w:val="16"/>
          <w:lang w:eastAsia="it-IT"/>
        </w:rPr>
      </w:pPr>
      <w:hyperlink r:id="rId337" w:tooltip="Valentina Pisanty" w:history="1">
        <w:r w:rsidRPr="00302A93">
          <w:rPr>
            <w:rFonts w:asciiTheme="minorHAnsi" w:hAnsiTheme="minorHAnsi" w:cstheme="minorHAnsi"/>
            <w:sz w:val="16"/>
            <w:szCs w:val="16"/>
            <w:lang w:eastAsia="it-IT"/>
          </w:rPr>
          <w:t>Valentina Pisanty</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i/>
          <w:iCs/>
          <w:sz w:val="16"/>
          <w:szCs w:val="16"/>
          <w:lang w:eastAsia="it-IT"/>
        </w:rPr>
        <w:t>«La difesa della razza». Antologia 1938-1943</w:t>
      </w:r>
      <w:r w:rsidRPr="00302A93">
        <w:rPr>
          <w:rFonts w:asciiTheme="minorHAnsi" w:hAnsiTheme="minorHAnsi" w:cstheme="minorHAnsi"/>
          <w:sz w:val="16"/>
          <w:szCs w:val="16"/>
          <w:lang w:eastAsia="it-IT"/>
        </w:rPr>
        <w:t xml:space="preserve">, Milano, </w:t>
      </w:r>
      <w:hyperlink r:id="rId338" w:tooltip="Bompiani" w:history="1">
        <w:r w:rsidRPr="00302A93">
          <w:rPr>
            <w:rFonts w:asciiTheme="minorHAnsi" w:hAnsiTheme="minorHAnsi" w:cstheme="minorHAnsi"/>
            <w:sz w:val="16"/>
            <w:szCs w:val="16"/>
            <w:lang w:eastAsia="it-IT"/>
          </w:rPr>
          <w:t>Bompiani</w:t>
        </w:r>
      </w:hyperlink>
      <w:r w:rsidRPr="00302A93">
        <w:rPr>
          <w:rFonts w:asciiTheme="minorHAnsi" w:hAnsiTheme="minorHAnsi" w:cstheme="minorHAnsi"/>
          <w:sz w:val="16"/>
          <w:szCs w:val="16"/>
          <w:lang w:eastAsia="it-IT"/>
        </w:rPr>
        <w:t xml:space="preserve">, 2006, </w:t>
      </w:r>
      <w:hyperlink r:id="rId339"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340" w:tooltip="Speciale:RicercaISBN/88-452-1419-2" w:history="1">
        <w:r w:rsidRPr="00302A93">
          <w:rPr>
            <w:rFonts w:asciiTheme="minorHAnsi" w:hAnsiTheme="minorHAnsi" w:cstheme="minorHAnsi"/>
            <w:sz w:val="16"/>
            <w:szCs w:val="16"/>
            <w:lang w:eastAsia="it-IT"/>
          </w:rPr>
          <w:t>88-452-1419-2</w:t>
        </w:r>
      </w:hyperlink>
      <w:r w:rsidRPr="00302A93">
        <w:rPr>
          <w:rFonts w:asciiTheme="minorHAnsi" w:hAnsiTheme="minorHAnsi" w:cstheme="minorHAnsi"/>
          <w:sz w:val="16"/>
          <w:szCs w:val="16"/>
          <w:lang w:eastAsia="it-IT"/>
        </w:rPr>
        <w:t>.</w:t>
      </w:r>
    </w:p>
    <w:p w14:paraId="6CB017E9" w14:textId="77777777" w:rsidR="00302A93" w:rsidRPr="00302A93" w:rsidRDefault="00302A93" w:rsidP="00302A93">
      <w:pPr>
        <w:numPr>
          <w:ilvl w:val="0"/>
          <w:numId w:val="5"/>
        </w:numPr>
        <w:suppressAutoHyphens w:val="0"/>
        <w:jc w:val="both"/>
        <w:rPr>
          <w:rFonts w:asciiTheme="minorHAnsi" w:hAnsiTheme="minorHAnsi" w:cstheme="minorHAnsi"/>
          <w:sz w:val="16"/>
          <w:szCs w:val="16"/>
          <w:lang w:eastAsia="it-IT"/>
        </w:rPr>
      </w:pPr>
      <w:hyperlink r:id="rId341" w:tooltip="Antonino Tripodi" w:history="1">
        <w:r w:rsidRPr="00302A93">
          <w:rPr>
            <w:rFonts w:asciiTheme="minorHAnsi" w:hAnsiTheme="minorHAnsi" w:cstheme="minorHAnsi"/>
            <w:sz w:val="16"/>
            <w:szCs w:val="16"/>
            <w:lang w:eastAsia="it-IT"/>
          </w:rPr>
          <w:t>Antonino Tripodi</w:t>
        </w:r>
      </w:hyperlink>
      <w:r w:rsidRPr="00302A93">
        <w:rPr>
          <w:rFonts w:asciiTheme="minorHAnsi" w:hAnsiTheme="minorHAnsi" w:cstheme="minorHAnsi"/>
          <w:sz w:val="16"/>
          <w:szCs w:val="16"/>
          <w:lang w:eastAsia="it-IT"/>
        </w:rPr>
        <w:t xml:space="preserve">, </w:t>
      </w:r>
      <w:r w:rsidRPr="00302A93">
        <w:rPr>
          <w:rFonts w:asciiTheme="minorHAnsi" w:hAnsiTheme="minorHAnsi" w:cstheme="minorHAnsi"/>
          <w:i/>
          <w:iCs/>
          <w:sz w:val="16"/>
          <w:szCs w:val="16"/>
          <w:lang w:eastAsia="it-IT"/>
        </w:rPr>
        <w:t>Italia fascista in piedi</w:t>
      </w:r>
      <w:r w:rsidRPr="00302A93">
        <w:rPr>
          <w:rFonts w:asciiTheme="minorHAnsi" w:hAnsiTheme="minorHAnsi" w:cstheme="minorHAnsi"/>
          <w:sz w:val="16"/>
          <w:szCs w:val="16"/>
          <w:lang w:eastAsia="it-IT"/>
        </w:rPr>
        <w:t xml:space="preserve">, Roma, Settimo Sigillo, 2006, </w:t>
      </w:r>
      <w:hyperlink r:id="rId342"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343" w:tooltip="Speciale:RicercaISBN/88-6148-003-9" w:history="1">
        <w:r w:rsidRPr="00302A93">
          <w:rPr>
            <w:rFonts w:asciiTheme="minorHAnsi" w:hAnsiTheme="minorHAnsi" w:cstheme="minorHAnsi"/>
            <w:sz w:val="16"/>
            <w:szCs w:val="16"/>
            <w:lang w:eastAsia="it-IT"/>
          </w:rPr>
          <w:t>88-6148-003-9</w:t>
        </w:r>
      </w:hyperlink>
      <w:r w:rsidRPr="00302A93">
        <w:rPr>
          <w:rFonts w:asciiTheme="minorHAnsi" w:hAnsiTheme="minorHAnsi" w:cstheme="minorHAnsi"/>
          <w:sz w:val="16"/>
          <w:szCs w:val="16"/>
          <w:lang w:eastAsia="it-IT"/>
        </w:rPr>
        <w:t>.</w:t>
      </w:r>
    </w:p>
    <w:p w14:paraId="3A922CAC" w14:textId="77777777" w:rsidR="00302A93" w:rsidRPr="00302A93" w:rsidRDefault="00302A93" w:rsidP="00302A93">
      <w:pPr>
        <w:numPr>
          <w:ilvl w:val="0"/>
          <w:numId w:val="5"/>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Francesco Cassata, </w:t>
      </w:r>
      <w:r w:rsidRPr="00302A93">
        <w:rPr>
          <w:rFonts w:asciiTheme="minorHAnsi" w:hAnsiTheme="minorHAnsi" w:cstheme="minorHAnsi"/>
          <w:i/>
          <w:iCs/>
          <w:sz w:val="16"/>
          <w:szCs w:val="16"/>
          <w:lang w:eastAsia="it-IT"/>
        </w:rPr>
        <w:t>La difesa della razza</w:t>
      </w:r>
      <w:r w:rsidRPr="00302A93">
        <w:rPr>
          <w:rFonts w:asciiTheme="minorHAnsi" w:hAnsiTheme="minorHAnsi" w:cstheme="minorHAnsi"/>
          <w:sz w:val="16"/>
          <w:szCs w:val="16"/>
          <w:lang w:eastAsia="it-IT"/>
        </w:rPr>
        <w:t xml:space="preserve">, Torino, </w:t>
      </w:r>
      <w:hyperlink r:id="rId344" w:tooltip="Giulio Einaudi Editore" w:history="1">
        <w:r w:rsidRPr="00302A93">
          <w:rPr>
            <w:rFonts w:asciiTheme="minorHAnsi" w:hAnsiTheme="minorHAnsi" w:cstheme="minorHAnsi"/>
            <w:sz w:val="16"/>
            <w:szCs w:val="16"/>
            <w:lang w:eastAsia="it-IT"/>
          </w:rPr>
          <w:t>Einaudi</w:t>
        </w:r>
      </w:hyperlink>
      <w:r w:rsidRPr="00302A93">
        <w:rPr>
          <w:rFonts w:asciiTheme="minorHAnsi" w:hAnsiTheme="minorHAnsi" w:cstheme="minorHAnsi"/>
          <w:sz w:val="16"/>
          <w:szCs w:val="16"/>
          <w:lang w:eastAsia="it-IT"/>
        </w:rPr>
        <w:t xml:space="preserve">, 2008, </w:t>
      </w:r>
      <w:hyperlink r:id="rId345"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346" w:tooltip="Speciale:RicercaISBN/978-88-06-18955-6" w:history="1">
        <w:r w:rsidRPr="00302A93">
          <w:rPr>
            <w:rFonts w:asciiTheme="minorHAnsi" w:hAnsiTheme="minorHAnsi" w:cstheme="minorHAnsi"/>
            <w:sz w:val="16"/>
            <w:szCs w:val="16"/>
            <w:lang w:eastAsia="it-IT"/>
          </w:rPr>
          <w:t>978-88-06-18955-6</w:t>
        </w:r>
      </w:hyperlink>
      <w:r w:rsidRPr="00302A93">
        <w:rPr>
          <w:rFonts w:asciiTheme="minorHAnsi" w:hAnsiTheme="minorHAnsi" w:cstheme="minorHAnsi"/>
          <w:sz w:val="16"/>
          <w:szCs w:val="16"/>
          <w:lang w:eastAsia="it-IT"/>
        </w:rPr>
        <w:t>.</w:t>
      </w:r>
    </w:p>
    <w:p w14:paraId="14C89309" w14:textId="77777777" w:rsidR="00302A93" w:rsidRPr="00302A93" w:rsidRDefault="00302A93" w:rsidP="00302A93">
      <w:pPr>
        <w:numPr>
          <w:ilvl w:val="0"/>
          <w:numId w:val="5"/>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Michele Loré, </w:t>
      </w:r>
      <w:r w:rsidRPr="00302A93">
        <w:rPr>
          <w:rFonts w:asciiTheme="minorHAnsi" w:hAnsiTheme="minorHAnsi" w:cstheme="minorHAnsi"/>
          <w:i/>
          <w:iCs/>
          <w:sz w:val="16"/>
          <w:szCs w:val="16"/>
          <w:lang w:eastAsia="it-IT"/>
        </w:rPr>
        <w:t>Antisemitismo e razzismo ne «La difesa della razza» (1938-1943)</w:t>
      </w:r>
      <w:r w:rsidRPr="00302A93">
        <w:rPr>
          <w:rFonts w:asciiTheme="minorHAnsi" w:hAnsiTheme="minorHAnsi" w:cstheme="minorHAnsi"/>
          <w:sz w:val="16"/>
          <w:szCs w:val="16"/>
          <w:lang w:eastAsia="it-IT"/>
        </w:rPr>
        <w:t xml:space="preserve">, Soveria Mannelli (CZ), </w:t>
      </w:r>
      <w:hyperlink r:id="rId347" w:tooltip="Rubbettino Editore" w:history="1">
        <w:r w:rsidRPr="00302A93">
          <w:rPr>
            <w:rFonts w:asciiTheme="minorHAnsi" w:hAnsiTheme="minorHAnsi" w:cstheme="minorHAnsi"/>
            <w:sz w:val="16"/>
            <w:szCs w:val="16"/>
            <w:lang w:eastAsia="it-IT"/>
          </w:rPr>
          <w:t>Rubbettino</w:t>
        </w:r>
      </w:hyperlink>
      <w:r w:rsidRPr="00302A93">
        <w:rPr>
          <w:rFonts w:asciiTheme="minorHAnsi" w:hAnsiTheme="minorHAnsi" w:cstheme="minorHAnsi"/>
          <w:sz w:val="16"/>
          <w:szCs w:val="16"/>
          <w:lang w:eastAsia="it-IT"/>
        </w:rPr>
        <w:t xml:space="preserve">, 2008, </w:t>
      </w:r>
      <w:hyperlink r:id="rId348"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349" w:tooltip="Speciale:RicercaISBN/978-88-498-1779-9" w:history="1">
        <w:r w:rsidRPr="00302A93">
          <w:rPr>
            <w:rFonts w:asciiTheme="minorHAnsi" w:hAnsiTheme="minorHAnsi" w:cstheme="minorHAnsi"/>
            <w:sz w:val="16"/>
            <w:szCs w:val="16"/>
            <w:lang w:eastAsia="it-IT"/>
          </w:rPr>
          <w:t>978-88-498-1779-9</w:t>
        </w:r>
      </w:hyperlink>
      <w:r w:rsidRPr="00302A93">
        <w:rPr>
          <w:rFonts w:asciiTheme="minorHAnsi" w:hAnsiTheme="minorHAnsi" w:cstheme="minorHAnsi"/>
          <w:sz w:val="16"/>
          <w:szCs w:val="16"/>
          <w:lang w:eastAsia="it-IT"/>
        </w:rPr>
        <w:t>.</w:t>
      </w:r>
    </w:p>
    <w:p w14:paraId="6DBD7DDC" w14:textId="77777777" w:rsidR="00302A93" w:rsidRPr="00302A93" w:rsidRDefault="00302A93" w:rsidP="00302A93">
      <w:pPr>
        <w:numPr>
          <w:ilvl w:val="0"/>
          <w:numId w:val="5"/>
        </w:numPr>
        <w:suppressAutoHyphens w:val="0"/>
        <w:jc w:val="both"/>
        <w:rPr>
          <w:rFonts w:asciiTheme="minorHAnsi" w:hAnsiTheme="minorHAnsi" w:cstheme="minorHAnsi"/>
          <w:sz w:val="16"/>
          <w:szCs w:val="16"/>
          <w:lang w:eastAsia="it-IT"/>
        </w:rPr>
      </w:pPr>
      <w:r w:rsidRPr="00302A93">
        <w:rPr>
          <w:rFonts w:asciiTheme="minorHAnsi" w:hAnsiTheme="minorHAnsi" w:cstheme="minorHAnsi"/>
          <w:sz w:val="16"/>
          <w:szCs w:val="16"/>
          <w:lang w:eastAsia="it-IT"/>
        </w:rPr>
        <w:t xml:space="preserve">Simon Levis Sullam, </w:t>
      </w:r>
      <w:hyperlink r:id="rId350" w:tooltip="I carnefici italiani" w:history="1">
        <w:r w:rsidRPr="00302A93">
          <w:rPr>
            <w:rFonts w:asciiTheme="minorHAnsi" w:hAnsiTheme="minorHAnsi" w:cstheme="minorHAnsi"/>
            <w:i/>
            <w:iCs/>
            <w:sz w:val="16"/>
            <w:szCs w:val="16"/>
            <w:lang w:eastAsia="it-IT"/>
          </w:rPr>
          <w:t>I carnefici italiani. Scene dal genocidio degli ebrei, 1943-1945</w:t>
        </w:r>
      </w:hyperlink>
      <w:r w:rsidRPr="00302A93">
        <w:rPr>
          <w:rFonts w:asciiTheme="minorHAnsi" w:hAnsiTheme="minorHAnsi" w:cstheme="minorHAnsi"/>
          <w:sz w:val="16"/>
          <w:szCs w:val="16"/>
          <w:lang w:eastAsia="it-IT"/>
        </w:rPr>
        <w:t xml:space="preserve">, Milano, LaFeltrinelli, 2015, </w:t>
      </w:r>
      <w:hyperlink r:id="rId351" w:tooltip="ISBN" w:history="1">
        <w:r w:rsidRPr="00302A93">
          <w:rPr>
            <w:rFonts w:asciiTheme="minorHAnsi" w:hAnsiTheme="minorHAnsi" w:cstheme="minorHAnsi"/>
            <w:sz w:val="16"/>
            <w:szCs w:val="16"/>
            <w:lang w:eastAsia="it-IT"/>
          </w:rPr>
          <w:t>ISBN</w:t>
        </w:r>
      </w:hyperlink>
      <w:r w:rsidRPr="00302A93">
        <w:rPr>
          <w:rFonts w:asciiTheme="minorHAnsi" w:hAnsiTheme="minorHAnsi" w:cstheme="minorHAnsi"/>
          <w:sz w:val="16"/>
          <w:szCs w:val="16"/>
          <w:lang w:eastAsia="it-IT"/>
        </w:rPr>
        <w:t> </w:t>
      </w:r>
      <w:hyperlink r:id="rId352" w:tooltip="Speciale:RicercaISBN/978-88-07-88748-2" w:history="1">
        <w:r w:rsidRPr="00302A93">
          <w:rPr>
            <w:rFonts w:asciiTheme="minorHAnsi" w:hAnsiTheme="minorHAnsi" w:cstheme="minorHAnsi"/>
            <w:sz w:val="16"/>
            <w:szCs w:val="16"/>
            <w:lang w:eastAsia="it-IT"/>
          </w:rPr>
          <w:t>978-88-07-88748-2</w:t>
        </w:r>
      </w:hyperlink>
      <w:r w:rsidRPr="00302A93">
        <w:rPr>
          <w:rFonts w:asciiTheme="minorHAnsi" w:hAnsiTheme="minorHAnsi" w:cstheme="minorHAnsi"/>
          <w:sz w:val="16"/>
          <w:szCs w:val="16"/>
          <w:lang w:eastAsia="it-IT"/>
        </w:rPr>
        <w:t>.</w:t>
      </w:r>
    </w:p>
    <w:p w14:paraId="3D1D7807" w14:textId="574C2435" w:rsidR="00302A93" w:rsidRPr="00A662B7" w:rsidRDefault="00302A93" w:rsidP="00302A93">
      <w:pPr>
        <w:pStyle w:val="Testonormale1"/>
        <w:tabs>
          <w:tab w:val="right" w:pos="6237"/>
        </w:tabs>
        <w:jc w:val="both"/>
        <w:rPr>
          <w:rFonts w:asciiTheme="minorHAnsi" w:hAnsiTheme="minorHAnsi" w:cstheme="minorHAnsi"/>
          <w:color w:val="C00000"/>
          <w:sz w:val="16"/>
          <w:szCs w:val="16"/>
        </w:rPr>
      </w:pPr>
      <w:hyperlink r:id="rId353" w:history="1">
        <w:r w:rsidRPr="00A662B7">
          <w:rPr>
            <w:rStyle w:val="Collegamentoipertestuale"/>
            <w:rFonts w:asciiTheme="minorHAnsi" w:hAnsiTheme="minorHAnsi" w:cstheme="minorHAnsi"/>
            <w:sz w:val="16"/>
            <w:szCs w:val="16"/>
          </w:rPr>
          <w:t>https://it.wikipedia.org/wiki/La_difesa_della_razza</w:t>
        </w:r>
      </w:hyperlink>
    </w:p>
    <w:p w14:paraId="5428B90F" w14:textId="77777777" w:rsidR="00302A93" w:rsidRPr="00A662B7" w:rsidRDefault="00302A93" w:rsidP="00302A93">
      <w:pPr>
        <w:pStyle w:val="Testonormale1"/>
        <w:tabs>
          <w:tab w:val="right" w:pos="6237"/>
        </w:tabs>
        <w:jc w:val="both"/>
        <w:rPr>
          <w:rFonts w:asciiTheme="minorHAnsi" w:hAnsiTheme="minorHAnsi" w:cstheme="minorHAnsi"/>
          <w:color w:val="C00000"/>
          <w:sz w:val="16"/>
          <w:szCs w:val="16"/>
        </w:rPr>
      </w:pPr>
    </w:p>
    <w:p w14:paraId="63395AAD" w14:textId="2BB7539A" w:rsidR="00564D5F" w:rsidRPr="00A662B7" w:rsidRDefault="00564D5F" w:rsidP="00302A93">
      <w:pPr>
        <w:pStyle w:val="Testonormale1"/>
        <w:tabs>
          <w:tab w:val="right" w:pos="6237"/>
        </w:tabs>
        <w:jc w:val="both"/>
        <w:rPr>
          <w:rFonts w:asciiTheme="minorHAnsi" w:hAnsiTheme="minorHAnsi" w:cstheme="minorHAnsi"/>
          <w:b/>
          <w:bCs/>
          <w:color w:val="C00000"/>
          <w:sz w:val="32"/>
          <w:szCs w:val="32"/>
        </w:rPr>
      </w:pPr>
      <w:r w:rsidRPr="00A662B7">
        <w:rPr>
          <w:rFonts w:asciiTheme="minorHAnsi" w:hAnsiTheme="minorHAnsi" w:cstheme="minorHAnsi"/>
          <w:b/>
          <w:bCs/>
          <w:color w:val="C00000"/>
          <w:sz w:val="32"/>
          <w:szCs w:val="32"/>
        </w:rPr>
        <w:t>Note e riferimenti bibliografici</w:t>
      </w:r>
    </w:p>
    <w:p w14:paraId="265AB084" w14:textId="0FE0E3C5" w:rsidR="00564D5F" w:rsidRPr="00A662B7" w:rsidRDefault="00564D5F" w:rsidP="00A662B7">
      <w:pPr>
        <w:pStyle w:val="Testonormale1"/>
        <w:numPr>
          <w:ilvl w:val="0"/>
          <w:numId w:val="1"/>
        </w:numPr>
        <w:tabs>
          <w:tab w:val="right" w:pos="6237"/>
        </w:tabs>
        <w:jc w:val="both"/>
        <w:rPr>
          <w:rFonts w:asciiTheme="minorHAnsi" w:hAnsiTheme="minorHAnsi" w:cstheme="minorHAnsi"/>
          <w:sz w:val="16"/>
          <w:szCs w:val="16"/>
        </w:rPr>
      </w:pPr>
      <w:hyperlink r:id="rId354" w:history="1">
        <w:r w:rsidRPr="00A662B7">
          <w:rPr>
            <w:rStyle w:val="Collegamentoipertestuale"/>
            <w:rFonts w:asciiTheme="minorHAnsi" w:hAnsiTheme="minorHAnsi" w:cstheme="minorHAnsi"/>
            <w:sz w:val="16"/>
            <w:szCs w:val="16"/>
          </w:rPr>
          <w:t>Indici delle annate possedute dalla Biblioteca di storia moderna e contemporanea de: La Difesa della razza. Scienza, documentazione, polemica</w:t>
        </w:r>
      </w:hyperlink>
      <w:r w:rsidRPr="00A662B7">
        <w:rPr>
          <w:rFonts w:asciiTheme="minorHAnsi" w:hAnsiTheme="minorHAnsi" w:cstheme="minorHAnsi"/>
          <w:color w:val="000000"/>
          <w:sz w:val="16"/>
          <w:szCs w:val="16"/>
        </w:rPr>
        <w:t xml:space="preserve"> </w:t>
      </w:r>
    </w:p>
    <w:p w14:paraId="6B73F04C" w14:textId="77777777" w:rsidR="00564D5F" w:rsidRPr="00A662B7" w:rsidRDefault="00564D5F" w:rsidP="00302A93">
      <w:pPr>
        <w:pStyle w:val="Testonormale1"/>
        <w:numPr>
          <w:ilvl w:val="0"/>
          <w:numId w:val="1"/>
        </w:numPr>
        <w:tabs>
          <w:tab w:val="right" w:pos="6237"/>
        </w:tabs>
        <w:jc w:val="both"/>
        <w:rPr>
          <w:rFonts w:asciiTheme="minorHAnsi" w:hAnsiTheme="minorHAnsi" w:cstheme="minorHAnsi"/>
          <w:sz w:val="16"/>
          <w:szCs w:val="16"/>
        </w:rPr>
      </w:pPr>
      <w:r w:rsidRPr="00A662B7">
        <w:rPr>
          <w:rFonts w:asciiTheme="minorHAnsi" w:hAnsiTheme="minorHAnsi" w:cstheme="minorHAnsi"/>
          <w:color w:val="000000"/>
          <w:sz w:val="16"/>
          <w:szCs w:val="16"/>
        </w:rPr>
        <w:t>La *</w:t>
      </w:r>
      <w:r w:rsidRPr="00A662B7">
        <w:rPr>
          <w:rFonts w:asciiTheme="minorHAnsi" w:hAnsiTheme="minorHAnsi" w:cstheme="minorHAnsi"/>
          <w:b/>
          <w:color w:val="000000"/>
          <w:sz w:val="16"/>
          <w:szCs w:val="16"/>
        </w:rPr>
        <w:t>nobiltà della stirpe, 1932-1938 ; La difesa della razza, 1939-1942</w:t>
      </w:r>
      <w:r w:rsidRPr="00A662B7">
        <w:rPr>
          <w:rFonts w:asciiTheme="minorHAnsi" w:hAnsiTheme="minorHAnsi" w:cstheme="minorHAnsi"/>
          <w:color w:val="000000"/>
          <w:sz w:val="16"/>
          <w:szCs w:val="16"/>
        </w:rPr>
        <w:t xml:space="preserve"> / Julius Evola ; con un'appendice di leggi e regolamenti razziali 1938-1942 ; a cura di Gian Franco Lami. - Roma : Fondazione Julius Evola, 2002.</w:t>
      </w:r>
      <w:r w:rsidRPr="00A662B7">
        <w:rPr>
          <w:rFonts w:asciiTheme="minorHAnsi" w:hAnsiTheme="minorHAnsi" w:cstheme="minorHAnsi"/>
          <w:color w:val="000000"/>
          <w:sz w:val="16"/>
          <w:szCs w:val="16"/>
        </w:rPr>
        <w:br/>
        <w:t xml:space="preserve">- 447 p. ; 21 cm. ((Scelta di articoli. - </w:t>
      </w:r>
      <w:r w:rsidRPr="00A662B7">
        <w:rPr>
          <w:rFonts w:asciiTheme="minorHAnsi" w:hAnsiTheme="minorHAnsi" w:cstheme="minorHAnsi"/>
          <w:color w:val="000000"/>
          <w:sz w:val="16"/>
          <w:szCs w:val="16"/>
        </w:rPr>
        <w:t>BNI</w:t>
      </w:r>
      <w:r w:rsidRPr="00A662B7">
        <w:rPr>
          <w:rFonts w:asciiTheme="minorHAnsi" w:hAnsiTheme="minorHAnsi" w:cstheme="minorHAnsi"/>
          <w:color w:val="000000"/>
          <w:sz w:val="16"/>
          <w:szCs w:val="16"/>
        </w:rPr>
        <w:t xml:space="preserve"> 2003-7576. – MIL0584267</w:t>
      </w:r>
      <w:r w:rsidRPr="00A662B7">
        <w:rPr>
          <w:rFonts w:asciiTheme="minorHAnsi" w:hAnsiTheme="minorHAnsi" w:cstheme="minorHAnsi"/>
          <w:sz w:val="16"/>
          <w:szCs w:val="16"/>
        </w:rPr>
        <w:t xml:space="preserve"> </w:t>
      </w:r>
      <w:r w:rsidRPr="00A662B7">
        <w:rPr>
          <w:rFonts w:asciiTheme="minorHAnsi" w:hAnsiTheme="minorHAnsi" w:cstheme="minorHAnsi"/>
          <w:color w:val="000000"/>
          <w:sz w:val="16"/>
          <w:szCs w:val="16"/>
        </w:rPr>
        <w:t>Fa parte di: *Biblioteca evoliana ; 10</w:t>
      </w:r>
    </w:p>
    <w:p w14:paraId="3608CF83" w14:textId="77777777" w:rsidR="00564D5F" w:rsidRPr="00A662B7" w:rsidRDefault="00564D5F" w:rsidP="00302A93">
      <w:pPr>
        <w:pStyle w:val="Testonormale1"/>
        <w:numPr>
          <w:ilvl w:val="0"/>
          <w:numId w:val="1"/>
        </w:numPr>
        <w:tabs>
          <w:tab w:val="right" w:pos="6237"/>
        </w:tabs>
        <w:jc w:val="both"/>
        <w:rPr>
          <w:rFonts w:asciiTheme="minorHAnsi" w:hAnsiTheme="minorHAnsi" w:cstheme="minorHAnsi"/>
          <w:sz w:val="16"/>
          <w:szCs w:val="16"/>
        </w:rPr>
      </w:pPr>
      <w:r w:rsidRPr="00A662B7">
        <w:rPr>
          <w:rFonts w:asciiTheme="minorHAnsi" w:hAnsiTheme="minorHAnsi" w:cstheme="minorHAnsi"/>
          <w:color w:val="000000"/>
          <w:sz w:val="16"/>
          <w:szCs w:val="16"/>
        </w:rPr>
        <w:t>*</w:t>
      </w:r>
      <w:r w:rsidRPr="00A662B7">
        <w:rPr>
          <w:rFonts w:asciiTheme="minorHAnsi" w:hAnsiTheme="minorHAnsi" w:cstheme="minorHAnsi"/>
          <w:b/>
          <w:color w:val="000000"/>
          <w:sz w:val="16"/>
          <w:szCs w:val="16"/>
        </w:rPr>
        <w:t>Educare all'odio</w:t>
      </w:r>
      <w:r w:rsidRPr="00A662B7">
        <w:rPr>
          <w:rFonts w:asciiTheme="minorHAnsi" w:hAnsiTheme="minorHAnsi" w:cstheme="minorHAnsi"/>
          <w:color w:val="000000"/>
          <w:sz w:val="16"/>
          <w:szCs w:val="16"/>
        </w:rPr>
        <w:t xml:space="preserve"> : La difesa della razza, 1938-1943 / Valentina Pisanty ; con un contributo di Luca Bonafé ; introduzione di Umberto Eco. - [Milano] : Motta on line, 2003. - X, 130 p. : ill. ; 21 cm.. – LO10801644</w:t>
      </w:r>
      <w:r w:rsidRPr="00A662B7">
        <w:rPr>
          <w:rFonts w:asciiTheme="minorHAnsi" w:hAnsiTheme="minorHAnsi" w:cstheme="minorHAnsi"/>
          <w:color w:val="000000"/>
          <w:sz w:val="16"/>
          <w:szCs w:val="16"/>
        </w:rPr>
        <w:t xml:space="preserve"> </w:t>
      </w:r>
      <w:r w:rsidRPr="00A662B7">
        <w:rPr>
          <w:rFonts w:asciiTheme="minorHAnsi" w:hAnsiTheme="minorHAnsi" w:cstheme="minorHAnsi"/>
          <w:color w:val="000000"/>
          <w:sz w:val="16"/>
          <w:szCs w:val="16"/>
        </w:rPr>
        <w:t>Fa parte di: *Saggi e indispensabili</w:t>
      </w:r>
    </w:p>
    <w:p w14:paraId="0C9D4DB2" w14:textId="77777777" w:rsidR="00564D5F" w:rsidRPr="00A662B7" w:rsidRDefault="00564D5F" w:rsidP="00302A93">
      <w:pPr>
        <w:pStyle w:val="Testonormale1"/>
        <w:numPr>
          <w:ilvl w:val="0"/>
          <w:numId w:val="1"/>
        </w:numPr>
        <w:tabs>
          <w:tab w:val="right" w:pos="6237"/>
        </w:tabs>
        <w:jc w:val="both"/>
        <w:rPr>
          <w:rFonts w:asciiTheme="minorHAnsi" w:hAnsiTheme="minorHAnsi" w:cstheme="minorHAnsi"/>
          <w:sz w:val="16"/>
          <w:szCs w:val="16"/>
        </w:rPr>
      </w:pPr>
      <w:r w:rsidRPr="00A662B7">
        <w:rPr>
          <w:rFonts w:asciiTheme="minorHAnsi" w:hAnsiTheme="minorHAnsi" w:cstheme="minorHAnsi"/>
          <w:sz w:val="16"/>
          <w:szCs w:val="16"/>
        </w:rPr>
        <w:t>La *</w:t>
      </w:r>
      <w:r w:rsidRPr="00A662B7">
        <w:rPr>
          <w:rFonts w:asciiTheme="minorHAnsi" w:hAnsiTheme="minorHAnsi" w:cstheme="minorHAnsi"/>
          <w:b/>
          <w:bCs/>
          <w:sz w:val="16"/>
          <w:szCs w:val="16"/>
        </w:rPr>
        <w:t>difesa della razza</w:t>
      </w:r>
      <w:r w:rsidRPr="00A662B7">
        <w:rPr>
          <w:rFonts w:asciiTheme="minorHAnsi" w:hAnsiTheme="minorHAnsi" w:cstheme="minorHAnsi"/>
          <w:sz w:val="16"/>
          <w:szCs w:val="16"/>
        </w:rPr>
        <w:t xml:space="preserve"> : scienza, documentazione, polemica. - Anno 1, n. 1. (5 agosto 1938). - [S.l. : s.n., 2007]. – 1 fasc. : ill. ; 31 cm. - UBO3560618</w:t>
      </w:r>
      <w:r w:rsidRPr="00A662B7">
        <w:rPr>
          <w:rFonts w:asciiTheme="minorHAnsi" w:hAnsiTheme="minorHAnsi" w:cstheme="minorHAnsi"/>
          <w:sz w:val="16"/>
          <w:szCs w:val="16"/>
        </w:rPr>
        <w:t xml:space="preserve"> </w:t>
      </w:r>
      <w:r w:rsidRPr="00A662B7">
        <w:rPr>
          <w:rFonts w:asciiTheme="minorHAnsi" w:hAnsiTheme="minorHAnsi" w:cstheme="minorHAnsi"/>
          <w:sz w:val="16"/>
          <w:szCs w:val="16"/>
        </w:rPr>
        <w:t>Supplemento a: *Patria indipendente, n. 1 (21 gennaio 2007)</w:t>
      </w:r>
    </w:p>
    <w:p w14:paraId="16273520" w14:textId="77777777" w:rsidR="00564D5F" w:rsidRPr="00A662B7" w:rsidRDefault="00564D5F" w:rsidP="00302A93">
      <w:pPr>
        <w:pStyle w:val="Testonormale1"/>
        <w:numPr>
          <w:ilvl w:val="0"/>
          <w:numId w:val="1"/>
        </w:numPr>
        <w:tabs>
          <w:tab w:val="right" w:pos="6237"/>
        </w:tabs>
        <w:jc w:val="both"/>
        <w:rPr>
          <w:rFonts w:asciiTheme="minorHAnsi" w:hAnsiTheme="minorHAnsi" w:cstheme="minorHAnsi"/>
          <w:sz w:val="16"/>
          <w:szCs w:val="16"/>
        </w:rPr>
      </w:pPr>
      <w:r w:rsidRPr="00A662B7">
        <w:rPr>
          <w:rFonts w:asciiTheme="minorHAnsi" w:hAnsiTheme="minorHAnsi" w:cstheme="minorHAnsi"/>
          <w:color w:val="000000"/>
          <w:sz w:val="16"/>
          <w:szCs w:val="16"/>
        </w:rPr>
        <w:t>*</w:t>
      </w:r>
      <w:r w:rsidRPr="00A662B7">
        <w:rPr>
          <w:rFonts w:asciiTheme="minorHAnsi" w:hAnsiTheme="minorHAnsi" w:cstheme="minorHAnsi"/>
          <w:b/>
          <w:color w:val="000000"/>
          <w:sz w:val="16"/>
          <w:szCs w:val="16"/>
        </w:rPr>
        <w:t>Antisemitismo e razzismo ne La Difesa della Razza (1938-1943)</w:t>
      </w:r>
      <w:r w:rsidRPr="00A662B7">
        <w:rPr>
          <w:rFonts w:asciiTheme="minorHAnsi" w:hAnsiTheme="minorHAnsi" w:cstheme="minorHAnsi"/>
          <w:color w:val="000000"/>
          <w:sz w:val="16"/>
          <w:szCs w:val="16"/>
        </w:rPr>
        <w:t xml:space="preserve"> / Michele Loré. - Soveria Mannelli : Rubbettino, 2008. - 260 p. </w:t>
      </w:r>
      <w:r w:rsidRPr="00A662B7">
        <w:rPr>
          <w:rFonts w:asciiTheme="minorHAnsi" w:hAnsiTheme="minorHAnsi" w:cstheme="minorHAnsi"/>
          <w:sz w:val="16"/>
          <w:szCs w:val="16"/>
        </w:rPr>
        <w:t xml:space="preserve">: ill. ; 21 cm. – </w:t>
      </w:r>
      <w:r w:rsidRPr="00A662B7">
        <w:rPr>
          <w:rFonts w:asciiTheme="minorHAnsi" w:hAnsiTheme="minorHAnsi" w:cstheme="minorHAnsi"/>
          <w:color w:val="000000"/>
          <w:sz w:val="16"/>
          <w:szCs w:val="16"/>
        </w:rPr>
        <w:t>CSA0073037</w:t>
      </w:r>
      <w:r w:rsidRPr="00A662B7">
        <w:rPr>
          <w:rFonts w:asciiTheme="minorHAnsi" w:hAnsiTheme="minorHAnsi" w:cstheme="minorHAnsi"/>
          <w:sz w:val="16"/>
          <w:szCs w:val="16"/>
        </w:rPr>
        <w:t xml:space="preserve"> </w:t>
      </w:r>
      <w:r w:rsidRPr="00A662B7">
        <w:rPr>
          <w:rFonts w:asciiTheme="minorHAnsi" w:hAnsiTheme="minorHAnsi" w:cstheme="minorHAnsi"/>
          <w:sz w:val="16"/>
          <w:szCs w:val="16"/>
        </w:rPr>
        <w:t xml:space="preserve">Fa parte di: *Formazione e nuova democrazia </w:t>
      </w:r>
      <w:r w:rsidRPr="00A662B7">
        <w:rPr>
          <w:rFonts w:asciiTheme="minorHAnsi" w:hAnsiTheme="minorHAnsi" w:cstheme="minorHAnsi"/>
          <w:color w:val="000000"/>
          <w:sz w:val="16"/>
          <w:szCs w:val="16"/>
        </w:rPr>
        <w:t xml:space="preserve">. Università </w:t>
      </w:r>
    </w:p>
    <w:p w14:paraId="24B646FF" w14:textId="0F3511D3" w:rsidR="00564D5F" w:rsidRPr="00A662B7" w:rsidRDefault="00564D5F" w:rsidP="00302A93">
      <w:pPr>
        <w:pStyle w:val="Testonormale1"/>
        <w:numPr>
          <w:ilvl w:val="0"/>
          <w:numId w:val="1"/>
        </w:numPr>
        <w:tabs>
          <w:tab w:val="right" w:pos="6237"/>
        </w:tabs>
        <w:jc w:val="both"/>
        <w:rPr>
          <w:rFonts w:asciiTheme="minorHAnsi" w:hAnsiTheme="minorHAnsi" w:cstheme="minorHAnsi"/>
          <w:sz w:val="16"/>
          <w:szCs w:val="16"/>
        </w:rPr>
      </w:pPr>
      <w:r w:rsidRPr="00A662B7">
        <w:rPr>
          <w:rFonts w:asciiTheme="minorHAnsi" w:hAnsiTheme="minorHAnsi" w:cstheme="minorHAnsi"/>
          <w:color w:val="000000"/>
          <w:sz w:val="16"/>
          <w:szCs w:val="16"/>
        </w:rPr>
        <w:t>La *</w:t>
      </w:r>
      <w:r w:rsidRPr="00A662B7">
        <w:rPr>
          <w:rFonts w:asciiTheme="minorHAnsi" w:hAnsiTheme="minorHAnsi" w:cstheme="minorHAnsi"/>
          <w:b/>
          <w:color w:val="000000"/>
          <w:sz w:val="16"/>
          <w:szCs w:val="16"/>
        </w:rPr>
        <w:t>difesa della razza</w:t>
      </w:r>
      <w:r w:rsidRPr="00A662B7">
        <w:rPr>
          <w:rFonts w:asciiTheme="minorHAnsi" w:hAnsiTheme="minorHAnsi" w:cstheme="minorHAnsi"/>
          <w:color w:val="000000"/>
          <w:sz w:val="16"/>
          <w:szCs w:val="16"/>
        </w:rPr>
        <w:t xml:space="preserve"> : politica, ideologia e immagine del razzismo fascista / Francesco Cassata. - Torino : Einaudi, [2008]. - XVI, 413 p., [12] c. di tav. : ill. ; 23 cm.. - TO01677910</w:t>
      </w:r>
      <w:r w:rsidRPr="00A662B7">
        <w:rPr>
          <w:rFonts w:asciiTheme="minorHAnsi" w:hAnsiTheme="minorHAnsi" w:cstheme="minorHAnsi"/>
          <w:sz w:val="16"/>
          <w:szCs w:val="16"/>
        </w:rPr>
        <w:t xml:space="preserve"> </w:t>
      </w:r>
      <w:r w:rsidRPr="00A662B7">
        <w:rPr>
          <w:rFonts w:asciiTheme="minorHAnsi" w:hAnsiTheme="minorHAnsi" w:cstheme="minorHAnsi"/>
          <w:color w:val="000000"/>
          <w:sz w:val="16"/>
          <w:szCs w:val="16"/>
        </w:rPr>
        <w:t>Fa parte di:</w:t>
      </w:r>
      <w:r w:rsidRPr="00A662B7">
        <w:rPr>
          <w:rFonts w:asciiTheme="minorHAnsi" w:hAnsiTheme="minorHAnsi" w:cstheme="minorHAnsi"/>
          <w:sz w:val="16"/>
          <w:szCs w:val="16"/>
        </w:rPr>
        <w:t xml:space="preserve"> *Einaudi storia </w:t>
      </w:r>
      <w:r w:rsidRPr="00A662B7">
        <w:rPr>
          <w:rFonts w:asciiTheme="minorHAnsi" w:hAnsiTheme="minorHAnsi" w:cstheme="minorHAnsi"/>
          <w:color w:val="000000"/>
          <w:sz w:val="16"/>
          <w:szCs w:val="16"/>
        </w:rPr>
        <w:t xml:space="preserve">; 23 </w:t>
      </w:r>
    </w:p>
    <w:sectPr w:rsidR="00564D5F" w:rsidRPr="00A662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5021"/>
    <w:multiLevelType w:val="multilevel"/>
    <w:tmpl w:val="A53A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F225AF"/>
    <w:multiLevelType w:val="multilevel"/>
    <w:tmpl w:val="C78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72209"/>
    <w:multiLevelType w:val="multilevel"/>
    <w:tmpl w:val="EFBC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6E0204"/>
    <w:multiLevelType w:val="hybridMultilevel"/>
    <w:tmpl w:val="C08437F8"/>
    <w:lvl w:ilvl="0" w:tplc="D1E605B2">
      <w:numFmt w:val="bullet"/>
      <w:lvlText w:val=""/>
      <w:lvlJc w:val="left"/>
      <w:pPr>
        <w:ind w:left="720" w:hanging="360"/>
      </w:pPr>
      <w:rPr>
        <w:rFonts w:ascii="Symbol" w:eastAsia="Times New Roman" w:hAnsi="Symbol" w:cs="Courier New"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761624">
    <w:abstractNumId w:val="3"/>
  </w:num>
  <w:num w:numId="2" w16cid:durableId="702482905">
    <w:abstractNumId w:val="2"/>
  </w:num>
  <w:num w:numId="3" w16cid:durableId="2090272129">
    <w:abstractNumId w:val="0"/>
  </w:num>
  <w:num w:numId="4" w16cid:durableId="1354109648">
    <w:abstractNumId w:val="0"/>
    <w:lvlOverride w:ilvl="0">
      <w:startOverride w:val="35"/>
    </w:lvlOverride>
  </w:num>
  <w:num w:numId="5" w16cid:durableId="1223831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3926"/>
    <w:rsid w:val="00003926"/>
    <w:rsid w:val="00302A93"/>
    <w:rsid w:val="0031062F"/>
    <w:rsid w:val="00456213"/>
    <w:rsid w:val="00564D5F"/>
    <w:rsid w:val="00A662B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7B20"/>
  <w15:chartTrackingRefBased/>
  <w15:docId w15:val="{E85B695C-D944-4F77-BCA2-136BBB88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4D5F"/>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0039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00392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00392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00392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0392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0392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392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392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392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392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00392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00392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00392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0392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0392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392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392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3926"/>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392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392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392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392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392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3926"/>
    <w:rPr>
      <w:i/>
      <w:iCs/>
      <w:color w:val="404040" w:themeColor="text1" w:themeTint="BF"/>
    </w:rPr>
  </w:style>
  <w:style w:type="paragraph" w:styleId="Paragrafoelenco">
    <w:name w:val="List Paragraph"/>
    <w:basedOn w:val="Normale"/>
    <w:uiPriority w:val="34"/>
    <w:qFormat/>
    <w:rsid w:val="00003926"/>
    <w:pPr>
      <w:ind w:left="720"/>
      <w:contextualSpacing/>
    </w:pPr>
  </w:style>
  <w:style w:type="character" w:styleId="Enfasiintensa">
    <w:name w:val="Intense Emphasis"/>
    <w:basedOn w:val="Carpredefinitoparagrafo"/>
    <w:uiPriority w:val="21"/>
    <w:qFormat/>
    <w:rsid w:val="00003926"/>
    <w:rPr>
      <w:i/>
      <w:iCs/>
      <w:color w:val="365F91" w:themeColor="accent1" w:themeShade="BF"/>
    </w:rPr>
  </w:style>
  <w:style w:type="paragraph" w:styleId="Citazioneintensa">
    <w:name w:val="Intense Quote"/>
    <w:basedOn w:val="Normale"/>
    <w:next w:val="Normale"/>
    <w:link w:val="CitazioneintensaCarattere"/>
    <w:uiPriority w:val="30"/>
    <w:qFormat/>
    <w:rsid w:val="000039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03926"/>
    <w:rPr>
      <w:i/>
      <w:iCs/>
      <w:color w:val="365F91" w:themeColor="accent1" w:themeShade="BF"/>
    </w:rPr>
  </w:style>
  <w:style w:type="character" w:styleId="Riferimentointenso">
    <w:name w:val="Intense Reference"/>
    <w:basedOn w:val="Carpredefinitoparagrafo"/>
    <w:uiPriority w:val="32"/>
    <w:qFormat/>
    <w:rsid w:val="00003926"/>
    <w:rPr>
      <w:b/>
      <w:bCs/>
      <w:smallCaps/>
      <w:color w:val="365F91" w:themeColor="accent1" w:themeShade="BF"/>
      <w:spacing w:val="5"/>
    </w:rPr>
  </w:style>
  <w:style w:type="character" w:styleId="Collegamentoipertestuale">
    <w:name w:val="Hyperlink"/>
    <w:uiPriority w:val="99"/>
    <w:unhideWhenUsed/>
    <w:rsid w:val="00564D5F"/>
    <w:rPr>
      <w:color w:val="0000FF"/>
      <w:u w:val="single"/>
    </w:rPr>
  </w:style>
  <w:style w:type="paragraph" w:customStyle="1" w:styleId="Testonormale1">
    <w:name w:val="Testo normale1"/>
    <w:basedOn w:val="Normale"/>
    <w:uiPriority w:val="99"/>
    <w:rsid w:val="00564D5F"/>
    <w:rPr>
      <w:rFonts w:ascii="Courier New" w:hAnsi="Courier New" w:cs="Courier New"/>
      <w:sz w:val="20"/>
      <w:szCs w:val="20"/>
    </w:rPr>
  </w:style>
  <w:style w:type="character" w:customStyle="1" w:styleId="font-2">
    <w:name w:val="font-2"/>
    <w:basedOn w:val="Carpredefinitoparagrafo"/>
    <w:uiPriority w:val="99"/>
    <w:rsid w:val="00564D5F"/>
  </w:style>
  <w:style w:type="character" w:styleId="Menzionenonrisolta">
    <w:name w:val="Unresolved Mention"/>
    <w:basedOn w:val="Carpredefinitoparagrafo"/>
    <w:uiPriority w:val="99"/>
    <w:semiHidden/>
    <w:unhideWhenUsed/>
    <w:rsid w:val="00564D5F"/>
    <w:rPr>
      <w:color w:val="605E5C"/>
      <w:shd w:val="clear" w:color="auto" w:fill="E1DFDD"/>
    </w:rPr>
  </w:style>
  <w:style w:type="paragraph" w:styleId="NormaleWeb">
    <w:name w:val="Normal (Web)"/>
    <w:basedOn w:val="Normale"/>
    <w:uiPriority w:val="99"/>
    <w:semiHidden/>
    <w:unhideWhenUsed/>
    <w:rsid w:val="00302A93"/>
    <w:pPr>
      <w:suppressAutoHyphens w:val="0"/>
      <w:spacing w:before="100" w:beforeAutospacing="1" w:after="100" w:afterAutospacing="1"/>
    </w:pPr>
    <w:rPr>
      <w:lang w:eastAsia="it-IT"/>
    </w:rPr>
  </w:style>
  <w:style w:type="character" w:customStyle="1" w:styleId="hatnote-text">
    <w:name w:val="hatnote-text"/>
    <w:basedOn w:val="Carpredefinitoparagrafo"/>
    <w:rsid w:val="00302A93"/>
  </w:style>
  <w:style w:type="paragraph" w:customStyle="1" w:styleId="msonormal0">
    <w:name w:val="msonormal"/>
    <w:basedOn w:val="Normale"/>
    <w:rsid w:val="00302A93"/>
    <w:pPr>
      <w:suppressAutoHyphens w:val="0"/>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302A93"/>
    <w:rPr>
      <w:color w:val="800080"/>
      <w:u w:val="single"/>
    </w:rPr>
  </w:style>
  <w:style w:type="paragraph" w:customStyle="1" w:styleId="itwiki-template-citazione-footer">
    <w:name w:val="itwiki-template-citazione-footer"/>
    <w:basedOn w:val="Normale"/>
    <w:rsid w:val="00302A93"/>
    <w:pPr>
      <w:suppressAutoHyphens w:val="0"/>
      <w:spacing w:before="100" w:beforeAutospacing="1" w:after="100" w:afterAutospacing="1"/>
    </w:pPr>
    <w:rPr>
      <w:lang w:eastAsia="it-IT"/>
    </w:rPr>
  </w:style>
  <w:style w:type="character" w:customStyle="1" w:styleId="noviewer">
    <w:name w:val="noviewer"/>
    <w:basedOn w:val="Carpredefinitoparagrafo"/>
    <w:rsid w:val="00302A93"/>
  </w:style>
  <w:style w:type="character" w:customStyle="1" w:styleId="reference-text">
    <w:name w:val="reference-text"/>
    <w:basedOn w:val="Carpredefinitoparagrafo"/>
    <w:rsid w:val="00302A93"/>
  </w:style>
  <w:style w:type="character" w:styleId="CitazioneHTML">
    <w:name w:val="HTML Cite"/>
    <w:basedOn w:val="Carpredefinitoparagrafo"/>
    <w:uiPriority w:val="99"/>
    <w:semiHidden/>
    <w:unhideWhenUsed/>
    <w:rsid w:val="00302A93"/>
    <w:rPr>
      <w:i/>
      <w:iCs/>
    </w:rPr>
  </w:style>
  <w:style w:type="character" w:customStyle="1" w:styleId="chiarimento">
    <w:name w:val="chiarimento"/>
    <w:basedOn w:val="Carpredefinitoparagrafo"/>
    <w:rsid w:val="0030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82203">
      <w:bodyDiv w:val="1"/>
      <w:marLeft w:val="0"/>
      <w:marRight w:val="0"/>
      <w:marTop w:val="0"/>
      <w:marBottom w:val="0"/>
      <w:divBdr>
        <w:top w:val="none" w:sz="0" w:space="0" w:color="auto"/>
        <w:left w:val="none" w:sz="0" w:space="0" w:color="auto"/>
        <w:bottom w:val="none" w:sz="0" w:space="0" w:color="auto"/>
        <w:right w:val="none" w:sz="0" w:space="0" w:color="auto"/>
      </w:divBdr>
    </w:div>
    <w:div w:id="1242982450">
      <w:bodyDiv w:val="1"/>
      <w:marLeft w:val="0"/>
      <w:marRight w:val="0"/>
      <w:marTop w:val="0"/>
      <w:marBottom w:val="0"/>
      <w:divBdr>
        <w:top w:val="none" w:sz="0" w:space="0" w:color="auto"/>
        <w:left w:val="none" w:sz="0" w:space="0" w:color="auto"/>
        <w:bottom w:val="none" w:sz="0" w:space="0" w:color="auto"/>
        <w:right w:val="none" w:sz="0" w:space="0" w:color="auto"/>
      </w:divBdr>
      <w:divsChild>
        <w:div w:id="1202093034">
          <w:marLeft w:val="0"/>
          <w:marRight w:val="0"/>
          <w:marTop w:val="0"/>
          <w:marBottom w:val="0"/>
          <w:divBdr>
            <w:top w:val="none" w:sz="0" w:space="0" w:color="auto"/>
            <w:left w:val="none" w:sz="0" w:space="0" w:color="auto"/>
            <w:bottom w:val="none" w:sz="0" w:space="0" w:color="auto"/>
            <w:right w:val="none" w:sz="0" w:space="0" w:color="auto"/>
          </w:divBdr>
          <w:divsChild>
            <w:div w:id="499590495">
              <w:marLeft w:val="0"/>
              <w:marRight w:val="0"/>
              <w:marTop w:val="0"/>
              <w:marBottom w:val="0"/>
              <w:divBdr>
                <w:top w:val="none" w:sz="0" w:space="0" w:color="auto"/>
                <w:left w:val="none" w:sz="0" w:space="0" w:color="auto"/>
                <w:bottom w:val="none" w:sz="0" w:space="0" w:color="auto"/>
                <w:right w:val="none" w:sz="0" w:space="0" w:color="auto"/>
              </w:divBdr>
            </w:div>
          </w:divsChild>
        </w:div>
        <w:div w:id="1985305811">
          <w:marLeft w:val="0"/>
          <w:marRight w:val="0"/>
          <w:marTop w:val="0"/>
          <w:marBottom w:val="0"/>
          <w:divBdr>
            <w:top w:val="none" w:sz="0" w:space="0" w:color="auto"/>
            <w:left w:val="none" w:sz="0" w:space="0" w:color="auto"/>
            <w:bottom w:val="none" w:sz="0" w:space="0" w:color="auto"/>
            <w:right w:val="none" w:sz="0" w:space="0" w:color="auto"/>
          </w:divBdr>
        </w:div>
        <w:div w:id="1793939897">
          <w:marLeft w:val="0"/>
          <w:marRight w:val="0"/>
          <w:marTop w:val="0"/>
          <w:marBottom w:val="0"/>
          <w:divBdr>
            <w:top w:val="none" w:sz="0" w:space="0" w:color="auto"/>
            <w:left w:val="none" w:sz="0" w:space="0" w:color="auto"/>
            <w:bottom w:val="none" w:sz="0" w:space="0" w:color="auto"/>
            <w:right w:val="none" w:sz="0" w:space="0" w:color="auto"/>
          </w:divBdr>
          <w:divsChild>
            <w:div w:id="850487753">
              <w:marLeft w:val="0"/>
              <w:marRight w:val="0"/>
              <w:marTop w:val="0"/>
              <w:marBottom w:val="0"/>
              <w:divBdr>
                <w:top w:val="none" w:sz="0" w:space="0" w:color="auto"/>
                <w:left w:val="none" w:sz="0" w:space="0" w:color="auto"/>
                <w:bottom w:val="none" w:sz="0" w:space="0" w:color="auto"/>
                <w:right w:val="none" w:sz="0" w:space="0" w:color="auto"/>
              </w:divBdr>
            </w:div>
          </w:divsChild>
        </w:div>
        <w:div w:id="963578899">
          <w:marLeft w:val="0"/>
          <w:marRight w:val="0"/>
          <w:marTop w:val="0"/>
          <w:marBottom w:val="0"/>
          <w:divBdr>
            <w:top w:val="none" w:sz="0" w:space="0" w:color="auto"/>
            <w:left w:val="none" w:sz="0" w:space="0" w:color="auto"/>
            <w:bottom w:val="none" w:sz="0" w:space="0" w:color="auto"/>
            <w:right w:val="none" w:sz="0" w:space="0" w:color="auto"/>
          </w:divBdr>
        </w:div>
        <w:div w:id="493574769">
          <w:marLeft w:val="0"/>
          <w:marRight w:val="0"/>
          <w:marTop w:val="0"/>
          <w:marBottom w:val="0"/>
          <w:divBdr>
            <w:top w:val="none" w:sz="0" w:space="0" w:color="auto"/>
            <w:left w:val="none" w:sz="0" w:space="0" w:color="auto"/>
            <w:bottom w:val="none" w:sz="0" w:space="0" w:color="auto"/>
            <w:right w:val="none" w:sz="0" w:space="0" w:color="auto"/>
          </w:divBdr>
          <w:divsChild>
            <w:div w:id="1090393357">
              <w:marLeft w:val="0"/>
              <w:marRight w:val="0"/>
              <w:marTop w:val="0"/>
              <w:marBottom w:val="0"/>
              <w:divBdr>
                <w:top w:val="none" w:sz="0" w:space="0" w:color="auto"/>
                <w:left w:val="none" w:sz="0" w:space="0" w:color="auto"/>
                <w:bottom w:val="none" w:sz="0" w:space="0" w:color="auto"/>
                <w:right w:val="none" w:sz="0" w:space="0" w:color="auto"/>
              </w:divBdr>
            </w:div>
          </w:divsChild>
        </w:div>
        <w:div w:id="1112628309">
          <w:marLeft w:val="0"/>
          <w:marRight w:val="0"/>
          <w:marTop w:val="0"/>
          <w:marBottom w:val="0"/>
          <w:divBdr>
            <w:top w:val="none" w:sz="0" w:space="0" w:color="auto"/>
            <w:left w:val="none" w:sz="0" w:space="0" w:color="auto"/>
            <w:bottom w:val="none" w:sz="0" w:space="0" w:color="auto"/>
            <w:right w:val="none" w:sz="0" w:space="0" w:color="auto"/>
          </w:divBdr>
        </w:div>
        <w:div w:id="1584409512">
          <w:marLeft w:val="0"/>
          <w:marRight w:val="0"/>
          <w:marTop w:val="0"/>
          <w:marBottom w:val="0"/>
          <w:divBdr>
            <w:top w:val="none" w:sz="0" w:space="0" w:color="auto"/>
            <w:left w:val="none" w:sz="0" w:space="0" w:color="auto"/>
            <w:bottom w:val="none" w:sz="0" w:space="0" w:color="auto"/>
            <w:right w:val="none" w:sz="0" w:space="0" w:color="auto"/>
          </w:divBdr>
        </w:div>
        <w:div w:id="1492602110">
          <w:marLeft w:val="0"/>
          <w:marRight w:val="0"/>
          <w:marTop w:val="0"/>
          <w:marBottom w:val="0"/>
          <w:divBdr>
            <w:top w:val="none" w:sz="0" w:space="0" w:color="auto"/>
            <w:left w:val="none" w:sz="0" w:space="0" w:color="auto"/>
            <w:bottom w:val="none" w:sz="0" w:space="0" w:color="auto"/>
            <w:right w:val="none" w:sz="0" w:space="0" w:color="auto"/>
          </w:divBdr>
          <w:divsChild>
            <w:div w:id="1718235141">
              <w:marLeft w:val="0"/>
              <w:marRight w:val="0"/>
              <w:marTop w:val="0"/>
              <w:marBottom w:val="0"/>
              <w:divBdr>
                <w:top w:val="none" w:sz="0" w:space="0" w:color="auto"/>
                <w:left w:val="none" w:sz="0" w:space="0" w:color="auto"/>
                <w:bottom w:val="none" w:sz="0" w:space="0" w:color="auto"/>
                <w:right w:val="none" w:sz="0" w:space="0" w:color="auto"/>
              </w:divBdr>
            </w:div>
          </w:divsChild>
        </w:div>
        <w:div w:id="1233153114">
          <w:marLeft w:val="0"/>
          <w:marRight w:val="0"/>
          <w:marTop w:val="0"/>
          <w:marBottom w:val="0"/>
          <w:divBdr>
            <w:top w:val="none" w:sz="0" w:space="0" w:color="auto"/>
            <w:left w:val="none" w:sz="0" w:space="0" w:color="auto"/>
            <w:bottom w:val="none" w:sz="0" w:space="0" w:color="auto"/>
            <w:right w:val="none" w:sz="0" w:space="0" w:color="auto"/>
          </w:divBdr>
        </w:div>
        <w:div w:id="1818569241">
          <w:marLeft w:val="0"/>
          <w:marRight w:val="0"/>
          <w:marTop w:val="0"/>
          <w:marBottom w:val="0"/>
          <w:divBdr>
            <w:top w:val="none" w:sz="0" w:space="0" w:color="auto"/>
            <w:left w:val="none" w:sz="0" w:space="0" w:color="auto"/>
            <w:bottom w:val="none" w:sz="0" w:space="0" w:color="auto"/>
            <w:right w:val="none" w:sz="0" w:space="0" w:color="auto"/>
          </w:divBdr>
        </w:div>
        <w:div w:id="412241427">
          <w:marLeft w:val="0"/>
          <w:marRight w:val="0"/>
          <w:marTop w:val="0"/>
          <w:marBottom w:val="0"/>
          <w:divBdr>
            <w:top w:val="none" w:sz="0" w:space="0" w:color="auto"/>
            <w:left w:val="none" w:sz="0" w:space="0" w:color="auto"/>
            <w:bottom w:val="none" w:sz="0" w:space="0" w:color="auto"/>
            <w:right w:val="none" w:sz="0" w:space="0" w:color="auto"/>
          </w:divBdr>
        </w:div>
        <w:div w:id="1273827609">
          <w:marLeft w:val="0"/>
          <w:marRight w:val="0"/>
          <w:marTop w:val="0"/>
          <w:marBottom w:val="0"/>
          <w:divBdr>
            <w:top w:val="none" w:sz="0" w:space="0" w:color="auto"/>
            <w:left w:val="none" w:sz="0" w:space="0" w:color="auto"/>
            <w:bottom w:val="none" w:sz="0" w:space="0" w:color="auto"/>
            <w:right w:val="none" w:sz="0" w:space="0" w:color="auto"/>
          </w:divBdr>
        </w:div>
        <w:div w:id="82994031">
          <w:marLeft w:val="0"/>
          <w:marRight w:val="0"/>
          <w:marTop w:val="0"/>
          <w:marBottom w:val="0"/>
          <w:divBdr>
            <w:top w:val="none" w:sz="0" w:space="0" w:color="auto"/>
            <w:left w:val="none" w:sz="0" w:space="0" w:color="auto"/>
            <w:bottom w:val="none" w:sz="0" w:space="0" w:color="auto"/>
            <w:right w:val="none" w:sz="0" w:space="0" w:color="auto"/>
          </w:divBdr>
        </w:div>
        <w:div w:id="784926668">
          <w:marLeft w:val="0"/>
          <w:marRight w:val="0"/>
          <w:marTop w:val="0"/>
          <w:marBottom w:val="0"/>
          <w:divBdr>
            <w:top w:val="none" w:sz="0" w:space="0" w:color="auto"/>
            <w:left w:val="none" w:sz="0" w:space="0" w:color="auto"/>
            <w:bottom w:val="none" w:sz="0" w:space="0" w:color="auto"/>
            <w:right w:val="none" w:sz="0" w:space="0" w:color="auto"/>
          </w:divBdr>
        </w:div>
      </w:divsChild>
    </w:div>
    <w:div w:id="1483621167">
      <w:bodyDiv w:val="1"/>
      <w:marLeft w:val="0"/>
      <w:marRight w:val="0"/>
      <w:marTop w:val="0"/>
      <w:marBottom w:val="0"/>
      <w:divBdr>
        <w:top w:val="none" w:sz="0" w:space="0" w:color="auto"/>
        <w:left w:val="none" w:sz="0" w:space="0" w:color="auto"/>
        <w:bottom w:val="none" w:sz="0" w:space="0" w:color="auto"/>
        <w:right w:val="none" w:sz="0" w:space="0" w:color="auto"/>
      </w:divBdr>
    </w:div>
    <w:div w:id="1972394729">
      <w:bodyDiv w:val="1"/>
      <w:marLeft w:val="0"/>
      <w:marRight w:val="0"/>
      <w:marTop w:val="0"/>
      <w:marBottom w:val="0"/>
      <w:divBdr>
        <w:top w:val="none" w:sz="0" w:space="0" w:color="auto"/>
        <w:left w:val="none" w:sz="0" w:space="0" w:color="auto"/>
        <w:bottom w:val="none" w:sz="0" w:space="0" w:color="auto"/>
        <w:right w:val="none" w:sz="0" w:space="0" w:color="auto"/>
      </w:divBdr>
      <w:divsChild>
        <w:div w:id="1132558668">
          <w:marLeft w:val="0"/>
          <w:marRight w:val="0"/>
          <w:marTop w:val="0"/>
          <w:marBottom w:val="0"/>
          <w:divBdr>
            <w:top w:val="none" w:sz="0" w:space="0" w:color="auto"/>
            <w:left w:val="none" w:sz="0" w:space="0" w:color="auto"/>
            <w:bottom w:val="none" w:sz="0" w:space="0" w:color="auto"/>
            <w:right w:val="none" w:sz="0" w:space="0" w:color="auto"/>
          </w:divBdr>
        </w:div>
        <w:div w:id="299769739">
          <w:marLeft w:val="0"/>
          <w:marRight w:val="0"/>
          <w:marTop w:val="0"/>
          <w:marBottom w:val="0"/>
          <w:divBdr>
            <w:top w:val="none" w:sz="0" w:space="0" w:color="auto"/>
            <w:left w:val="none" w:sz="0" w:space="0" w:color="auto"/>
            <w:bottom w:val="none" w:sz="0" w:space="0" w:color="auto"/>
            <w:right w:val="none" w:sz="0" w:space="0" w:color="auto"/>
          </w:divBdr>
        </w:div>
        <w:div w:id="311523161">
          <w:marLeft w:val="0"/>
          <w:marRight w:val="0"/>
          <w:marTop w:val="0"/>
          <w:marBottom w:val="0"/>
          <w:divBdr>
            <w:top w:val="none" w:sz="0" w:space="0" w:color="auto"/>
            <w:left w:val="none" w:sz="0" w:space="0" w:color="auto"/>
            <w:bottom w:val="none" w:sz="0" w:space="0" w:color="auto"/>
            <w:right w:val="none" w:sz="0" w:space="0" w:color="auto"/>
          </w:divBdr>
          <w:divsChild>
            <w:div w:id="779498373">
              <w:marLeft w:val="0"/>
              <w:marRight w:val="0"/>
              <w:marTop w:val="0"/>
              <w:marBottom w:val="0"/>
              <w:divBdr>
                <w:top w:val="none" w:sz="0" w:space="0" w:color="auto"/>
                <w:left w:val="none" w:sz="0" w:space="0" w:color="auto"/>
                <w:bottom w:val="none" w:sz="0" w:space="0" w:color="auto"/>
                <w:right w:val="none" w:sz="0" w:space="0" w:color="auto"/>
              </w:divBdr>
            </w:div>
          </w:divsChild>
        </w:div>
        <w:div w:id="705835286">
          <w:marLeft w:val="0"/>
          <w:marRight w:val="0"/>
          <w:marTop w:val="0"/>
          <w:marBottom w:val="0"/>
          <w:divBdr>
            <w:top w:val="none" w:sz="0" w:space="0" w:color="auto"/>
            <w:left w:val="none" w:sz="0" w:space="0" w:color="auto"/>
            <w:bottom w:val="none" w:sz="0" w:space="0" w:color="auto"/>
            <w:right w:val="none" w:sz="0" w:space="0" w:color="auto"/>
          </w:divBdr>
        </w:div>
        <w:div w:id="725179332">
          <w:marLeft w:val="0"/>
          <w:marRight w:val="0"/>
          <w:marTop w:val="0"/>
          <w:marBottom w:val="0"/>
          <w:divBdr>
            <w:top w:val="none" w:sz="0" w:space="0" w:color="auto"/>
            <w:left w:val="none" w:sz="0" w:space="0" w:color="auto"/>
            <w:bottom w:val="none" w:sz="0" w:space="0" w:color="auto"/>
            <w:right w:val="none" w:sz="0" w:space="0" w:color="auto"/>
          </w:divBdr>
        </w:div>
        <w:div w:id="1827938641">
          <w:marLeft w:val="0"/>
          <w:marRight w:val="0"/>
          <w:marTop w:val="0"/>
          <w:marBottom w:val="0"/>
          <w:divBdr>
            <w:top w:val="none" w:sz="0" w:space="0" w:color="auto"/>
            <w:left w:val="none" w:sz="0" w:space="0" w:color="auto"/>
            <w:bottom w:val="none" w:sz="0" w:space="0" w:color="auto"/>
            <w:right w:val="none" w:sz="0" w:space="0" w:color="auto"/>
          </w:divBdr>
          <w:divsChild>
            <w:div w:id="477109913">
              <w:marLeft w:val="0"/>
              <w:marRight w:val="0"/>
              <w:marTop w:val="0"/>
              <w:marBottom w:val="0"/>
              <w:divBdr>
                <w:top w:val="none" w:sz="0" w:space="0" w:color="auto"/>
                <w:left w:val="none" w:sz="0" w:space="0" w:color="auto"/>
                <w:bottom w:val="none" w:sz="0" w:space="0" w:color="auto"/>
                <w:right w:val="none" w:sz="0" w:space="0" w:color="auto"/>
              </w:divBdr>
            </w:div>
          </w:divsChild>
        </w:div>
        <w:div w:id="562301965">
          <w:marLeft w:val="0"/>
          <w:marRight w:val="0"/>
          <w:marTop w:val="0"/>
          <w:marBottom w:val="0"/>
          <w:divBdr>
            <w:top w:val="none" w:sz="0" w:space="0" w:color="auto"/>
            <w:left w:val="none" w:sz="0" w:space="0" w:color="auto"/>
            <w:bottom w:val="none" w:sz="0" w:space="0" w:color="auto"/>
            <w:right w:val="none" w:sz="0" w:space="0" w:color="auto"/>
          </w:divBdr>
        </w:div>
        <w:div w:id="204804604">
          <w:marLeft w:val="0"/>
          <w:marRight w:val="0"/>
          <w:marTop w:val="0"/>
          <w:marBottom w:val="0"/>
          <w:divBdr>
            <w:top w:val="none" w:sz="0" w:space="0" w:color="auto"/>
            <w:left w:val="none" w:sz="0" w:space="0" w:color="auto"/>
            <w:bottom w:val="none" w:sz="0" w:space="0" w:color="auto"/>
            <w:right w:val="none" w:sz="0" w:space="0" w:color="auto"/>
          </w:divBdr>
          <w:divsChild>
            <w:div w:id="13537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La_difesa_della_razza" TargetMode="External"/><Relationship Id="rId299" Type="http://schemas.openxmlformats.org/officeDocument/2006/relationships/hyperlink" Target="https://digital.lib.usf.edu/results/usfapi/?t=Difesa+della+razza&amp;f=ZZ" TargetMode="External"/><Relationship Id="rId21" Type="http://schemas.openxmlformats.org/officeDocument/2006/relationships/hyperlink" Target="https://it.wikipedia.org/wiki/Ministero_della_cultura_popolare" TargetMode="External"/><Relationship Id="rId63" Type="http://schemas.openxmlformats.org/officeDocument/2006/relationships/hyperlink" Target="https://it.wikipedia.org/wiki/Inglesi" TargetMode="External"/><Relationship Id="rId159" Type="http://schemas.openxmlformats.org/officeDocument/2006/relationships/hyperlink" Target="https://it.wikipedia.org/w/index.php?title=Carlo_Barduzzi&amp;action=edit&amp;redlink=1" TargetMode="External"/><Relationship Id="rId324" Type="http://schemas.openxmlformats.org/officeDocument/2006/relationships/hyperlink" Target="https://it.wikipedia.org/wiki/ISBN" TargetMode="External"/><Relationship Id="rId170" Type="http://schemas.openxmlformats.org/officeDocument/2006/relationships/hyperlink" Target="https://it.wikipedia.org/wiki/La_difesa_della_razza" TargetMode="External"/><Relationship Id="rId226" Type="http://schemas.openxmlformats.org/officeDocument/2006/relationships/hyperlink" Target="https://it.wikipedia.org/wiki/La_difesa_della_razza" TargetMode="External"/><Relationship Id="rId268" Type="http://schemas.openxmlformats.org/officeDocument/2006/relationships/hyperlink" Target="https://web.archive.org/web/20201203135223/https:/www.archeome.it/dietro-al-fascismo-la-difesa-della-razza-uno-strumento-di-propaganda/" TargetMode="External"/><Relationship Id="rId32" Type="http://schemas.openxmlformats.org/officeDocument/2006/relationships/hyperlink" Target="https://it.wikipedia.org/wiki/La_difesa_della_razza" TargetMode="External"/><Relationship Id="rId74" Type="http://schemas.openxmlformats.org/officeDocument/2006/relationships/hyperlink" Target="https://it.wikipedia.org/wiki/Arte_degenerata" TargetMode="External"/><Relationship Id="rId128" Type="http://schemas.openxmlformats.org/officeDocument/2006/relationships/hyperlink" Target="https://it.wikipedia.org/wiki/La_difesa_della_razza" TargetMode="External"/><Relationship Id="rId335" Type="http://schemas.openxmlformats.org/officeDocument/2006/relationships/hyperlink" Target="https://it.wikipedia.org/wiki/ISBN" TargetMode="External"/><Relationship Id="rId5" Type="http://schemas.openxmlformats.org/officeDocument/2006/relationships/image" Target="media/image1.png"/><Relationship Id="rId181" Type="http://schemas.openxmlformats.org/officeDocument/2006/relationships/hyperlink" Target="https://it.wikipedia.org/wiki/La_difesa_della_razza" TargetMode="External"/><Relationship Id="rId237" Type="http://schemas.openxmlformats.org/officeDocument/2006/relationships/hyperlink" Target="https://it.wikipedia.org/wiki/ISBN" TargetMode="External"/><Relationship Id="rId279" Type="http://schemas.openxmlformats.org/officeDocument/2006/relationships/hyperlink" Target="https://www.academia.edu/311752/_La_Difesa_della_razza_Politica_ideologia_e_immagine_del_razzismo_fascista" TargetMode="External"/><Relationship Id="rId43" Type="http://schemas.openxmlformats.org/officeDocument/2006/relationships/hyperlink" Target="https://it.wikipedia.org/wiki/Impero_russo" TargetMode="External"/><Relationship Id="rId139" Type="http://schemas.openxmlformats.org/officeDocument/2006/relationships/hyperlink" Target="https://it.wikipedia.org/wiki/La_difesa_della_razza" TargetMode="External"/><Relationship Id="rId290" Type="http://schemas.openxmlformats.org/officeDocument/2006/relationships/hyperlink" Target="https://web.archive.org/web/20201024112623/https:/www.info.roma.it/monumenti_dettaglio.asp?ID_schede=206" TargetMode="External"/><Relationship Id="rId304" Type="http://schemas.openxmlformats.org/officeDocument/2006/relationships/hyperlink" Target="https://it.wikipedia.org/wiki/La_difesa_della_razza" TargetMode="External"/><Relationship Id="rId346" Type="http://schemas.openxmlformats.org/officeDocument/2006/relationships/hyperlink" Target="https://it.wikipedia.org/wiki/Speciale:RicercaISBN/978-88-06-18955-6" TargetMode="External"/><Relationship Id="rId85" Type="http://schemas.openxmlformats.org/officeDocument/2006/relationships/hyperlink" Target="https://it.wikipedia.org/wiki/Pregiudizio" TargetMode="External"/><Relationship Id="rId150" Type="http://schemas.openxmlformats.org/officeDocument/2006/relationships/hyperlink" Target="https://it.wikipedia.org/wiki/Tumminelli_editore" TargetMode="External"/><Relationship Id="rId192" Type="http://schemas.openxmlformats.org/officeDocument/2006/relationships/hyperlink" Target="https://it.wikipedia.org/wiki/Sabato_Visco" TargetMode="External"/><Relationship Id="rId206" Type="http://schemas.openxmlformats.org/officeDocument/2006/relationships/hyperlink" Target="https://it.wikipedia.org/wiki/La_difesa_della_razza" TargetMode="External"/><Relationship Id="rId248" Type="http://schemas.openxmlformats.org/officeDocument/2006/relationships/hyperlink" Target="https://www.treccani.it/enciclopedia/giuseppe-fabiano_(Dizionario-Biografico)" TargetMode="External"/><Relationship Id="rId12" Type="http://schemas.openxmlformats.org/officeDocument/2006/relationships/hyperlink" Target="https://it.wikipedia.org/wiki/Telesio_Interlandi" TargetMode="External"/><Relationship Id="rId108" Type="http://schemas.openxmlformats.org/officeDocument/2006/relationships/hyperlink" Target="https://it.wikipedia.org/wiki/La_difesa_della_razza" TargetMode="External"/><Relationship Id="rId315" Type="http://schemas.openxmlformats.org/officeDocument/2006/relationships/hyperlink" Target="https://it.wikipedia.org/wiki/La_difesa_della_razza" TargetMode="External"/><Relationship Id="rId54" Type="http://schemas.openxmlformats.org/officeDocument/2006/relationships/hyperlink" Target="https://it.wikipedia.org/wiki/Scultura" TargetMode="External"/><Relationship Id="rId96" Type="http://schemas.openxmlformats.org/officeDocument/2006/relationships/hyperlink" Target="https://it.wikipedia.org/wiki/La_difesa_della_razza" TargetMode="External"/><Relationship Id="rId161" Type="http://schemas.openxmlformats.org/officeDocument/2006/relationships/hyperlink" Target="https://it.wikipedia.org/wiki/Italia" TargetMode="External"/><Relationship Id="rId217" Type="http://schemas.openxmlformats.org/officeDocument/2006/relationships/hyperlink" Target="https://it.wikipedia.org/wiki/Leggi_razziali_fasciste" TargetMode="External"/><Relationship Id="rId259" Type="http://schemas.openxmlformats.org/officeDocument/2006/relationships/hyperlink" Target="https://www.academia.edu/311752/_La_Difesa_della_razza_Politica_ideologia_e_immagine_del_razzismo_fascista" TargetMode="External"/><Relationship Id="rId23" Type="http://schemas.openxmlformats.org/officeDocument/2006/relationships/hyperlink" Target="https://it.wikipedia.org/wiki/Antisemitismo" TargetMode="External"/><Relationship Id="rId119" Type="http://schemas.openxmlformats.org/officeDocument/2006/relationships/hyperlink" Target="https://it.wikipedia.org/wiki/Piazza_Colonna" TargetMode="External"/><Relationship Id="rId270" Type="http://schemas.openxmlformats.org/officeDocument/2006/relationships/hyperlink" Target="https://it.wikipedia.org/wiki/Aiuto:Collegamenti_interrotti" TargetMode="External"/><Relationship Id="rId326" Type="http://schemas.openxmlformats.org/officeDocument/2006/relationships/hyperlink" Target="https://it.wikipedia.org/wiki/Julius_Evola" TargetMode="External"/><Relationship Id="rId65" Type="http://schemas.openxmlformats.org/officeDocument/2006/relationships/hyperlink" Target="https://it.wikipedia.org/wiki/Di_colore" TargetMode="External"/><Relationship Id="rId130" Type="http://schemas.openxmlformats.org/officeDocument/2006/relationships/hyperlink" Target="https://it.wikipedia.org/wiki/Leggi_razziali_fasciste" TargetMode="External"/><Relationship Id="rId172" Type="http://schemas.openxmlformats.org/officeDocument/2006/relationships/hyperlink" Target="https://it.wikipedia.org/wiki/Repubblica_Sociale_Italiana" TargetMode="External"/><Relationship Id="rId228" Type="http://schemas.openxmlformats.org/officeDocument/2006/relationships/hyperlink" Target="https://www.raiplay.it/video/2018/04/La-difesa-della-razza-bba182fc-d7c2-4e5a-87d4-f68bd91bc33c.html" TargetMode="External"/><Relationship Id="rId281" Type="http://schemas.openxmlformats.org/officeDocument/2006/relationships/hyperlink" Target="https://roma.corriere.it/notizie/cronaca/18_giugno_14/giorgio-almirante-razza-ecco-cosa-scrisse-1942-06bda386-7012-11e8-b9b6-434f28412ff9.shtml" TargetMode="External"/><Relationship Id="rId337" Type="http://schemas.openxmlformats.org/officeDocument/2006/relationships/hyperlink" Target="https://it.wikipedia.org/wiki/Valentina_Pisanty" TargetMode="External"/><Relationship Id="rId34" Type="http://schemas.openxmlformats.org/officeDocument/2006/relationships/hyperlink" Target="https://it.wikipedia.org/wiki/Italiani" TargetMode="External"/><Relationship Id="rId76" Type="http://schemas.openxmlformats.org/officeDocument/2006/relationships/hyperlink" Target="https://it.wikipedia.org/wiki/La_difesa_della_razza" TargetMode="External"/><Relationship Id="rId141" Type="http://schemas.openxmlformats.org/officeDocument/2006/relationships/hyperlink" Target="https://it.wikipedia.org/wiki/Lidio_Cipriani" TargetMode="External"/><Relationship Id="rId7" Type="http://schemas.openxmlformats.org/officeDocument/2006/relationships/hyperlink" Target="http://digitale.bnc.roma.sbn.it/tecadigitale/emeroteca/classic/CFI0351533" TargetMode="External"/><Relationship Id="rId183" Type="http://schemas.openxmlformats.org/officeDocument/2006/relationships/hyperlink" Target="https://it.wikipedia.org/wiki/La_difesa_della_razza" TargetMode="External"/><Relationship Id="rId239" Type="http://schemas.openxmlformats.org/officeDocument/2006/relationships/hyperlink" Target="http://doczz.it/doc/875665/la-difesa-della-razza.-scienza--documentazi" TargetMode="External"/><Relationship Id="rId250" Type="http://schemas.openxmlformats.org/officeDocument/2006/relationships/hyperlink" Target="https://libriantiqui.it/images/PDF/EDITIO_1_Leonetti.pdf" TargetMode="External"/><Relationship Id="rId292" Type="http://schemas.openxmlformats.org/officeDocument/2006/relationships/hyperlink" Target="https://www.treccani.it/enciclopedia/arrigo-solmi_(Dizionario-Biografico)" TargetMode="External"/><Relationship Id="rId306" Type="http://schemas.openxmlformats.org/officeDocument/2006/relationships/hyperlink" Target="https://web.archive.org/web/20181107185445/http:/www.anpi.it/patria-indipendente/2007/1/" TargetMode="External"/><Relationship Id="rId45" Type="http://schemas.openxmlformats.org/officeDocument/2006/relationships/hyperlink" Target="https://it.wikipedia.org/wiki/Massoni" TargetMode="External"/><Relationship Id="rId87" Type="http://schemas.openxmlformats.org/officeDocument/2006/relationships/hyperlink" Target="https://it.wikipedia.org/wiki/La_difesa_della_razza" TargetMode="External"/><Relationship Id="rId110" Type="http://schemas.openxmlformats.org/officeDocument/2006/relationships/hyperlink" Target="https://it.wikipedia.org/wiki/Il_Tevere" TargetMode="External"/><Relationship Id="rId348" Type="http://schemas.openxmlformats.org/officeDocument/2006/relationships/hyperlink" Target="https://it.wikipedia.org/wiki/ISBN" TargetMode="External"/><Relationship Id="rId152" Type="http://schemas.openxmlformats.org/officeDocument/2006/relationships/hyperlink" Target="https://it.wikipedia.org/wiki/Ministero_della_cultura_popolare" TargetMode="External"/><Relationship Id="rId194" Type="http://schemas.openxmlformats.org/officeDocument/2006/relationships/hyperlink" Target="https://it.wikipedia.org/wiki/Julius_Evola" TargetMode="External"/><Relationship Id="rId208" Type="http://schemas.openxmlformats.org/officeDocument/2006/relationships/hyperlink" Target="https://it.wikipedia.org/wiki/PDF" TargetMode="External"/><Relationship Id="rId261" Type="http://schemas.openxmlformats.org/officeDocument/2006/relationships/hyperlink" Target="https://digital.lib.usf.edu/SFS0024306/00006" TargetMode="External"/><Relationship Id="rId14" Type="http://schemas.openxmlformats.org/officeDocument/2006/relationships/hyperlink" Target="https://it.wikipedia.org/wiki/Roma" TargetMode="External"/><Relationship Id="rId56" Type="http://schemas.openxmlformats.org/officeDocument/2006/relationships/hyperlink" Target="https://it.wikipedia.org/wiki/Fotografia" TargetMode="External"/><Relationship Id="rId317" Type="http://schemas.openxmlformats.org/officeDocument/2006/relationships/hyperlink" Target="https://web.archive.org/web/20190810172352/http:/video.espresso.repubblica.it/tutti-i-video/1938-2018-la-difesa-della-razza-l-espresso-in-edicola-domenica-30-settembre/12157/12254" TargetMode="External"/><Relationship Id="rId98" Type="http://schemas.openxmlformats.org/officeDocument/2006/relationships/hyperlink" Target="https://it.wikipedia.org/wiki/Frequently_asked_questions" TargetMode="External"/><Relationship Id="rId121" Type="http://schemas.openxmlformats.org/officeDocument/2006/relationships/hyperlink" Target="https://it.wikipedia.org/wiki/Palazzo_Chigi" TargetMode="External"/><Relationship Id="rId163" Type="http://schemas.openxmlformats.org/officeDocument/2006/relationships/hyperlink" Target="https://it.wikipedia.org/wiki/La_difesa_della_razza" TargetMode="External"/><Relationship Id="rId219" Type="http://schemas.openxmlformats.org/officeDocument/2006/relationships/hyperlink" Target="https://it.wikipedia.org/wiki/Matteo_Salvini" TargetMode="External"/><Relationship Id="rId230" Type="http://schemas.openxmlformats.org/officeDocument/2006/relationships/hyperlink" Target="https://www.radioradicale.it/scheda/581476/5-agosto-1938-nasce-la-rivista-la-difesa-della-razza-intervista-ad-anna-foa" TargetMode="External"/><Relationship Id="rId251" Type="http://schemas.openxmlformats.org/officeDocument/2006/relationships/hyperlink" Target="https://books.google.it/books?id=nsTRAwAAQBAJ&amp;pg=PA131&amp;lpg=PA131&amp;dq=chiusura+la+difesa+della+razza+20+giugno+1943&amp;source=bl&amp;ots=rndob_yD6l&amp;sig=n1P46ow0ynlFiZMfiS1ZbM0-s2o&amp;hl=it&amp;sa=X&amp;ved=0ahUKEwiXrryyhO_bAhUoIJoKHXAGCt4Q6AEIYjAM" TargetMode="External"/><Relationship Id="rId25" Type="http://schemas.openxmlformats.org/officeDocument/2006/relationships/hyperlink" Target="https://it.wikipedia.org/wiki/Leggi_razziali_fasciste" TargetMode="External"/><Relationship Id="rId46" Type="http://schemas.openxmlformats.org/officeDocument/2006/relationships/hyperlink" Target="https://it.wikipedia.org/wiki/Dominio_del_mondo" TargetMode="External"/><Relationship Id="rId67" Type="http://schemas.openxmlformats.org/officeDocument/2006/relationships/hyperlink" Target="https://it.wikipedia.org/wiki/Russi" TargetMode="External"/><Relationship Id="rId272" Type="http://schemas.openxmlformats.org/officeDocument/2006/relationships/hyperlink" Target="https://web.archive.org/web/20201030174231/https:/www.storiaememoriadibologna.it/legislazione-per-la-difesa-della-razza-807-evento" TargetMode="External"/><Relationship Id="rId293" Type="http://schemas.openxmlformats.org/officeDocument/2006/relationships/hyperlink" Target="https://it.wikipedia.org/wiki/La_difesa_della_razza" TargetMode="External"/><Relationship Id="rId307" Type="http://schemas.openxmlformats.org/officeDocument/2006/relationships/hyperlink" Target="https://it.wikipedia.org/wiki/La_difesa_della_razza" TargetMode="External"/><Relationship Id="rId328" Type="http://schemas.openxmlformats.org/officeDocument/2006/relationships/hyperlink" Target="https://it.wikipedia.org/wiki/ISBN" TargetMode="External"/><Relationship Id="rId349" Type="http://schemas.openxmlformats.org/officeDocument/2006/relationships/hyperlink" Target="https://it.wikipedia.org/wiki/Speciale:RicercaISBN/978-88-498-1779-9" TargetMode="External"/><Relationship Id="rId88" Type="http://schemas.openxmlformats.org/officeDocument/2006/relationships/hyperlink" Target="https://it.wikipedia.org/wiki/La_difesa_della_razza" TargetMode="External"/><Relationship Id="rId111" Type="http://schemas.openxmlformats.org/officeDocument/2006/relationships/hyperlink" Target="https://it.wikipedia.org/wiki/Rotocalco_(giornalismo)" TargetMode="External"/><Relationship Id="rId132" Type="http://schemas.openxmlformats.org/officeDocument/2006/relationships/hyperlink" Target="https://it.wikipedia.org/wiki/Colonie_francesi" TargetMode="External"/><Relationship Id="rId153" Type="http://schemas.openxmlformats.org/officeDocument/2006/relationships/hyperlink" Target="https://it.wikipedia.org/wiki/La_difesa_della_razza" TargetMode="External"/><Relationship Id="rId174" Type="http://schemas.openxmlformats.org/officeDocument/2006/relationships/hyperlink" Target="https://it.wikipedia.org/wiki/La_difesa_della_razza" TargetMode="External"/><Relationship Id="rId195" Type="http://schemas.openxmlformats.org/officeDocument/2006/relationships/hyperlink" Target="https://it.wikipedia.org/wiki/La_difesa_della_razza" TargetMode="External"/><Relationship Id="rId209" Type="http://schemas.openxmlformats.org/officeDocument/2006/relationships/hyperlink" Target="https://it.wikipedia.org/wiki/La_difesa_della_razza" TargetMode="External"/><Relationship Id="rId220" Type="http://schemas.openxmlformats.org/officeDocument/2006/relationships/hyperlink" Target="https://it.wikipedia.org/wiki/La_difesa_della_razza" TargetMode="External"/><Relationship Id="rId241" Type="http://schemas.openxmlformats.org/officeDocument/2006/relationships/hyperlink" Target="https://libriantiqui.it/images/PDF/EDITIO_1_Leonetti.pdf" TargetMode="External"/><Relationship Id="rId15" Type="http://schemas.openxmlformats.org/officeDocument/2006/relationships/hyperlink" Target="https://it.wikipedia.org/wiki/La_difesa_della_razza" TargetMode="External"/><Relationship Id="rId36" Type="http://schemas.openxmlformats.org/officeDocument/2006/relationships/hyperlink" Target="https://it.wikipedia.org/wiki/La_difesa_della_razza" TargetMode="External"/><Relationship Id="rId57" Type="http://schemas.openxmlformats.org/officeDocument/2006/relationships/hyperlink" Target="https://it.wikipedia.org/wiki/Pittura" TargetMode="External"/><Relationship Id="rId262" Type="http://schemas.openxmlformats.org/officeDocument/2006/relationships/hyperlink" Target="https://it.wikipedia.org/wiki/Aiuto:Collegamenti_interrotti" TargetMode="External"/><Relationship Id="rId283" Type="http://schemas.openxmlformats.org/officeDocument/2006/relationships/hyperlink" Target="https://it.wikipedia.org/wiki/Giulio_Einaudi_Editore" TargetMode="External"/><Relationship Id="rId318" Type="http://schemas.openxmlformats.org/officeDocument/2006/relationships/hyperlink" Target="https://it.wikipedia.org/wiki/La_difesa_della_razza" TargetMode="External"/><Relationship Id="rId339" Type="http://schemas.openxmlformats.org/officeDocument/2006/relationships/hyperlink" Target="https://it.wikipedia.org/wiki/ISBN" TargetMode="External"/><Relationship Id="rId78" Type="http://schemas.openxmlformats.org/officeDocument/2006/relationships/hyperlink" Target="https://it.wikipedia.org/wiki/La_difesa_della_razza" TargetMode="External"/><Relationship Id="rId99" Type="http://schemas.openxmlformats.org/officeDocument/2006/relationships/hyperlink" Target="https://it.wikipedia.org/wiki/La_difesa_della_razza" TargetMode="External"/><Relationship Id="rId101" Type="http://schemas.openxmlformats.org/officeDocument/2006/relationships/hyperlink" Target="https://it.wikipedia.org/wiki/La_difesa_della_razza" TargetMode="External"/><Relationship Id="rId122" Type="http://schemas.openxmlformats.org/officeDocument/2006/relationships/hyperlink" Target="https://it.wikipedia.org/wiki/La_difesa_della_razza" TargetMode="External"/><Relationship Id="rId143" Type="http://schemas.openxmlformats.org/officeDocument/2006/relationships/hyperlink" Target="https://it.wikipedia.org/wiki/Guido_Landra" TargetMode="External"/><Relationship Id="rId164" Type="http://schemas.openxmlformats.org/officeDocument/2006/relationships/hyperlink" Target="https://it.wikipedia.org/wiki/Giorgio_Almirante" TargetMode="External"/><Relationship Id="rId185" Type="http://schemas.openxmlformats.org/officeDocument/2006/relationships/hyperlink" Target="https://it.wikipedia.org/wiki/Esplorazione" TargetMode="External"/><Relationship Id="rId350" Type="http://schemas.openxmlformats.org/officeDocument/2006/relationships/hyperlink" Target="https://it.wikipedia.org/wiki/I_carnefici_italiani" TargetMode="External"/><Relationship Id="rId9" Type="http://schemas.openxmlformats.org/officeDocument/2006/relationships/hyperlink" Target="https://scoprirete.bibliotecheromagna.it/opac/resource/la-difesa-della-razza-scienza-documentazione-polemica/RAV0255556" TargetMode="External"/><Relationship Id="rId210" Type="http://schemas.openxmlformats.org/officeDocument/2006/relationships/hyperlink" Target="https://it.wikipedia.org/wiki/La_difesa_della_razza" TargetMode="External"/><Relationship Id="rId26" Type="http://schemas.openxmlformats.org/officeDocument/2006/relationships/hyperlink" Target="https://it.wikipedia.org/wiki/Giusnaturalismo" TargetMode="External"/><Relationship Id="rId231" Type="http://schemas.openxmlformats.org/officeDocument/2006/relationships/hyperlink" Target="http://digiteca.bsmc.it/?l=periodici&amp;t=Difesa%20della%20razza" TargetMode="External"/><Relationship Id="rId252" Type="http://schemas.openxmlformats.org/officeDocument/2006/relationships/hyperlink" Target="https://it.wikipedia.org/wiki/ISBN" TargetMode="External"/><Relationship Id="rId273" Type="http://schemas.openxmlformats.org/officeDocument/2006/relationships/hyperlink" Target="https://digital.lib.usf.edu/SFS0024306/00015" TargetMode="External"/><Relationship Id="rId294" Type="http://schemas.openxmlformats.org/officeDocument/2006/relationships/hyperlink" Target="https://it.wikipedia.org/wiki/La_difesa_della_razza" TargetMode="External"/><Relationship Id="rId308" Type="http://schemas.openxmlformats.org/officeDocument/2006/relationships/hyperlink" Target="https://www.patriaindipendente.it/wp-content/uploads/2018/10/Patria-Indipendente-Speciale-L%E2%80%99ABERRAZIONE-RAZZISTA-Il-primo-numero-de-La-difesa-della-razza.pdf" TargetMode="External"/><Relationship Id="rId329" Type="http://schemas.openxmlformats.org/officeDocument/2006/relationships/hyperlink" Target="https://it.wikipedia.org/wiki/Speciale:RicercaISBN/978-88-452-1419-6" TargetMode="External"/><Relationship Id="rId47" Type="http://schemas.openxmlformats.org/officeDocument/2006/relationships/hyperlink" Target="https://it.wikipedia.org/wiki/La_difesa_della_razza" TargetMode="External"/><Relationship Id="rId68" Type="http://schemas.openxmlformats.org/officeDocument/2006/relationships/hyperlink" Target="https://it.wikipedia.org/wiki/Razza_ariana" TargetMode="External"/><Relationship Id="rId89" Type="http://schemas.openxmlformats.org/officeDocument/2006/relationships/hyperlink" Target="https://it.wikipedia.org/wiki/La_difesa_della_razza" TargetMode="External"/><Relationship Id="rId112" Type="http://schemas.openxmlformats.org/officeDocument/2006/relationships/hyperlink" Target="https://it.wikipedia.org/wiki/La_difesa_della_razza" TargetMode="External"/><Relationship Id="rId133" Type="http://schemas.openxmlformats.org/officeDocument/2006/relationships/hyperlink" Target="https://it.wikipedia.org/wiki/La_difesa_della_razza" TargetMode="External"/><Relationship Id="rId154" Type="http://schemas.openxmlformats.org/officeDocument/2006/relationships/hyperlink" Target="https://it.wikipedia.org/wiki/Ministero_della_cultura_popolare" TargetMode="External"/><Relationship Id="rId175" Type="http://schemas.openxmlformats.org/officeDocument/2006/relationships/hyperlink" Target="https://it.wikipedia.org/wiki/Il_Tempo" TargetMode="External"/><Relationship Id="rId340" Type="http://schemas.openxmlformats.org/officeDocument/2006/relationships/hyperlink" Target="https://it.wikipedia.org/wiki/Speciale:RicercaISBN/88-452-1419-2" TargetMode="External"/><Relationship Id="rId196" Type="http://schemas.openxmlformats.org/officeDocument/2006/relationships/hyperlink" Target="https://it.wikipedia.org/wiki/La_difesa_della_razza" TargetMode="External"/><Relationship Id="rId200" Type="http://schemas.openxmlformats.org/officeDocument/2006/relationships/hyperlink" Target="https://it.wikipedia.org/wiki/Alfa_Romeo" TargetMode="External"/><Relationship Id="rId16" Type="http://schemas.openxmlformats.org/officeDocument/2006/relationships/hyperlink" Target="https://it.wikipedia.org/wiki/La_difesa_della_razza" TargetMode="External"/><Relationship Id="rId221" Type="http://schemas.openxmlformats.org/officeDocument/2006/relationships/hyperlink" Target="https://it.wikipedia.org/wiki/La_difesa_della_razza" TargetMode="External"/><Relationship Id="rId242" Type="http://schemas.openxmlformats.org/officeDocument/2006/relationships/hyperlink" Target="https://www.patriaindipendente.it/terza-pagina/laberrazione-razzista-speciale-il-primo-numero-de-la-difesa-della-razza/" TargetMode="External"/><Relationship Id="rId263" Type="http://schemas.openxmlformats.org/officeDocument/2006/relationships/hyperlink" Target="http://ricerca.repubblica.it/repubblica/archivio/repubblica/1991/02/10/attenti-agli-opportunisti.html" TargetMode="External"/><Relationship Id="rId284" Type="http://schemas.openxmlformats.org/officeDocument/2006/relationships/hyperlink" Target="http://ricerca.gelocal.it/ilpiccolo/archivio/ilpiccolo/2009/01/26/NZ_09_SPAL.html" TargetMode="External"/><Relationship Id="rId319" Type="http://schemas.openxmlformats.org/officeDocument/2006/relationships/hyperlink" Target="https://www.raiplay.it/programmi/ladifesadellarazza/" TargetMode="External"/><Relationship Id="rId37" Type="http://schemas.openxmlformats.org/officeDocument/2006/relationships/hyperlink" Target="https://it.wikipedia.org/wiki/La_difesa_della_razza" TargetMode="External"/><Relationship Id="rId58" Type="http://schemas.openxmlformats.org/officeDocument/2006/relationships/hyperlink" Target="https://it.wikipedia.org/wiki/Illustrazione" TargetMode="External"/><Relationship Id="rId79" Type="http://schemas.openxmlformats.org/officeDocument/2006/relationships/hyperlink" Target="https://it.wikipedia.org/wiki/La_difesa_della_razza" TargetMode="External"/><Relationship Id="rId102" Type="http://schemas.openxmlformats.org/officeDocument/2006/relationships/hyperlink" Target="https://it.wikipedia.org/wiki/La_difesa_della_razza" TargetMode="External"/><Relationship Id="rId123" Type="http://schemas.openxmlformats.org/officeDocument/2006/relationships/hyperlink" Target="https://it.wikipedia.org/wiki/La_difesa_della_razza" TargetMode="External"/><Relationship Id="rId144" Type="http://schemas.openxmlformats.org/officeDocument/2006/relationships/hyperlink" Target="https://it.wikipedia.org/wiki/La_difesa_della_razza" TargetMode="External"/><Relationship Id="rId330" Type="http://schemas.openxmlformats.org/officeDocument/2006/relationships/hyperlink" Target="https://it.wikipedia.org/wiki/Rubbettino_Editore" TargetMode="External"/><Relationship Id="rId90" Type="http://schemas.openxmlformats.org/officeDocument/2006/relationships/hyperlink" Target="https://it.wikipedia.org/wiki/Razza_ariana" TargetMode="External"/><Relationship Id="rId165" Type="http://schemas.openxmlformats.org/officeDocument/2006/relationships/hyperlink" Target="https://it.wikipedia.org/wiki/La_difesa_della_razza" TargetMode="External"/><Relationship Id="rId186" Type="http://schemas.openxmlformats.org/officeDocument/2006/relationships/hyperlink" Target="https://it.wikipedia.org/wiki/Edoardo_Zavattari" TargetMode="External"/><Relationship Id="rId351" Type="http://schemas.openxmlformats.org/officeDocument/2006/relationships/hyperlink" Target="https://it.wikipedia.org/wiki/ISBN" TargetMode="External"/><Relationship Id="rId211" Type="http://schemas.openxmlformats.org/officeDocument/2006/relationships/hyperlink" Target="https://it.wikipedia.org/wiki/La_difesa_della_razza" TargetMode="External"/><Relationship Id="rId232" Type="http://schemas.openxmlformats.org/officeDocument/2006/relationships/hyperlink" Target="https://web.archive.org/web/20201121224358/http:/digiteca.bsmc.it/?l=periodici&amp;t=Difesa%20della%20razza" TargetMode="External"/><Relationship Id="rId253" Type="http://schemas.openxmlformats.org/officeDocument/2006/relationships/hyperlink" Target="https://it.wikipedia.org/wiki/Speciale:RicercaISBN/9788866330387" TargetMode="External"/><Relationship Id="rId274" Type="http://schemas.openxmlformats.org/officeDocument/2006/relationships/hyperlink" Target="https://it.wikipedia.org/wiki/Aiuto:Collegamenti_interrotti" TargetMode="External"/><Relationship Id="rId295" Type="http://schemas.openxmlformats.org/officeDocument/2006/relationships/hyperlink" Target="https://it.wikipedia.org/wiki/La_difesa_della_razza" TargetMode="External"/><Relationship Id="rId309" Type="http://schemas.openxmlformats.org/officeDocument/2006/relationships/hyperlink" Target="https://it.wikipedia.org/wiki/La_difesa_della_razza" TargetMode="External"/><Relationship Id="rId27" Type="http://schemas.openxmlformats.org/officeDocument/2006/relationships/hyperlink" Target="https://it.wikipedia.org/wiki/La_difesa_della_razza" TargetMode="External"/><Relationship Id="rId48" Type="http://schemas.openxmlformats.org/officeDocument/2006/relationships/hyperlink" Target="https://it.wikipedia.org/wiki/La_difesa_della_razza" TargetMode="External"/><Relationship Id="rId69" Type="http://schemas.openxmlformats.org/officeDocument/2006/relationships/hyperlink" Target="https://it.wikipedia.org/wiki/Impero_Coloniale_Italiano" TargetMode="External"/><Relationship Id="rId113" Type="http://schemas.openxmlformats.org/officeDocument/2006/relationships/hyperlink" Target="https://it.wikipedia.org/wiki/Lira_italiana" TargetMode="External"/><Relationship Id="rId134" Type="http://schemas.openxmlformats.org/officeDocument/2006/relationships/hyperlink" Target="https://it.wikipedia.org/wiki/La_difesa_della_razza" TargetMode="External"/><Relationship Id="rId320" Type="http://schemas.openxmlformats.org/officeDocument/2006/relationships/hyperlink" Target="https://web.archive.org/web/20210126072949/https:/www.raiplay.it/programmi/ladifesadellarazza" TargetMode="External"/><Relationship Id="rId80" Type="http://schemas.openxmlformats.org/officeDocument/2006/relationships/hyperlink" Target="https://it.wikipedia.org/wiki/La_difesa_della_razza" TargetMode="External"/><Relationship Id="rId155" Type="http://schemas.openxmlformats.org/officeDocument/2006/relationships/hyperlink" Target="https://it.wikipedia.org/wiki/Telesio_Interlandi" TargetMode="External"/><Relationship Id="rId176" Type="http://schemas.openxmlformats.org/officeDocument/2006/relationships/hyperlink" Target="https://it.wikipedia.org/wiki/La_difesa_della_razza" TargetMode="External"/><Relationship Id="rId197" Type="http://schemas.openxmlformats.org/officeDocument/2006/relationships/hyperlink" Target="https://it.wikipedia.org/wiki/Chiesa_cattolica" TargetMode="External"/><Relationship Id="rId341" Type="http://schemas.openxmlformats.org/officeDocument/2006/relationships/hyperlink" Target="https://it.wikipedia.org/wiki/Antonino_Tripodi" TargetMode="External"/><Relationship Id="rId201" Type="http://schemas.openxmlformats.org/officeDocument/2006/relationships/hyperlink" Target="https://it.wikipedia.org/wiki/FIAT" TargetMode="External"/><Relationship Id="rId222" Type="http://schemas.openxmlformats.org/officeDocument/2006/relationships/hyperlink" Target="https://it.wikipedia.org/wiki/La_difesa_della_razza" TargetMode="External"/><Relationship Id="rId243" Type="http://schemas.openxmlformats.org/officeDocument/2006/relationships/hyperlink" Target="https://web.archive.org/web/20201125125140/https:/www.patriaindipendente.it/terza-pagina/laberrazione-razzista-speciale-il-primo-numero-de-la-difesa-della-razza/" TargetMode="External"/><Relationship Id="rId264" Type="http://schemas.openxmlformats.org/officeDocument/2006/relationships/hyperlink" Target="https://web.archive.org/web/20180629155752/http:/ricerca.repubblica.it/repubblica/archivio/repubblica/1991/02/10/attenti-agli-opportunisti.html" TargetMode="External"/><Relationship Id="rId285" Type="http://schemas.openxmlformats.org/officeDocument/2006/relationships/hyperlink" Target="https://web.archive.org/web/20180624035839/http:/ricerca.gelocal.it/ilpiccolo/archivio/ilpiccolo/2009/01/26/NZ_09_SPAL.html" TargetMode="External"/><Relationship Id="rId17" Type="http://schemas.openxmlformats.org/officeDocument/2006/relationships/hyperlink" Target="https://it.wikipedia.org/wiki/Antisemita" TargetMode="External"/><Relationship Id="rId38" Type="http://schemas.openxmlformats.org/officeDocument/2006/relationships/hyperlink" Target="https://it.wikipedia.org/wiki/Protocolli_dei_Savi_di_Sion" TargetMode="External"/><Relationship Id="rId59" Type="http://schemas.openxmlformats.org/officeDocument/2006/relationships/hyperlink" Target="https://it.wikipedia.org/wiki/La_difesa_della_razza" TargetMode="External"/><Relationship Id="rId103" Type="http://schemas.openxmlformats.org/officeDocument/2006/relationships/hyperlink" Target="https://it.wikipedia.org/wiki/Gran_consiglio_del_fascismo" TargetMode="External"/><Relationship Id="rId124" Type="http://schemas.openxmlformats.org/officeDocument/2006/relationships/hyperlink" Target="https://it.wikipedia.org/wiki/Ministero_della_cultura_popolare" TargetMode="External"/><Relationship Id="rId310" Type="http://schemas.openxmlformats.org/officeDocument/2006/relationships/hyperlink" Target="https://espresso.repubblica.it/foto/2018/09/28/galleria/1938-2018-la-difesa-della-razza-la-copertina-in-edicola-da-domenica-30-settembre-1.327409/" TargetMode="External"/><Relationship Id="rId70" Type="http://schemas.openxmlformats.org/officeDocument/2006/relationships/hyperlink" Target="https://it.wikipedia.org/wiki/Regio_Esercito" TargetMode="External"/><Relationship Id="rId91" Type="http://schemas.openxmlformats.org/officeDocument/2006/relationships/hyperlink" Target="https://it.wikipedia.org/wiki/La_difesa_della_razza" TargetMode="External"/><Relationship Id="rId145" Type="http://schemas.openxmlformats.org/officeDocument/2006/relationships/hyperlink" Target="https://it.wikipedia.org/wiki/La_difesa_della_razza" TargetMode="External"/><Relationship Id="rId166" Type="http://schemas.openxmlformats.org/officeDocument/2006/relationships/hyperlink" Target="https://it.wikipedia.org/wiki/Paranoia" TargetMode="External"/><Relationship Id="rId187" Type="http://schemas.openxmlformats.org/officeDocument/2006/relationships/hyperlink" Target="https://it.wikipedia.org/wiki/La_difesa_della_razza" TargetMode="External"/><Relationship Id="rId331" Type="http://schemas.openxmlformats.org/officeDocument/2006/relationships/hyperlink" Target="https://it.wikipedia.org/wiki/ISBN" TargetMode="External"/><Relationship Id="rId352" Type="http://schemas.openxmlformats.org/officeDocument/2006/relationships/hyperlink" Target="https://it.wikipedia.org/wiki/Speciale:RicercaISBN/978-88-07-88748-2" TargetMode="External"/><Relationship Id="rId1" Type="http://schemas.openxmlformats.org/officeDocument/2006/relationships/numbering" Target="numbering.xml"/><Relationship Id="rId212" Type="http://schemas.openxmlformats.org/officeDocument/2006/relationships/hyperlink" Target="https://it.wikipedia.org/wiki/La_difesa_della_razza" TargetMode="External"/><Relationship Id="rId233" Type="http://schemas.openxmlformats.org/officeDocument/2006/relationships/hyperlink" Target="https://www.treccani.it/magazine/lingua_italiana/speciali/razzismo/Aprile.html" TargetMode="External"/><Relationship Id="rId254" Type="http://schemas.openxmlformats.org/officeDocument/2006/relationships/hyperlink" Target="https://web.archive.org/web/20180625185943/https:/books.google.it/books?id=nsTRAwAAQBAJ&amp;pg=PA131&amp;lpg=PA131&amp;dq=chiusura+la+difesa+della+razza+20+giugno+1943&amp;source=bl&amp;ots=rndob_yD6l&amp;sig=n1P46ow0ynlFiZMfiS1ZbM0-s2o&amp;hl=it&amp;sa=X&amp;ved=0ahUKEwiXrryyhO_bAhUoIJoKHXAGCt4Q6AEIYjAM" TargetMode="External"/><Relationship Id="rId28" Type="http://schemas.openxmlformats.org/officeDocument/2006/relationships/hyperlink" Target="https://it.wikipedia.org/wiki/Era_fascista" TargetMode="External"/><Relationship Id="rId49" Type="http://schemas.openxmlformats.org/officeDocument/2006/relationships/hyperlink" Target="https://it.wikipedia.org/wiki/Omosessualit%C3%A0" TargetMode="External"/><Relationship Id="rId114" Type="http://schemas.openxmlformats.org/officeDocument/2006/relationships/hyperlink" Target="https://it.wikipedia.org/wiki/La_difesa_della_razza" TargetMode="External"/><Relationship Id="rId275" Type="http://schemas.openxmlformats.org/officeDocument/2006/relationships/hyperlink" Target="http://www.ansa.it/canale_lifestyle/notizie/societa_diritti/2018/07/14/il-manifesto-della-razza-ecco-il-testo-per-non-dimenticare-80-anni-dopo_94f44111-b55a-4545-93cd-05c829211a4e.html" TargetMode="External"/><Relationship Id="rId296" Type="http://schemas.openxmlformats.org/officeDocument/2006/relationships/hyperlink" Target="https://www.academia.edu/311752/_La_Difesa_della_razza_Politica_ideologia_e_immagine_del_razzismo_fascista" TargetMode="External"/><Relationship Id="rId300" Type="http://schemas.openxmlformats.org/officeDocument/2006/relationships/hyperlink" Target="https://it.wikipedia.org/wiki/Aiuto:Collegamenti_interrotti" TargetMode="External"/><Relationship Id="rId60" Type="http://schemas.openxmlformats.org/officeDocument/2006/relationships/hyperlink" Target="https://it.wikipedia.org/wiki/Ebrei" TargetMode="External"/><Relationship Id="rId81" Type="http://schemas.openxmlformats.org/officeDocument/2006/relationships/hyperlink" Target="https://it.wikipedia.org/wiki/La_difesa_della_razza" TargetMode="External"/><Relationship Id="rId135" Type="http://schemas.openxmlformats.org/officeDocument/2006/relationships/hyperlink" Target="https://it.wikipedia.org/wiki/La_difesa_della_razza" TargetMode="External"/><Relationship Id="rId156" Type="http://schemas.openxmlformats.org/officeDocument/2006/relationships/hyperlink" Target="https://it.wikipedia.org/wiki/La_difesa_della_razza" TargetMode="External"/><Relationship Id="rId177" Type="http://schemas.openxmlformats.org/officeDocument/2006/relationships/hyperlink" Target="https://it.wikipedia.org/wiki/Guido_Landra" TargetMode="External"/><Relationship Id="rId198" Type="http://schemas.openxmlformats.org/officeDocument/2006/relationships/hyperlink" Target="https://it.wikipedia.org/wiki/La_difesa_della_razza" TargetMode="External"/><Relationship Id="rId321" Type="http://schemas.openxmlformats.org/officeDocument/2006/relationships/hyperlink" Target="https://it.wikipedia.org/wiki/Antonino_Tripodi" TargetMode="External"/><Relationship Id="rId342" Type="http://schemas.openxmlformats.org/officeDocument/2006/relationships/hyperlink" Target="https://it.wikipedia.org/wiki/ISBN" TargetMode="External"/><Relationship Id="rId202" Type="http://schemas.openxmlformats.org/officeDocument/2006/relationships/hyperlink" Target="https://it.wikipedia.org/wiki/Banca_Commerciale_Italiana" TargetMode="External"/><Relationship Id="rId223" Type="http://schemas.openxmlformats.org/officeDocument/2006/relationships/hyperlink" Target="https://it.wikipedia.org/wiki/La_difesa_della_razza_(programma_televisivo)" TargetMode="External"/><Relationship Id="rId244" Type="http://schemas.openxmlformats.org/officeDocument/2006/relationships/hyperlink" Target="https://digital.lib.usf.edu/SFS0024306/00090?search=Difesa+=razza" TargetMode="External"/><Relationship Id="rId18" Type="http://schemas.openxmlformats.org/officeDocument/2006/relationships/hyperlink" Target="https://it.wikipedia.org/wiki/Leggi_razziali_fasciste" TargetMode="External"/><Relationship Id="rId39" Type="http://schemas.openxmlformats.org/officeDocument/2006/relationships/hyperlink" Target="https://it.wikipedia.org/wiki/Falso_storico" TargetMode="External"/><Relationship Id="rId265" Type="http://schemas.openxmlformats.org/officeDocument/2006/relationships/hyperlink" Target="https://libriantiqui.it/images/PDF/EDITIO_1_Leonetti.pdf" TargetMode="External"/><Relationship Id="rId286" Type="http://schemas.openxmlformats.org/officeDocument/2006/relationships/hyperlink" Target="https://it.wikipedia.org/wiki/La_difesa_della_razza" TargetMode="External"/><Relationship Id="rId50" Type="http://schemas.openxmlformats.org/officeDocument/2006/relationships/hyperlink" Target="https://it.wikipedia.org/wiki/La_difesa_della_razza" TargetMode="External"/><Relationship Id="rId104" Type="http://schemas.openxmlformats.org/officeDocument/2006/relationships/hyperlink" Target="https://it.wikipedia.org/wiki/Benito_Mussolini" TargetMode="External"/><Relationship Id="rId125" Type="http://schemas.openxmlformats.org/officeDocument/2006/relationships/hyperlink" Target="https://it.wikipedia.org/wiki/La_difesa_della_razza" TargetMode="External"/><Relationship Id="rId146" Type="http://schemas.openxmlformats.org/officeDocument/2006/relationships/hyperlink" Target="https://it.wikipedia.org/wiki/Deficit" TargetMode="External"/><Relationship Id="rId167" Type="http://schemas.openxmlformats.org/officeDocument/2006/relationships/hyperlink" Target="https://it.wikipedia.org/wiki/La_difesa_della_razza" TargetMode="External"/><Relationship Id="rId188" Type="http://schemas.openxmlformats.org/officeDocument/2006/relationships/hyperlink" Target="https://it.wikipedia.org/wiki/Ministri_di_grazia_e_giustizia_del_Regno_d%27Italia" TargetMode="External"/><Relationship Id="rId311" Type="http://schemas.openxmlformats.org/officeDocument/2006/relationships/hyperlink" Target="https://web.archive.org/web/20191230230738/http:/espresso.repubblica.it/foto/2018/09/28/galleria/1938-2018-la-difesa-della-razza-la-copertina-in-edicola-da-domenica-30-settembre-1.327409" TargetMode="External"/><Relationship Id="rId332" Type="http://schemas.openxmlformats.org/officeDocument/2006/relationships/hyperlink" Target="https://it.wikipedia.org/wiki/Speciale:RicercaISBN/88-498-0769-4" TargetMode="External"/><Relationship Id="rId353" Type="http://schemas.openxmlformats.org/officeDocument/2006/relationships/hyperlink" Target="https://it.wikipedia.org/wiki/La_difesa_della_razza" TargetMode="External"/><Relationship Id="rId71" Type="http://schemas.openxmlformats.org/officeDocument/2006/relationships/hyperlink" Target="https://it.wikipedia.org/wiki/Partito_Nazionale_Fascista" TargetMode="External"/><Relationship Id="rId92" Type="http://schemas.openxmlformats.org/officeDocument/2006/relationships/hyperlink" Target="https://it.wikipedia.org/wiki/Cospirazionismo" TargetMode="External"/><Relationship Id="rId213" Type="http://schemas.openxmlformats.org/officeDocument/2006/relationships/hyperlink" Target="https://it.wikipedia.org/wiki/Associazione_Nazionale_Partigiani_d%27Italia" TargetMode="External"/><Relationship Id="rId234" Type="http://schemas.openxmlformats.org/officeDocument/2006/relationships/hyperlink" Target="https://web.archive.org/web/20190407213122/http:/www.treccani.it/magazine/lingua_italiana/speciali/razzismo/Aprile.html" TargetMode="External"/><Relationship Id="rId2" Type="http://schemas.openxmlformats.org/officeDocument/2006/relationships/styles" Target="styles.xml"/><Relationship Id="rId29" Type="http://schemas.openxmlformats.org/officeDocument/2006/relationships/hyperlink" Target="https://it.wikipedia.org/wiki/La_difesa_della_razza" TargetMode="External"/><Relationship Id="rId255" Type="http://schemas.openxmlformats.org/officeDocument/2006/relationships/hyperlink" Target="https://books.google.it/books?id=DMBdDwAAQBAJ&amp;pg=PA122&amp;lpg=PA122&amp;dq=chiusura+la+difesa+della+razza+20+giugno+1943&amp;source=bl&amp;ots=pcVDsLoxgt&amp;sig=egxxTi56F3517gQN8_zj3Uy7SM8&amp;hl=it&amp;sa=X&amp;ved=0ahUKEwiw6o_yhe_bAhXoDZoKHSWcDxwQ6AEIaDAO" TargetMode="External"/><Relationship Id="rId276" Type="http://schemas.openxmlformats.org/officeDocument/2006/relationships/hyperlink" Target="https://web.archive.org/web/20201117193212/https:/www.ansa.it/canale_lifestyle/notizie/societa_diritti/2018/07/14/il-manifesto-della-razza-ecco-il-testo-per-non-dimenticare-80-anni-dopo_94f44111-b55a-4545-93cd-05c829211a4e.html" TargetMode="External"/><Relationship Id="rId297" Type="http://schemas.openxmlformats.org/officeDocument/2006/relationships/hyperlink" Target="https://it.wikipedia.org/wiki/Giulio_Einaudi_Editore" TargetMode="External"/><Relationship Id="rId40" Type="http://schemas.openxmlformats.org/officeDocument/2006/relationships/hyperlink" Target="https://it.wikipedia.org/wiki/XX_secolo" TargetMode="External"/><Relationship Id="rId115" Type="http://schemas.openxmlformats.org/officeDocument/2006/relationships/hyperlink" Target="https://it.wikipedia.org/wiki/Giorgio_Almirante" TargetMode="External"/><Relationship Id="rId136" Type="http://schemas.openxmlformats.org/officeDocument/2006/relationships/hyperlink" Target="https://it.wikipedia.org/wiki/Venere_ottentotta" TargetMode="External"/><Relationship Id="rId157" Type="http://schemas.openxmlformats.org/officeDocument/2006/relationships/hyperlink" Target="https://it.wikipedia.org/wiki/Stile_Luigi_XV" TargetMode="External"/><Relationship Id="rId178" Type="http://schemas.openxmlformats.org/officeDocument/2006/relationships/hyperlink" Target="https://it.wikipedia.org/wiki/Lidio_Cipriani" TargetMode="External"/><Relationship Id="rId301" Type="http://schemas.openxmlformats.org/officeDocument/2006/relationships/hyperlink" Target="https://it.wikipedia.org/wiki/La_difesa_della_razza" TargetMode="External"/><Relationship Id="rId322" Type="http://schemas.openxmlformats.org/officeDocument/2006/relationships/hyperlink" Target="https://it.wikipedia.org/wiki/Giuseppe_Ciarrapico" TargetMode="External"/><Relationship Id="rId343" Type="http://schemas.openxmlformats.org/officeDocument/2006/relationships/hyperlink" Target="https://it.wikipedia.org/wiki/Speciale:RicercaISBN/88-6148-003-9" TargetMode="External"/><Relationship Id="rId61" Type="http://schemas.openxmlformats.org/officeDocument/2006/relationships/hyperlink" Target="https://it.wikipedia.org/wiki/Zingari" TargetMode="External"/><Relationship Id="rId82" Type="http://schemas.openxmlformats.org/officeDocument/2006/relationships/hyperlink" Target="https://it.wikipedia.org/wiki/Razzismo" TargetMode="External"/><Relationship Id="rId199" Type="http://schemas.openxmlformats.org/officeDocument/2006/relationships/hyperlink" Target="https://it.wikipedia.org/wiki/La_difesa_della_razza" TargetMode="External"/><Relationship Id="rId203" Type="http://schemas.openxmlformats.org/officeDocument/2006/relationships/hyperlink" Target="https://it.wikipedia.org/wiki/INA_Assitalia" TargetMode="External"/><Relationship Id="rId19" Type="http://schemas.openxmlformats.org/officeDocument/2006/relationships/hyperlink" Target="https://it.wikipedia.org/wiki/La_difesa_della_razza" TargetMode="External"/><Relationship Id="rId224" Type="http://schemas.openxmlformats.org/officeDocument/2006/relationships/hyperlink" Target="https://it.wikipedia.org/wiki/Gad_Lerner" TargetMode="External"/><Relationship Id="rId245" Type="http://schemas.openxmlformats.org/officeDocument/2006/relationships/hyperlink" Target="https://it.wikipedia.org/wiki/Aiuto:Collegamenti_interrotti" TargetMode="External"/><Relationship Id="rId266" Type="http://schemas.openxmlformats.org/officeDocument/2006/relationships/hyperlink" Target="https://web.archive.org/web/20180629155321/http:/www.lastoriasiamonoi.rai.it/biografie/giorgio-almirante/53/default.aspx" TargetMode="External"/><Relationship Id="rId287" Type="http://schemas.openxmlformats.org/officeDocument/2006/relationships/hyperlink" Target="https://turismoroma.it/it/luoghi/palazzo-wedekind" TargetMode="External"/><Relationship Id="rId30" Type="http://schemas.openxmlformats.org/officeDocument/2006/relationships/hyperlink" Target="https://it.wikipedia.org/wiki/La_difesa_della_razza" TargetMode="External"/><Relationship Id="rId105" Type="http://schemas.openxmlformats.org/officeDocument/2006/relationships/hyperlink" Target="https://it.wikipedia.org/wiki/1938" TargetMode="External"/><Relationship Id="rId126" Type="http://schemas.openxmlformats.org/officeDocument/2006/relationships/hyperlink" Target="https://it.wikipedia.org/wiki/La_difesa_della_razza" TargetMode="External"/><Relationship Id="rId147" Type="http://schemas.openxmlformats.org/officeDocument/2006/relationships/hyperlink" Target="https://it.wikipedia.org/wiki/La_difesa_della_razza" TargetMode="External"/><Relationship Id="rId168" Type="http://schemas.openxmlformats.org/officeDocument/2006/relationships/hyperlink" Target="https://it.wikipedia.org/wiki/La_difesa_della_razza" TargetMode="External"/><Relationship Id="rId312" Type="http://schemas.openxmlformats.org/officeDocument/2006/relationships/hyperlink" Target="https://it.wikipedia.org/wiki/La_difesa_della_razza" TargetMode="External"/><Relationship Id="rId333" Type="http://schemas.openxmlformats.org/officeDocument/2006/relationships/hyperlink" Target="https://it.wikipedia.org/wiki/Franco_Cuomo" TargetMode="External"/><Relationship Id="rId354" Type="http://schemas.openxmlformats.org/officeDocument/2006/relationships/hyperlink" Target="https://www.google.com/url?sa=t&amp;source=web&amp;rct=j&amp;opi=89978449&amp;url=http://www.bsmc.it/pdf/indper/la_difesa_della_razza.pdf&amp;ved=2ahUKEwiP1bD4_oSHAxXlif0HHU5sD8kQFnoECBEQAQ&amp;usg=AOvVaw1PMM2hCOeofIlw10NYSNk9" TargetMode="External"/><Relationship Id="rId51" Type="http://schemas.openxmlformats.org/officeDocument/2006/relationships/hyperlink" Target="https://it.wikipedia.org/wiki/Comunismo" TargetMode="External"/><Relationship Id="rId72" Type="http://schemas.openxmlformats.org/officeDocument/2006/relationships/hyperlink" Target="https://it.wikipedia.org/wiki/Arte_ellenistica" TargetMode="External"/><Relationship Id="rId93" Type="http://schemas.openxmlformats.org/officeDocument/2006/relationships/hyperlink" Target="https://it.wikipedia.org/wiki/Ebrei" TargetMode="External"/><Relationship Id="rId189" Type="http://schemas.openxmlformats.org/officeDocument/2006/relationships/hyperlink" Target="https://it.wikipedia.org/wiki/Arrigo_Solmi" TargetMode="External"/><Relationship Id="rId3" Type="http://schemas.openxmlformats.org/officeDocument/2006/relationships/settings" Target="settings.xml"/><Relationship Id="rId214" Type="http://schemas.openxmlformats.org/officeDocument/2006/relationships/hyperlink" Target="https://it.wikipedia.org/wiki/Patria_Indipendente" TargetMode="External"/><Relationship Id="rId235" Type="http://schemas.openxmlformats.org/officeDocument/2006/relationships/hyperlink" Target="https://www.treccani.it/magazine/lingua_italiana/speciali/razzismo/Cortelazzo.html" TargetMode="External"/><Relationship Id="rId256" Type="http://schemas.openxmlformats.org/officeDocument/2006/relationships/hyperlink" Target="https://it.wikipedia.org/wiki/ISBN" TargetMode="External"/><Relationship Id="rId277" Type="http://schemas.openxmlformats.org/officeDocument/2006/relationships/hyperlink" Target="https://books.google.it/books?id=JJ2ODAAAQBAJ&amp;pg=PT186&amp;lpg=PT186&amp;dq=la+difesa+della+razza+140.000+a+20.000&amp;source=bl&amp;ots=rz2Q0fNtEP&amp;sig=ACfU3U0DfN2lLAhhbSXQJB5Mxu1iCTqYtA&amp;hl=it&amp;sa=X&amp;ved=2ahUKEwjjn_TD4v3uAhUH-6QKHVzEDDAQ6AEwD3oECBAQAw" TargetMode="External"/><Relationship Id="rId298" Type="http://schemas.openxmlformats.org/officeDocument/2006/relationships/hyperlink" Target="https://it.wikipedia.org/wiki/La_difesa_della_razza" TargetMode="External"/><Relationship Id="rId116" Type="http://schemas.openxmlformats.org/officeDocument/2006/relationships/hyperlink" Target="https://it.wikipedia.org/wiki/Movimento_Sociale_Italiano_-_Destra_Nazionale" TargetMode="External"/><Relationship Id="rId137" Type="http://schemas.openxmlformats.org/officeDocument/2006/relationships/hyperlink" Target="https://it.wikipedia.org/wiki/La_difesa_della_razza" TargetMode="External"/><Relationship Id="rId158" Type="http://schemas.openxmlformats.org/officeDocument/2006/relationships/hyperlink" Target="https://it.wikipedia.org/wiki/Stile_Impero" TargetMode="External"/><Relationship Id="rId302" Type="http://schemas.openxmlformats.org/officeDocument/2006/relationships/hyperlink" Target="https://www.abebooks.it/Difesa-Razza-collezione-completa-Anni-I-VI/17729162008/bd" TargetMode="External"/><Relationship Id="rId323" Type="http://schemas.openxmlformats.org/officeDocument/2006/relationships/hyperlink" Target="https://it.wikipedia.org/wiki/Il_Mulino" TargetMode="External"/><Relationship Id="rId344" Type="http://schemas.openxmlformats.org/officeDocument/2006/relationships/hyperlink" Target="https://it.wikipedia.org/wiki/Giulio_Einaudi_Editore" TargetMode="External"/><Relationship Id="rId20" Type="http://schemas.openxmlformats.org/officeDocument/2006/relationships/hyperlink" Target="https://it.wikipedia.org/wiki/La_difesa_della_razza" TargetMode="External"/><Relationship Id="rId41" Type="http://schemas.openxmlformats.org/officeDocument/2006/relationships/hyperlink" Target="https://it.wikipedia.org/wiki/Polizia_segreta" TargetMode="External"/><Relationship Id="rId62" Type="http://schemas.openxmlformats.org/officeDocument/2006/relationships/hyperlink" Target="https://it.wikipedia.org/wiki/Rumeni" TargetMode="External"/><Relationship Id="rId83" Type="http://schemas.openxmlformats.org/officeDocument/2006/relationships/hyperlink" Target="https://it.wikipedia.org/wiki/Antisemitismo" TargetMode="External"/><Relationship Id="rId179" Type="http://schemas.openxmlformats.org/officeDocument/2006/relationships/hyperlink" Target="https://it.wikipedia.org/wiki/La_difesa_della_razza" TargetMode="External"/><Relationship Id="rId190" Type="http://schemas.openxmlformats.org/officeDocument/2006/relationships/hyperlink" Target="https://it.wikipedia.org/wiki/La_difesa_della_razza" TargetMode="External"/><Relationship Id="rId204" Type="http://schemas.openxmlformats.org/officeDocument/2006/relationships/hyperlink" Target="https://it.wikipedia.org/wiki/Banco_di_Sicilia" TargetMode="External"/><Relationship Id="rId225" Type="http://schemas.openxmlformats.org/officeDocument/2006/relationships/hyperlink" Target="https://it.wikipedia.org/wiki/Antisemitismo" TargetMode="External"/><Relationship Id="rId246" Type="http://schemas.openxmlformats.org/officeDocument/2006/relationships/hyperlink" Target="https://www.academia.edu/311752/_La_Difesa_della_razza_Politica_ideologia_e_immagine_del_razzismo_fascista" TargetMode="External"/><Relationship Id="rId267" Type="http://schemas.openxmlformats.org/officeDocument/2006/relationships/hyperlink" Target="https://www.archeome.it/dietro-al-fascismo-la-difesa-della-razza-uno-strumento-di-propaganda/" TargetMode="External"/><Relationship Id="rId288" Type="http://schemas.openxmlformats.org/officeDocument/2006/relationships/hyperlink" Target="https://it.wikipedia.org/wiki/La_difesa_della_razza" TargetMode="External"/><Relationship Id="rId106" Type="http://schemas.openxmlformats.org/officeDocument/2006/relationships/hyperlink" Target="https://it.wikipedia.org/wiki/Leggi_razziali_fasciste" TargetMode="External"/><Relationship Id="rId127" Type="http://schemas.openxmlformats.org/officeDocument/2006/relationships/hyperlink" Target="https://it.wikipedia.org/wiki/Il_Giornale_d%27Italia_(1901-1976)" TargetMode="External"/><Relationship Id="rId313" Type="http://schemas.openxmlformats.org/officeDocument/2006/relationships/hyperlink" Target="https://www.ilgiornale.it/news/politica/lattacco-choc-de-lespresso-salvini-dl-migranti-leggi-1582257.html" TargetMode="External"/><Relationship Id="rId10" Type="http://schemas.openxmlformats.org/officeDocument/2006/relationships/hyperlink" Target="http://digiteca.bsmc.it/?l=periodici&amp;t=Difesa%20della%20razza" TargetMode="External"/><Relationship Id="rId31" Type="http://schemas.openxmlformats.org/officeDocument/2006/relationships/hyperlink" Target="https://it.wikipedia.org/wiki/La_difesa_della_razza" TargetMode="External"/><Relationship Id="rId52" Type="http://schemas.openxmlformats.org/officeDocument/2006/relationships/hyperlink" Target="https://it.wikipedia.org/wiki/Bolscevismo" TargetMode="External"/><Relationship Id="rId73" Type="http://schemas.openxmlformats.org/officeDocument/2006/relationships/hyperlink" Target="https://it.wikipedia.org/wiki/Arte_africana" TargetMode="External"/><Relationship Id="rId94" Type="http://schemas.openxmlformats.org/officeDocument/2006/relationships/hyperlink" Target="https://it.wikipedia.org/wiki/Massoneria" TargetMode="External"/><Relationship Id="rId148" Type="http://schemas.openxmlformats.org/officeDocument/2006/relationships/hyperlink" Target="https://it.wikipedia.org/wiki/La_difesa_della_razza" TargetMode="External"/><Relationship Id="rId169" Type="http://schemas.openxmlformats.org/officeDocument/2006/relationships/hyperlink" Target="https://it.wikipedia.org/wiki/Seconda_guerra_mondiale" TargetMode="External"/><Relationship Id="rId334" Type="http://schemas.openxmlformats.org/officeDocument/2006/relationships/hyperlink" Target="https://it.wikipedia.org/wiki/Baldini_Castoldi_Dalai_Editore" TargetMode="External"/><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it.wikipedia.org/wiki/Nicola_Pende" TargetMode="External"/><Relationship Id="rId215" Type="http://schemas.openxmlformats.org/officeDocument/2006/relationships/hyperlink" Target="https://it.wikipedia.org/wiki/La_difesa_della_razza" TargetMode="External"/><Relationship Id="rId236" Type="http://schemas.openxmlformats.org/officeDocument/2006/relationships/hyperlink" Target="https://web.archive.org/web/20190407173213/http:/www.treccani.it/magazine/lingua_italiana/speciali/razzismo/Cortelazzo.html" TargetMode="External"/><Relationship Id="rId257" Type="http://schemas.openxmlformats.org/officeDocument/2006/relationships/hyperlink" Target="https://it.wikipedia.org/wiki/Speciale:RicercaISBN/9788849285277" TargetMode="External"/><Relationship Id="rId278" Type="http://schemas.openxmlformats.org/officeDocument/2006/relationships/hyperlink" Target="https://www.ff.umb.sk/cms/saveDataFilePublic.php?uid=isusa&amp;path=cRLguFTwFI6ODzaOBtXh9B6X2x0DGIEszJlUjdnR3PKXlKFHF-VxwxrksHjSHAfjc504DiixA86U09qyC9TZRA,," TargetMode="External"/><Relationship Id="rId303" Type="http://schemas.openxmlformats.org/officeDocument/2006/relationships/hyperlink" Target="https://web.archive.org/web/20180626135845/https:/www.abebooks.it/Difesa-Razza-collezione-completa-Anni-I-VI/17729162008/bd" TargetMode="External"/><Relationship Id="rId42" Type="http://schemas.openxmlformats.org/officeDocument/2006/relationships/hyperlink" Target="https://it.wikipedia.org/wiki/Impero_russo" TargetMode="External"/><Relationship Id="rId84" Type="http://schemas.openxmlformats.org/officeDocument/2006/relationships/hyperlink" Target="https://it.wikipedia.org/wiki/Pseudoscienza" TargetMode="External"/><Relationship Id="rId138" Type="http://schemas.openxmlformats.org/officeDocument/2006/relationships/hyperlink" Target="https://it.wikipedia.org/wiki/Ottocento" TargetMode="External"/><Relationship Id="rId345" Type="http://schemas.openxmlformats.org/officeDocument/2006/relationships/hyperlink" Target="https://it.wikipedia.org/wiki/ISBN" TargetMode="External"/><Relationship Id="rId191" Type="http://schemas.openxmlformats.org/officeDocument/2006/relationships/hyperlink" Target="https://it.wikipedia.org/wiki/Giorgio_Almirante" TargetMode="External"/><Relationship Id="rId205" Type="http://schemas.openxmlformats.org/officeDocument/2006/relationships/hyperlink" Target="https://it.wikipedia.org/wiki/Radio_Balilla" TargetMode="External"/><Relationship Id="rId247" Type="http://schemas.openxmlformats.org/officeDocument/2006/relationships/hyperlink" Target="https://it.wikipedia.org/wiki/Giulio_Einaudi_Editore" TargetMode="External"/><Relationship Id="rId107" Type="http://schemas.openxmlformats.org/officeDocument/2006/relationships/hyperlink" Target="https://it.wikipedia.org/wiki/Comunicazione_di_massa" TargetMode="External"/><Relationship Id="rId289" Type="http://schemas.openxmlformats.org/officeDocument/2006/relationships/hyperlink" Target="https://www.info.roma.it/monumenti_dettaglio.asp?ID_schede=206" TargetMode="External"/><Relationship Id="rId11" Type="http://schemas.openxmlformats.org/officeDocument/2006/relationships/hyperlink" Target="https://www.abebooks.it/prima-edizione/Difesa-razza-Scienza-Documentazione-Polemica-poi/31816040079/bd" TargetMode="External"/><Relationship Id="rId53" Type="http://schemas.openxmlformats.org/officeDocument/2006/relationships/hyperlink" Target="https://it.wikipedia.org/wiki/La_difesa_della_razza" TargetMode="External"/><Relationship Id="rId149" Type="http://schemas.openxmlformats.org/officeDocument/2006/relationships/hyperlink" Target="https://it.wikipedia.org/wiki/La_difesa_della_razza" TargetMode="External"/><Relationship Id="rId314" Type="http://schemas.openxmlformats.org/officeDocument/2006/relationships/hyperlink" Target="https://web.archive.org/web/20191215182201/http:/www.ilgiornale.it/news/politica/lattacco-choc-de-lespresso-salvini-dl-migranti-leggi-1582257.html" TargetMode="External"/><Relationship Id="rId356" Type="http://schemas.openxmlformats.org/officeDocument/2006/relationships/theme" Target="theme/theme1.xml"/><Relationship Id="rId95" Type="http://schemas.openxmlformats.org/officeDocument/2006/relationships/hyperlink" Target="https://it.wikipedia.org/wiki/Bolscevismo" TargetMode="External"/><Relationship Id="rId160" Type="http://schemas.openxmlformats.org/officeDocument/2006/relationships/hyperlink" Target="https://it.wikipedia.org/wiki/Antisemitismo" TargetMode="External"/><Relationship Id="rId216" Type="http://schemas.openxmlformats.org/officeDocument/2006/relationships/hyperlink" Target="https://it.wikipedia.org/wiki/L%27Espresso" TargetMode="External"/><Relationship Id="rId258" Type="http://schemas.openxmlformats.org/officeDocument/2006/relationships/hyperlink" Target="https://web.archive.org/web/20180625185806/https:/books.google.it/books?id=DMBdDwAAQBAJ&amp;pg=PA122&amp;lpg=PA122&amp;dq=chiusura+la+difesa+della+razza+20+giugno+1943&amp;source=bl&amp;ots=pcVDsLoxgt&amp;sig=egxxTi56F3517gQN8_zj3Uy7SM8&amp;hl=it&amp;sa=X&amp;ved=0ahUKEwiw6o_yhe_bAhXoDZoKHSWcDxwQ6AEIaDAO" TargetMode="External"/><Relationship Id="rId22" Type="http://schemas.openxmlformats.org/officeDocument/2006/relationships/hyperlink" Target="https://it.wikipedia.org/wiki/Colonialismo_italiano" TargetMode="External"/><Relationship Id="rId64" Type="http://schemas.openxmlformats.org/officeDocument/2006/relationships/hyperlink" Target="https://it.wikipedia.org/wiki/Statunitensi" TargetMode="External"/><Relationship Id="rId118" Type="http://schemas.openxmlformats.org/officeDocument/2006/relationships/hyperlink" Target="https://it.wikipedia.org/wiki/Palazzo_Wedekind" TargetMode="External"/><Relationship Id="rId325" Type="http://schemas.openxmlformats.org/officeDocument/2006/relationships/hyperlink" Target="https://it.wikipedia.org/wiki/Speciale:RicercaISBN/88-15-06736-1" TargetMode="External"/><Relationship Id="rId171" Type="http://schemas.openxmlformats.org/officeDocument/2006/relationships/hyperlink" Target="https://it.wikipedia.org/wiki/Palazzo_Wedekind" TargetMode="External"/><Relationship Id="rId227" Type="http://schemas.openxmlformats.org/officeDocument/2006/relationships/hyperlink" Target="https://it.wikipedia.org/wiki/La_difesa_della_razza" TargetMode="External"/><Relationship Id="rId269" Type="http://schemas.openxmlformats.org/officeDocument/2006/relationships/hyperlink" Target="http://anpi.it/s114/" TargetMode="External"/><Relationship Id="rId33" Type="http://schemas.openxmlformats.org/officeDocument/2006/relationships/hyperlink" Target="https://it.wikipedia.org/wiki/Razza_ariana" TargetMode="External"/><Relationship Id="rId129" Type="http://schemas.openxmlformats.org/officeDocument/2006/relationships/hyperlink" Target="https://it.wikipedia.org/wiki/La_difesa_della_razza" TargetMode="External"/><Relationship Id="rId280" Type="http://schemas.openxmlformats.org/officeDocument/2006/relationships/hyperlink" Target="https://it.wikipedia.org/wiki/Giulio_Einaudi_Editore" TargetMode="External"/><Relationship Id="rId336" Type="http://schemas.openxmlformats.org/officeDocument/2006/relationships/hyperlink" Target="https://it.wikipedia.org/wiki/Speciale:RicercaISBN/88-8490-825-6" TargetMode="External"/><Relationship Id="rId75" Type="http://schemas.openxmlformats.org/officeDocument/2006/relationships/hyperlink" Target="https://it.wikipedia.org/wiki/La_difesa_della_razza" TargetMode="External"/><Relationship Id="rId140" Type="http://schemas.openxmlformats.org/officeDocument/2006/relationships/hyperlink" Target="https://it.wikipedia.org/wiki/Etnografia" TargetMode="External"/><Relationship Id="rId182" Type="http://schemas.openxmlformats.org/officeDocument/2006/relationships/hyperlink" Target="https://it.wikipedia.org/wiki/Franco_Rodolfo_Savorgnan" TargetMode="External"/><Relationship Id="rId6" Type="http://schemas.openxmlformats.org/officeDocument/2006/relationships/image" Target="media/image2.jpeg"/><Relationship Id="rId238" Type="http://schemas.openxmlformats.org/officeDocument/2006/relationships/hyperlink" Target="https://it.wikipedia.org/wiki/Speciale:RicercaISBN/88-452-1419-2" TargetMode="External"/><Relationship Id="rId291" Type="http://schemas.openxmlformats.org/officeDocument/2006/relationships/hyperlink" Target="https://it.wikipedia.org/wiki/La_difesa_della_razza" TargetMode="External"/><Relationship Id="rId305" Type="http://schemas.openxmlformats.org/officeDocument/2006/relationships/hyperlink" Target="https://www.anpi.it/patria-indipendente/2007/1/" TargetMode="External"/><Relationship Id="rId347" Type="http://schemas.openxmlformats.org/officeDocument/2006/relationships/hyperlink" Target="https://it.wikipedia.org/wiki/Rubbettino_Editore" TargetMode="External"/><Relationship Id="rId44" Type="http://schemas.openxmlformats.org/officeDocument/2006/relationships/hyperlink" Target="https://it.wikipedia.org/wiki/Ebrei" TargetMode="External"/><Relationship Id="rId86" Type="http://schemas.openxmlformats.org/officeDocument/2006/relationships/hyperlink" Target="https://it.wikipedia.org/wiki/Stereotipo" TargetMode="External"/><Relationship Id="rId151" Type="http://schemas.openxmlformats.org/officeDocument/2006/relationships/hyperlink" Target="https://it.wikipedia.org/wiki/La_difesa_della_razza" TargetMode="External"/><Relationship Id="rId193" Type="http://schemas.openxmlformats.org/officeDocument/2006/relationships/hyperlink" Target="https://it.wikipedia.org/wiki/La_difesa_della_razza" TargetMode="External"/><Relationship Id="rId207" Type="http://schemas.openxmlformats.org/officeDocument/2006/relationships/hyperlink" Target="https://it.wikipedia.org/wiki/La_difesa_della_razza" TargetMode="External"/><Relationship Id="rId249" Type="http://schemas.openxmlformats.org/officeDocument/2006/relationships/hyperlink" Target="https://web.archive.org/web/20130126041723/http:/www.treccani.it/enciclopedia/giuseppe-fabiano_(Dizionario-Biografico)/" TargetMode="External"/><Relationship Id="rId13" Type="http://schemas.openxmlformats.org/officeDocument/2006/relationships/hyperlink" Target="https://it.wikipedia.org/wiki/Tumminelli_editore" TargetMode="External"/><Relationship Id="rId109" Type="http://schemas.openxmlformats.org/officeDocument/2006/relationships/hyperlink" Target="https://it.wikipedia.org/wiki/Telesio_Interlandi" TargetMode="External"/><Relationship Id="rId260" Type="http://schemas.openxmlformats.org/officeDocument/2006/relationships/hyperlink" Target="https://it.wikipedia.org/wiki/Giulio_Einaudi_Editore" TargetMode="External"/><Relationship Id="rId316" Type="http://schemas.openxmlformats.org/officeDocument/2006/relationships/hyperlink" Target="https://video.espresso.repubblica.it/tutti-i-video/1938-2018-la-difesa-della-razza-l-espresso-in-edicola-domenica-30-settembre/12157/12254" TargetMode="External"/><Relationship Id="rId55" Type="http://schemas.openxmlformats.org/officeDocument/2006/relationships/hyperlink" Target="https://it.wikipedia.org/wiki/Caricatura" TargetMode="External"/><Relationship Id="rId97" Type="http://schemas.openxmlformats.org/officeDocument/2006/relationships/hyperlink" Target="https://it.wikipedia.org/wiki/La_difesa_della_razza" TargetMode="External"/><Relationship Id="rId120" Type="http://schemas.openxmlformats.org/officeDocument/2006/relationships/hyperlink" Target="https://it.wikipedia.org/wiki/Palazzo_Montecitorio" TargetMode="External"/><Relationship Id="rId162" Type="http://schemas.openxmlformats.org/officeDocument/2006/relationships/hyperlink" Target="https://it.wikipedia.org/wiki/Potenze_dell%27Asse" TargetMode="External"/><Relationship Id="rId218" Type="http://schemas.openxmlformats.org/officeDocument/2006/relationships/hyperlink" Target="https://it.wikipedia.org/wiki/Ministero_dell%27interno" TargetMode="External"/><Relationship Id="rId271" Type="http://schemas.openxmlformats.org/officeDocument/2006/relationships/hyperlink" Target="https://www.storiaememoriadibologna.it/legislazione-per-la-difesa-della-razza-807-evento" TargetMode="External"/><Relationship Id="rId24" Type="http://schemas.openxmlformats.org/officeDocument/2006/relationships/hyperlink" Target="https://it.wikipedia.org/wiki/Eugenetica" TargetMode="External"/><Relationship Id="rId66" Type="http://schemas.openxmlformats.org/officeDocument/2006/relationships/hyperlink" Target="https://it.wikipedia.org/wiki/Arabi" TargetMode="External"/><Relationship Id="rId131" Type="http://schemas.openxmlformats.org/officeDocument/2006/relationships/hyperlink" Target="https://it.wikipedia.org/wiki/La_difesa_della_razza" TargetMode="External"/><Relationship Id="rId327" Type="http://schemas.openxmlformats.org/officeDocument/2006/relationships/hyperlink" Target="https://it.wikipedia.org/w/index.php?title=Edizioni_di_Ar&amp;action=edit&amp;redlink=1" TargetMode="External"/><Relationship Id="rId173" Type="http://schemas.openxmlformats.org/officeDocument/2006/relationships/hyperlink" Target="https://it.wikipedia.org/wiki/Liberazione_di_Roma" TargetMode="External"/><Relationship Id="rId229" Type="http://schemas.openxmlformats.org/officeDocument/2006/relationships/hyperlink" Target="https://web.archive.org/web/20180630024739/https:/www.raiplay.it/video/2018/04/La-difesa-della-razza-bba182fc-d7c2-4e5a-87d4-f68bd91bc33c.html" TargetMode="External"/><Relationship Id="rId240" Type="http://schemas.openxmlformats.org/officeDocument/2006/relationships/hyperlink" Target="https://docplayer.it/22171867-Indici-delle-annate-possedute-dalla-biblioteca-di-storia-moderna-e-contemporanea-de.html" TargetMode="External"/><Relationship Id="rId35" Type="http://schemas.openxmlformats.org/officeDocument/2006/relationships/hyperlink" Target="https://it.wikipedia.org/wiki/La_difesa_della_razza" TargetMode="External"/><Relationship Id="rId77" Type="http://schemas.openxmlformats.org/officeDocument/2006/relationships/hyperlink" Target="https://it.wikipedia.org/wiki/La_difesa_della_razza" TargetMode="External"/><Relationship Id="rId100" Type="http://schemas.openxmlformats.org/officeDocument/2006/relationships/hyperlink" Target="https://it.wikipedia.org/wiki/La_difesa_della_razza" TargetMode="External"/><Relationship Id="rId282" Type="http://schemas.openxmlformats.org/officeDocument/2006/relationships/hyperlink" Target="https://www.academia.edu/311752/_La_Difesa_della_razza_Politica_ideologia_e_immagine_del_razzismo_fascista" TargetMode="External"/><Relationship Id="rId338" Type="http://schemas.openxmlformats.org/officeDocument/2006/relationships/hyperlink" Target="https://it.wikipedia.org/wiki/Bompiani" TargetMode="External"/><Relationship Id="rId8" Type="http://schemas.openxmlformats.org/officeDocument/2006/relationships/hyperlink" Target="http://digiteca.bsmc.it/?l=periodici&amp;t=Corriere%20dell%60Emilia" TargetMode="External"/><Relationship Id="rId142" Type="http://schemas.openxmlformats.org/officeDocument/2006/relationships/hyperlink" Target="https://it.wikipedia.org/wiki/Antropologia" TargetMode="External"/><Relationship Id="rId184" Type="http://schemas.openxmlformats.org/officeDocument/2006/relationships/hyperlink" Target="https://it.wikipedia.org/wiki/Biolog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9594</Words>
  <Characters>54692</Characters>
  <Application>Microsoft Office Word</Application>
  <DocSecurity>0</DocSecurity>
  <Lines>455</Lines>
  <Paragraphs>128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2024-07-01T04:15:00Z</dcterms:created>
  <dcterms:modified xsi:type="dcterms:W3CDTF">2024-07-01T04:40:00Z</dcterms:modified>
</cp:coreProperties>
</file>