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46F08" w14:textId="06D3C155" w:rsidR="004D6296" w:rsidRPr="00E10440" w:rsidRDefault="004D6296" w:rsidP="00E10440">
      <w:pPr>
        <w:jc w:val="both"/>
        <w:rPr>
          <w:rFonts w:asciiTheme="minorHAnsi" w:hAnsiTheme="minorHAnsi" w:cstheme="minorHAnsi"/>
          <w:bCs/>
          <w:i/>
          <w:iCs/>
          <w:sz w:val="16"/>
          <w:szCs w:val="16"/>
        </w:rPr>
      </w:pPr>
      <w:r w:rsidRPr="00E10440">
        <w:rPr>
          <w:rFonts w:asciiTheme="minorHAnsi" w:hAnsiTheme="minorHAnsi" w:cstheme="minorHAnsi"/>
          <w:b/>
          <w:color w:val="C00000"/>
          <w:sz w:val="44"/>
          <w:szCs w:val="44"/>
        </w:rPr>
        <w:t>Q848</w:t>
      </w:r>
      <w:r w:rsidRPr="00E10440">
        <w:rPr>
          <w:rFonts w:asciiTheme="minorHAnsi" w:hAnsiTheme="minorHAnsi" w:cstheme="minorHAnsi"/>
          <w:b/>
          <w:sz w:val="32"/>
          <w:szCs w:val="32"/>
        </w:rPr>
        <w:tab/>
      </w:r>
      <w:r w:rsidRPr="00E10440">
        <w:rPr>
          <w:rFonts w:asciiTheme="minorHAnsi" w:hAnsiTheme="minorHAnsi" w:cstheme="minorHAnsi"/>
          <w:b/>
          <w:sz w:val="32"/>
          <w:szCs w:val="32"/>
        </w:rPr>
        <w:tab/>
      </w:r>
      <w:r w:rsidRPr="00E10440">
        <w:rPr>
          <w:rFonts w:asciiTheme="minorHAnsi" w:hAnsiTheme="minorHAnsi" w:cstheme="minorHAnsi"/>
          <w:b/>
          <w:sz w:val="32"/>
          <w:szCs w:val="32"/>
        </w:rPr>
        <w:tab/>
      </w:r>
      <w:r w:rsidRPr="00E10440">
        <w:rPr>
          <w:rFonts w:asciiTheme="minorHAnsi" w:hAnsiTheme="minorHAnsi" w:cstheme="minorHAnsi"/>
          <w:b/>
          <w:sz w:val="32"/>
          <w:szCs w:val="32"/>
        </w:rPr>
        <w:tab/>
      </w:r>
      <w:r w:rsidRPr="00E10440">
        <w:rPr>
          <w:rFonts w:asciiTheme="minorHAnsi" w:hAnsiTheme="minorHAnsi" w:cstheme="minorHAnsi"/>
          <w:b/>
          <w:sz w:val="32"/>
          <w:szCs w:val="32"/>
        </w:rPr>
        <w:tab/>
      </w:r>
      <w:r w:rsidRPr="00E10440">
        <w:rPr>
          <w:rFonts w:asciiTheme="minorHAnsi" w:hAnsiTheme="minorHAnsi" w:cstheme="minorHAnsi"/>
          <w:b/>
          <w:sz w:val="32"/>
          <w:szCs w:val="32"/>
        </w:rPr>
        <w:tab/>
      </w:r>
      <w:r w:rsidRPr="00E10440">
        <w:rPr>
          <w:rFonts w:asciiTheme="minorHAnsi" w:hAnsiTheme="minorHAnsi" w:cstheme="minorHAnsi"/>
          <w:b/>
          <w:sz w:val="32"/>
          <w:szCs w:val="32"/>
        </w:rPr>
        <w:tab/>
      </w:r>
      <w:r w:rsidRPr="00E10440">
        <w:rPr>
          <w:rFonts w:asciiTheme="minorHAnsi" w:hAnsiTheme="minorHAnsi" w:cstheme="minorHAnsi"/>
          <w:b/>
          <w:sz w:val="32"/>
          <w:szCs w:val="32"/>
        </w:rPr>
        <w:tab/>
      </w:r>
      <w:r w:rsidRPr="00E10440">
        <w:rPr>
          <w:rFonts w:asciiTheme="minorHAnsi" w:hAnsiTheme="minorHAnsi" w:cstheme="minorHAnsi"/>
          <w:b/>
          <w:sz w:val="32"/>
          <w:szCs w:val="32"/>
        </w:rPr>
        <w:tab/>
      </w:r>
      <w:r w:rsidRPr="00E10440">
        <w:rPr>
          <w:rFonts w:asciiTheme="minorHAnsi" w:hAnsiTheme="minorHAnsi" w:cstheme="minorHAnsi"/>
          <w:bCs/>
          <w:i/>
          <w:iCs/>
          <w:sz w:val="16"/>
          <w:szCs w:val="16"/>
        </w:rPr>
        <w:t>Scheda creata il 15 luglio 2024</w:t>
      </w:r>
    </w:p>
    <w:p w14:paraId="4F6C8454" w14:textId="5AF042F8" w:rsidR="00F336DE" w:rsidRPr="00E10440" w:rsidRDefault="005B3650" w:rsidP="00E10440">
      <w:pPr>
        <w:jc w:val="both"/>
        <w:rPr>
          <w:rFonts w:asciiTheme="minorHAnsi" w:hAnsiTheme="minorHAnsi" w:cstheme="minorHAnsi"/>
          <w:noProof/>
          <w14:ligatures w14:val="standardContextual"/>
        </w:rPr>
      </w:pPr>
      <w:r w:rsidRPr="00E10440">
        <w:rPr>
          <w:rFonts w:asciiTheme="minorHAnsi" w:hAnsiTheme="minorHAnsi" w:cstheme="minorHAnsi"/>
        </w:rPr>
        <w:drawing>
          <wp:inline distT="0" distB="0" distL="0" distR="0" wp14:anchorId="0B678E58" wp14:editId="29E65807">
            <wp:extent cx="1616400" cy="2160000"/>
            <wp:effectExtent l="0" t="0" r="3175" b="0"/>
            <wp:docPr id="934574045"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74045" name="Immagine 1" descr="Immagine che contiene testo, giornale, Carta da giornale, Pubblicazione&#10;&#10;Descrizione generata automaticamente"/>
                    <pic:cNvPicPr/>
                  </pic:nvPicPr>
                  <pic:blipFill>
                    <a:blip r:embed="rId5"/>
                    <a:stretch>
                      <a:fillRect/>
                    </a:stretch>
                  </pic:blipFill>
                  <pic:spPr>
                    <a:xfrm>
                      <a:off x="0" y="0"/>
                      <a:ext cx="1616400" cy="2160000"/>
                    </a:xfrm>
                    <a:prstGeom prst="rect">
                      <a:avLst/>
                    </a:prstGeom>
                  </pic:spPr>
                </pic:pic>
              </a:graphicData>
            </a:graphic>
          </wp:inline>
        </w:drawing>
      </w:r>
      <w:r w:rsidRPr="00E10440">
        <w:rPr>
          <w:rFonts w:asciiTheme="minorHAnsi" w:hAnsiTheme="minorHAnsi" w:cstheme="minorHAnsi"/>
          <w:noProof/>
          <w14:ligatures w14:val="standardContextual"/>
        </w:rPr>
        <w:t xml:space="preserve"> </w:t>
      </w:r>
      <w:r w:rsidRPr="00E10440">
        <w:rPr>
          <w:rFonts w:asciiTheme="minorHAnsi" w:hAnsiTheme="minorHAnsi" w:cstheme="minorHAnsi"/>
        </w:rPr>
        <w:drawing>
          <wp:inline distT="0" distB="0" distL="0" distR="0" wp14:anchorId="606233C5" wp14:editId="04CBCEA7">
            <wp:extent cx="1605600" cy="2160000"/>
            <wp:effectExtent l="0" t="0" r="0" b="0"/>
            <wp:docPr id="1957161965"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61965" name="Immagine 1" descr="Immagine che contiene testo, giornale, Carta da giornale, Pubblicazione&#10;&#10;Descrizione generata automaticamente"/>
                    <pic:cNvPicPr/>
                  </pic:nvPicPr>
                  <pic:blipFill>
                    <a:blip r:embed="rId6"/>
                    <a:stretch>
                      <a:fillRect/>
                    </a:stretch>
                  </pic:blipFill>
                  <pic:spPr>
                    <a:xfrm>
                      <a:off x="0" y="0"/>
                      <a:ext cx="1605600" cy="2160000"/>
                    </a:xfrm>
                    <a:prstGeom prst="rect">
                      <a:avLst/>
                    </a:prstGeom>
                  </pic:spPr>
                </pic:pic>
              </a:graphicData>
            </a:graphic>
          </wp:inline>
        </w:drawing>
      </w:r>
      <w:r w:rsidR="00F336DE" w:rsidRPr="00E10440">
        <w:rPr>
          <w:rFonts w:asciiTheme="minorHAnsi" w:hAnsiTheme="minorHAnsi" w:cstheme="minorHAnsi"/>
          <w:noProof/>
        </w:rPr>
        <w:drawing>
          <wp:inline distT="0" distB="0" distL="0" distR="0" wp14:anchorId="0804B7EA" wp14:editId="659FFAA7">
            <wp:extent cx="1461600" cy="1980000"/>
            <wp:effectExtent l="0" t="0" r="5715" b="1270"/>
            <wp:docPr id="1764705791" name="Immagine 1" descr="Immagine che contiene testo, giornale, carta,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05791" name="Immagine 1" descr="Immagine che contiene testo, giornale, carta, calligrafia&#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1600" cy="1980000"/>
                    </a:xfrm>
                    <a:prstGeom prst="rect">
                      <a:avLst/>
                    </a:prstGeom>
                    <a:noFill/>
                    <a:ln>
                      <a:noFill/>
                    </a:ln>
                  </pic:spPr>
                </pic:pic>
              </a:graphicData>
            </a:graphic>
          </wp:inline>
        </w:drawing>
      </w:r>
      <w:r w:rsidR="00121131" w:rsidRPr="00121131">
        <w:rPr>
          <w:noProof/>
          <w14:ligatures w14:val="standardContextual"/>
        </w:rPr>
        <w:t xml:space="preserve"> </w:t>
      </w:r>
      <w:r w:rsidR="00121131" w:rsidRPr="00121131">
        <w:drawing>
          <wp:inline distT="0" distB="0" distL="0" distR="0" wp14:anchorId="192D3A8A" wp14:editId="7C6FA4C7">
            <wp:extent cx="1353600" cy="1980000"/>
            <wp:effectExtent l="0" t="0" r="0" b="1270"/>
            <wp:docPr id="878855194" name="Immagine 1" descr="Immagine che contiene testo, giornale, Notizi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55194" name="Immagine 1" descr="Immagine che contiene testo, giornale, Notizie, Pubblicazione&#10;&#10;Descrizione generata automaticamente"/>
                    <pic:cNvPicPr/>
                  </pic:nvPicPr>
                  <pic:blipFill>
                    <a:blip r:embed="rId8"/>
                    <a:stretch>
                      <a:fillRect/>
                    </a:stretch>
                  </pic:blipFill>
                  <pic:spPr>
                    <a:xfrm>
                      <a:off x="0" y="0"/>
                      <a:ext cx="1353600" cy="1980000"/>
                    </a:xfrm>
                    <a:prstGeom prst="rect">
                      <a:avLst/>
                    </a:prstGeom>
                  </pic:spPr>
                </pic:pic>
              </a:graphicData>
            </a:graphic>
          </wp:inline>
        </w:drawing>
      </w:r>
    </w:p>
    <w:p w14:paraId="6650E50A" w14:textId="4840D16A" w:rsidR="00E10440" w:rsidRPr="00E10440" w:rsidRDefault="00E10440" w:rsidP="00E10440">
      <w:pPr>
        <w:jc w:val="both"/>
        <w:rPr>
          <w:rFonts w:asciiTheme="minorHAnsi" w:hAnsiTheme="minorHAnsi" w:cstheme="minorHAnsi"/>
          <w:sz w:val="16"/>
          <w:szCs w:val="16"/>
        </w:rPr>
      </w:pPr>
      <w:r w:rsidRPr="00E10440">
        <w:rPr>
          <w:rFonts w:asciiTheme="minorHAnsi" w:hAnsiTheme="minorHAnsi" w:cstheme="minorHAnsi"/>
          <w:sz w:val="16"/>
          <w:szCs w:val="16"/>
        </w:rPr>
        <w:t xml:space="preserve">A sinistra la prima pagina del numero </w:t>
      </w:r>
      <w:r w:rsidRPr="00E10440">
        <w:rPr>
          <w:rFonts w:asciiTheme="minorHAnsi" w:hAnsiTheme="minorHAnsi" w:cstheme="minorHAnsi"/>
          <w:i/>
          <w:iCs/>
          <w:sz w:val="16"/>
          <w:szCs w:val="16"/>
        </w:rPr>
        <w:t>"di saggio"</w:t>
      </w:r>
      <w:r w:rsidRPr="00E10440">
        <w:rPr>
          <w:rFonts w:asciiTheme="minorHAnsi" w:hAnsiTheme="minorHAnsi" w:cstheme="minorHAnsi"/>
          <w:sz w:val="16"/>
          <w:szCs w:val="16"/>
        </w:rPr>
        <w:t xml:space="preserve"> del 6 ottobre </w:t>
      </w:r>
      <w:hyperlink r:id="rId9" w:tooltip="1889" w:history="1">
        <w:r w:rsidRPr="00E10440">
          <w:rPr>
            <w:rStyle w:val="Collegamentoipertestuale"/>
            <w:rFonts w:asciiTheme="minorHAnsi" w:eastAsiaTheme="majorEastAsia" w:hAnsiTheme="minorHAnsi" w:cstheme="minorHAnsi"/>
            <w:color w:val="auto"/>
            <w:sz w:val="16"/>
            <w:szCs w:val="16"/>
            <w:u w:val="none"/>
          </w:rPr>
          <w:t>1889</w:t>
        </w:r>
      </w:hyperlink>
      <w:r w:rsidRPr="00E10440">
        <w:rPr>
          <w:rFonts w:asciiTheme="minorHAnsi" w:hAnsiTheme="minorHAnsi" w:cstheme="minorHAnsi"/>
          <w:sz w:val="16"/>
          <w:szCs w:val="16"/>
        </w:rPr>
        <w:t>. A destra la prima pagina della settimana seguente, il 13 ottobre</w:t>
      </w:r>
    </w:p>
    <w:p w14:paraId="5887B752" w14:textId="4CBB7B0D" w:rsidR="004D6296" w:rsidRPr="00121131" w:rsidRDefault="004D6296" w:rsidP="00E10440">
      <w:pPr>
        <w:jc w:val="both"/>
        <w:rPr>
          <w:rFonts w:asciiTheme="minorHAnsi" w:hAnsiTheme="minorHAnsi" w:cstheme="minorHAnsi"/>
          <w:b/>
          <w:color w:val="C00000"/>
          <w:sz w:val="44"/>
          <w:szCs w:val="44"/>
        </w:rPr>
      </w:pPr>
      <w:r w:rsidRPr="00121131">
        <w:rPr>
          <w:rFonts w:asciiTheme="minorHAnsi" w:hAnsiTheme="minorHAnsi" w:cstheme="minorHAnsi"/>
          <w:b/>
          <w:color w:val="C00000"/>
          <w:sz w:val="44"/>
          <w:szCs w:val="44"/>
        </w:rPr>
        <w:t>Descrizione storico-bibliografica</w:t>
      </w:r>
    </w:p>
    <w:p w14:paraId="6446CCE5" w14:textId="2D16A2B7" w:rsidR="004D6296" w:rsidRPr="00121131" w:rsidRDefault="004D6296" w:rsidP="00E10440">
      <w:pPr>
        <w:jc w:val="both"/>
        <w:rPr>
          <w:rFonts w:asciiTheme="minorHAnsi" w:hAnsiTheme="minorHAnsi" w:cstheme="minorHAnsi"/>
          <w:sz w:val="22"/>
          <w:szCs w:val="22"/>
        </w:rPr>
      </w:pPr>
      <w:r w:rsidRPr="00121131">
        <w:rPr>
          <w:rFonts w:asciiTheme="minorHAnsi" w:hAnsiTheme="minorHAnsi" w:cstheme="minorHAnsi"/>
          <w:sz w:val="22"/>
          <w:szCs w:val="22"/>
        </w:rPr>
        <w:t>L'*</w:t>
      </w:r>
      <w:r w:rsidRPr="00121131">
        <w:rPr>
          <w:rFonts w:asciiTheme="minorHAnsi" w:hAnsiTheme="minorHAnsi" w:cstheme="minorHAnsi"/>
          <w:b/>
          <w:sz w:val="22"/>
          <w:szCs w:val="22"/>
        </w:rPr>
        <w:t xml:space="preserve">unione </w:t>
      </w:r>
      <w:proofErr w:type="gramStart"/>
      <w:r w:rsidRPr="00121131">
        <w:rPr>
          <w:rFonts w:asciiTheme="minorHAnsi" w:hAnsiTheme="minorHAnsi" w:cstheme="minorHAnsi"/>
          <w:b/>
          <w:sz w:val="22"/>
          <w:szCs w:val="22"/>
        </w:rPr>
        <w:t xml:space="preserve">sarda </w:t>
      </w:r>
      <w:r w:rsidRPr="00121131">
        <w:rPr>
          <w:rFonts w:asciiTheme="minorHAnsi" w:hAnsiTheme="minorHAnsi" w:cstheme="minorHAnsi"/>
          <w:sz w:val="22"/>
          <w:szCs w:val="22"/>
        </w:rPr>
        <w:t>:</w:t>
      </w:r>
      <w:proofErr w:type="gramEnd"/>
      <w:r w:rsidRPr="00121131">
        <w:rPr>
          <w:rFonts w:asciiTheme="minorHAnsi" w:hAnsiTheme="minorHAnsi" w:cstheme="minorHAnsi"/>
          <w:sz w:val="22"/>
          <w:szCs w:val="22"/>
        </w:rPr>
        <w:t xml:space="preserve"> giornale settimanale, politico, amministrativo, letterario. - Anno 1, n. 1 </w:t>
      </w:r>
      <w:r w:rsidR="006D79A3" w:rsidRPr="00121131">
        <w:rPr>
          <w:rFonts w:asciiTheme="minorHAnsi" w:hAnsiTheme="minorHAnsi" w:cstheme="minorHAnsi"/>
          <w:sz w:val="22"/>
          <w:szCs w:val="22"/>
        </w:rPr>
        <w:t xml:space="preserve">(6 ottobre 1889); anno 1, n. 1 </w:t>
      </w:r>
      <w:r w:rsidRPr="00121131">
        <w:rPr>
          <w:rFonts w:asciiTheme="minorHAnsi" w:hAnsiTheme="minorHAnsi" w:cstheme="minorHAnsi"/>
          <w:sz w:val="22"/>
          <w:szCs w:val="22"/>
        </w:rPr>
        <w:t xml:space="preserve">(13 ottobre </w:t>
      </w:r>
      <w:proofErr w:type="gramStart"/>
      <w:r w:rsidRPr="00121131">
        <w:rPr>
          <w:rFonts w:asciiTheme="minorHAnsi" w:hAnsiTheme="minorHAnsi" w:cstheme="minorHAnsi"/>
          <w:sz w:val="22"/>
          <w:szCs w:val="22"/>
        </w:rPr>
        <w:t>1889)-</w:t>
      </w:r>
      <w:proofErr w:type="gramEnd"/>
      <w:r w:rsidRPr="00121131">
        <w:rPr>
          <w:rFonts w:asciiTheme="minorHAnsi" w:hAnsiTheme="minorHAnsi" w:cstheme="minorHAnsi"/>
          <w:sz w:val="22"/>
          <w:szCs w:val="22"/>
        </w:rPr>
        <w:t xml:space="preserve">    . - </w:t>
      </w:r>
      <w:proofErr w:type="gramStart"/>
      <w:r w:rsidRPr="00121131">
        <w:rPr>
          <w:rFonts w:asciiTheme="minorHAnsi" w:hAnsiTheme="minorHAnsi" w:cstheme="minorHAnsi"/>
          <w:sz w:val="22"/>
          <w:szCs w:val="22"/>
        </w:rPr>
        <w:t>Cagliari :</w:t>
      </w:r>
      <w:proofErr w:type="gramEnd"/>
      <w:r w:rsidRPr="00121131">
        <w:rPr>
          <w:rFonts w:asciiTheme="minorHAnsi" w:hAnsiTheme="minorHAnsi" w:cstheme="minorHAnsi"/>
          <w:sz w:val="22"/>
          <w:szCs w:val="22"/>
        </w:rPr>
        <w:t xml:space="preserve"> </w:t>
      </w:r>
      <w:proofErr w:type="spellStart"/>
      <w:r w:rsidR="006D79A3" w:rsidRPr="00121131">
        <w:rPr>
          <w:rFonts w:asciiTheme="minorHAnsi" w:hAnsiTheme="minorHAnsi" w:cstheme="minorHAnsi"/>
          <w:sz w:val="22"/>
          <w:szCs w:val="22"/>
        </w:rPr>
        <w:t>Tip</w:t>
      </w:r>
      <w:proofErr w:type="spellEnd"/>
      <w:r w:rsidR="006D79A3" w:rsidRPr="00121131">
        <w:rPr>
          <w:rFonts w:asciiTheme="minorHAnsi" w:hAnsiTheme="minorHAnsi" w:cstheme="minorHAnsi"/>
          <w:sz w:val="22"/>
          <w:szCs w:val="22"/>
        </w:rPr>
        <w:t xml:space="preserve">. </w:t>
      </w:r>
      <w:r w:rsidRPr="00121131">
        <w:rPr>
          <w:rFonts w:asciiTheme="minorHAnsi" w:hAnsiTheme="minorHAnsi" w:cstheme="minorHAnsi"/>
          <w:sz w:val="22"/>
          <w:szCs w:val="22"/>
        </w:rPr>
        <w:t xml:space="preserve">A. </w:t>
      </w:r>
      <w:proofErr w:type="spellStart"/>
      <w:r w:rsidRPr="00121131">
        <w:rPr>
          <w:rFonts w:asciiTheme="minorHAnsi" w:hAnsiTheme="minorHAnsi" w:cstheme="minorHAnsi"/>
          <w:sz w:val="22"/>
          <w:szCs w:val="22"/>
        </w:rPr>
        <w:t>Timon</w:t>
      </w:r>
      <w:proofErr w:type="spellEnd"/>
      <w:r w:rsidR="006D79A3" w:rsidRPr="00121131">
        <w:rPr>
          <w:rFonts w:asciiTheme="minorHAnsi" w:hAnsiTheme="minorHAnsi" w:cstheme="minorHAnsi"/>
          <w:sz w:val="22"/>
          <w:szCs w:val="22"/>
        </w:rPr>
        <w:t xml:space="preserve">, 1889-  </w:t>
      </w:r>
      <w:proofErr w:type="gramStart"/>
      <w:r w:rsidR="006D79A3" w:rsidRPr="00121131">
        <w:rPr>
          <w:rFonts w:asciiTheme="minorHAnsi" w:hAnsiTheme="minorHAnsi" w:cstheme="minorHAnsi"/>
          <w:sz w:val="22"/>
          <w:szCs w:val="22"/>
        </w:rPr>
        <w:t xml:space="preserve">  </w:t>
      </w:r>
      <w:r w:rsidRPr="00121131">
        <w:rPr>
          <w:rFonts w:asciiTheme="minorHAnsi" w:hAnsiTheme="minorHAnsi" w:cstheme="minorHAnsi"/>
          <w:sz w:val="22"/>
          <w:szCs w:val="22"/>
        </w:rPr>
        <w:t>.</w:t>
      </w:r>
      <w:proofErr w:type="gramEnd"/>
      <w:r w:rsidRPr="00121131">
        <w:rPr>
          <w:rFonts w:asciiTheme="minorHAnsi" w:hAnsiTheme="minorHAnsi" w:cstheme="minorHAnsi"/>
          <w:sz w:val="22"/>
          <w:szCs w:val="22"/>
        </w:rPr>
        <w:t xml:space="preserve"> - </w:t>
      </w:r>
      <w:proofErr w:type="gramStart"/>
      <w:r w:rsidRPr="00121131">
        <w:rPr>
          <w:rFonts w:asciiTheme="minorHAnsi" w:hAnsiTheme="minorHAnsi" w:cstheme="minorHAnsi"/>
          <w:sz w:val="22"/>
          <w:szCs w:val="22"/>
        </w:rPr>
        <w:t>volumi :</w:t>
      </w:r>
      <w:proofErr w:type="gramEnd"/>
      <w:r w:rsidRPr="00121131">
        <w:rPr>
          <w:rFonts w:asciiTheme="minorHAnsi" w:hAnsiTheme="minorHAnsi" w:cstheme="minorHAnsi"/>
          <w:sz w:val="22"/>
          <w:szCs w:val="22"/>
        </w:rPr>
        <w:t xml:space="preserve"> ill. ; 48 cm. ((Settimanale, dal 17 dicembre 1889: quotidiano. - Il complemento del titolo varia. - La tipografia varia. - Il formato varia. - Sospeso dal 19 gennaio al 26 aprile 1924, in sostituzione viene pubblicato: Il popolo di Sardegna, sospeso dall'11 maggio 1943 al 14 novembre 1943. - A partire dal 13 settembre 1982 assorbe: L'informatore del lunedì.  - </w:t>
      </w:r>
      <w:r w:rsidR="005B3650" w:rsidRPr="00121131">
        <w:rPr>
          <w:rFonts w:asciiTheme="minorHAnsi" w:hAnsiTheme="minorHAnsi" w:cstheme="minorHAnsi"/>
          <w:sz w:val="22"/>
          <w:szCs w:val="22"/>
        </w:rPr>
        <w:t xml:space="preserve">CUBI 603490. - </w:t>
      </w:r>
      <w:r w:rsidRPr="00121131">
        <w:rPr>
          <w:rFonts w:asciiTheme="minorHAnsi" w:hAnsiTheme="minorHAnsi" w:cstheme="minorHAnsi"/>
          <w:sz w:val="22"/>
          <w:szCs w:val="22"/>
        </w:rPr>
        <w:t>BNI 1890-1126</w:t>
      </w:r>
      <w:r w:rsidR="005B3650" w:rsidRPr="00121131">
        <w:rPr>
          <w:rFonts w:asciiTheme="minorHAnsi" w:hAnsiTheme="minorHAnsi" w:cstheme="minorHAnsi"/>
          <w:sz w:val="22"/>
          <w:szCs w:val="22"/>
        </w:rPr>
        <w:t>;</w:t>
      </w:r>
      <w:r w:rsidR="005B3650" w:rsidRPr="00121131">
        <w:rPr>
          <w:rFonts w:asciiTheme="minorHAnsi" w:hAnsiTheme="minorHAnsi" w:cstheme="minorHAnsi"/>
          <w:sz w:val="22"/>
          <w:szCs w:val="22"/>
        </w:rPr>
        <w:t xml:space="preserve"> 1890-1541. - ISSN 1128-6857</w:t>
      </w:r>
      <w:r w:rsidR="005B3650" w:rsidRPr="00121131">
        <w:rPr>
          <w:rFonts w:asciiTheme="minorHAnsi" w:hAnsiTheme="minorHAnsi" w:cstheme="minorHAnsi"/>
          <w:sz w:val="22"/>
          <w:szCs w:val="22"/>
        </w:rPr>
        <w:t xml:space="preserve">; </w:t>
      </w:r>
      <w:r w:rsidR="005B3650" w:rsidRPr="00121131">
        <w:rPr>
          <w:rFonts w:asciiTheme="minorHAnsi" w:hAnsiTheme="minorHAnsi" w:cstheme="minorHAnsi"/>
          <w:sz w:val="22"/>
          <w:szCs w:val="22"/>
        </w:rPr>
        <w:t>CUB0707975</w:t>
      </w:r>
      <w:r w:rsidR="005B3650" w:rsidRPr="00121131">
        <w:rPr>
          <w:rFonts w:asciiTheme="minorHAnsi" w:hAnsiTheme="minorHAnsi" w:cstheme="minorHAnsi"/>
          <w:sz w:val="22"/>
          <w:szCs w:val="22"/>
        </w:rPr>
        <w:t xml:space="preserve">; </w:t>
      </w:r>
      <w:r w:rsidR="005B3650" w:rsidRPr="00121131">
        <w:rPr>
          <w:rFonts w:asciiTheme="minorHAnsi" w:hAnsiTheme="minorHAnsi" w:cstheme="minorHAnsi"/>
          <w:sz w:val="22"/>
          <w:szCs w:val="22"/>
        </w:rPr>
        <w:t>CUB0707976</w:t>
      </w:r>
      <w:r w:rsidR="005B3650" w:rsidRPr="00121131">
        <w:rPr>
          <w:rFonts w:asciiTheme="minorHAnsi" w:hAnsiTheme="minorHAnsi" w:cstheme="minorHAnsi"/>
          <w:sz w:val="22"/>
          <w:szCs w:val="22"/>
        </w:rPr>
        <w:t xml:space="preserve">; </w:t>
      </w:r>
      <w:r w:rsidRPr="00121131">
        <w:rPr>
          <w:rFonts w:asciiTheme="minorHAnsi" w:hAnsiTheme="minorHAnsi" w:cstheme="minorHAnsi"/>
          <w:sz w:val="22"/>
          <w:szCs w:val="22"/>
        </w:rPr>
        <w:t>IEI0109782</w:t>
      </w:r>
    </w:p>
    <w:p w14:paraId="0B2F5545" w14:textId="267572C6" w:rsidR="004D6296" w:rsidRPr="00121131" w:rsidRDefault="004D6296" w:rsidP="00E10440">
      <w:pPr>
        <w:jc w:val="both"/>
        <w:rPr>
          <w:rFonts w:asciiTheme="minorHAnsi" w:hAnsiTheme="minorHAnsi" w:cstheme="minorHAnsi"/>
          <w:sz w:val="22"/>
          <w:szCs w:val="22"/>
        </w:rPr>
      </w:pPr>
      <w:r w:rsidRPr="00121131">
        <w:rPr>
          <w:rFonts w:asciiTheme="minorHAnsi" w:hAnsiTheme="minorHAnsi" w:cstheme="minorHAnsi"/>
          <w:sz w:val="22"/>
          <w:szCs w:val="22"/>
        </w:rPr>
        <w:t>Assorbe: L'*informatore del luned</w:t>
      </w:r>
      <w:r w:rsidRPr="00121131">
        <w:rPr>
          <w:rFonts w:asciiTheme="minorHAnsi" w:hAnsiTheme="minorHAnsi" w:cstheme="minorHAnsi"/>
          <w:sz w:val="22"/>
          <w:szCs w:val="22"/>
        </w:rPr>
        <w:t>ì</w:t>
      </w:r>
      <w:r w:rsidRPr="00121131">
        <w:rPr>
          <w:rFonts w:asciiTheme="minorHAnsi" w:hAnsiTheme="minorHAnsi" w:cstheme="minorHAnsi"/>
          <w:sz w:val="22"/>
          <w:szCs w:val="22"/>
        </w:rPr>
        <w:t xml:space="preserve"> [</w:t>
      </w:r>
      <w:r w:rsidRPr="00121131">
        <w:rPr>
          <w:rFonts w:asciiTheme="minorHAnsi" w:hAnsiTheme="minorHAnsi" w:cstheme="minorHAnsi"/>
          <w:sz w:val="22"/>
          <w:szCs w:val="22"/>
        </w:rPr>
        <w:t>R</w:t>
      </w:r>
      <w:r w:rsidRPr="00121131">
        <w:rPr>
          <w:rFonts w:asciiTheme="minorHAnsi" w:hAnsiTheme="minorHAnsi" w:cstheme="minorHAnsi"/>
          <w:sz w:val="22"/>
          <w:szCs w:val="22"/>
        </w:rPr>
        <w:t>44]</w:t>
      </w:r>
    </w:p>
    <w:p w14:paraId="049ED163" w14:textId="77777777" w:rsidR="004D6296" w:rsidRPr="00121131" w:rsidRDefault="004D6296" w:rsidP="00E10440">
      <w:pPr>
        <w:jc w:val="both"/>
        <w:rPr>
          <w:rFonts w:asciiTheme="minorHAnsi" w:hAnsiTheme="minorHAnsi" w:cstheme="minorHAnsi"/>
          <w:sz w:val="22"/>
          <w:szCs w:val="22"/>
        </w:rPr>
      </w:pPr>
      <w:r w:rsidRPr="00121131">
        <w:rPr>
          <w:rFonts w:asciiTheme="minorHAnsi" w:hAnsiTheme="minorHAnsi" w:cstheme="minorHAnsi"/>
          <w:b/>
          <w:bCs/>
          <w:color w:val="C00000"/>
          <w:sz w:val="22"/>
          <w:szCs w:val="22"/>
        </w:rPr>
        <w:t>Copia digitale</w:t>
      </w:r>
      <w:r w:rsidRPr="00121131">
        <w:rPr>
          <w:rFonts w:asciiTheme="minorHAnsi" w:hAnsiTheme="minorHAnsi" w:cstheme="minorHAnsi"/>
          <w:color w:val="C00000"/>
          <w:sz w:val="22"/>
          <w:szCs w:val="22"/>
        </w:rPr>
        <w:t xml:space="preserve"> </w:t>
      </w:r>
      <w:r w:rsidRPr="00121131">
        <w:rPr>
          <w:rFonts w:asciiTheme="minorHAnsi" w:hAnsiTheme="minorHAnsi" w:cstheme="minorHAnsi"/>
          <w:sz w:val="22"/>
          <w:szCs w:val="22"/>
        </w:rPr>
        <w:t xml:space="preserve">anno 55, n. 111 (1 dicembre 1943); n. 89 (14 aprile 1944); n. 149-151 (23-25 giugno 1944); n. 153 (28 giugno 1944); n. 155 (30 giugno 1944); n. 160 (5 luglio 1944) a: </w:t>
      </w:r>
      <w:hyperlink r:id="rId10" w:history="1">
        <w:r w:rsidRPr="00121131">
          <w:rPr>
            <w:rStyle w:val="Collegamentoipertestuale"/>
            <w:rFonts w:asciiTheme="minorHAnsi" w:eastAsiaTheme="majorEastAsia" w:hAnsiTheme="minorHAnsi" w:cstheme="minorHAnsi"/>
            <w:sz w:val="22"/>
            <w:szCs w:val="22"/>
          </w:rPr>
          <w:t>http://bd.fondazionegramsci.org/bookreader/resistenza/Unione_sarda_L.html#page/1/mode/1up</w:t>
        </w:r>
      </w:hyperlink>
    </w:p>
    <w:p w14:paraId="1A767F60" w14:textId="77777777" w:rsidR="004D6296" w:rsidRPr="00121131" w:rsidRDefault="004D6296" w:rsidP="00E10440">
      <w:pPr>
        <w:jc w:val="both"/>
        <w:rPr>
          <w:rFonts w:asciiTheme="minorHAnsi" w:hAnsiTheme="minorHAnsi" w:cstheme="minorHAnsi"/>
          <w:color w:val="000000"/>
          <w:sz w:val="22"/>
          <w:szCs w:val="22"/>
        </w:rPr>
      </w:pPr>
    </w:p>
    <w:p w14:paraId="3C4D379F" w14:textId="2C209145" w:rsidR="005B3650" w:rsidRPr="00121131" w:rsidRDefault="005B3650" w:rsidP="00E10440">
      <w:pPr>
        <w:jc w:val="both"/>
        <w:rPr>
          <w:rFonts w:asciiTheme="minorHAnsi" w:hAnsiTheme="minorHAnsi" w:cstheme="minorHAnsi"/>
          <w:sz w:val="22"/>
          <w:szCs w:val="22"/>
        </w:rPr>
      </w:pPr>
      <w:r w:rsidRPr="00121131">
        <w:rPr>
          <w:rFonts w:asciiTheme="minorHAnsi" w:hAnsiTheme="minorHAnsi" w:cstheme="minorHAnsi"/>
          <w:sz w:val="22"/>
          <w:szCs w:val="22"/>
        </w:rPr>
        <w:t>L'</w:t>
      </w:r>
      <w:r w:rsidRPr="00121131">
        <w:rPr>
          <w:rFonts w:asciiTheme="minorHAnsi" w:hAnsiTheme="minorHAnsi" w:cstheme="minorHAnsi"/>
          <w:sz w:val="22"/>
          <w:szCs w:val="22"/>
        </w:rPr>
        <w:t>*</w:t>
      </w:r>
      <w:r w:rsidRPr="00121131">
        <w:rPr>
          <w:rFonts w:asciiTheme="minorHAnsi" w:hAnsiTheme="minorHAnsi" w:cstheme="minorHAnsi"/>
          <w:b/>
          <w:bCs/>
          <w:sz w:val="22"/>
          <w:szCs w:val="22"/>
        </w:rPr>
        <w:t>unione sarda</w:t>
      </w:r>
      <w:r w:rsidRPr="00121131">
        <w:rPr>
          <w:rFonts w:asciiTheme="minorHAnsi" w:hAnsiTheme="minorHAnsi" w:cstheme="minorHAnsi"/>
          <w:sz w:val="22"/>
          <w:szCs w:val="22"/>
        </w:rPr>
        <w:t xml:space="preserve">. - </w:t>
      </w:r>
      <w:proofErr w:type="gramStart"/>
      <w:r w:rsidRPr="00121131">
        <w:rPr>
          <w:rFonts w:asciiTheme="minorHAnsi" w:hAnsiTheme="minorHAnsi" w:cstheme="minorHAnsi"/>
          <w:sz w:val="22"/>
          <w:szCs w:val="22"/>
        </w:rPr>
        <w:t>Cagliari :</w:t>
      </w:r>
      <w:proofErr w:type="gramEnd"/>
      <w:r w:rsidRPr="00121131">
        <w:rPr>
          <w:rFonts w:asciiTheme="minorHAnsi" w:hAnsiTheme="minorHAnsi" w:cstheme="minorHAnsi"/>
          <w:sz w:val="22"/>
          <w:szCs w:val="22"/>
        </w:rPr>
        <w:t xml:space="preserve"> Microsystem sarda, </w:t>
      </w:r>
      <w:r w:rsidRPr="00121131">
        <w:rPr>
          <w:rFonts w:asciiTheme="minorHAnsi" w:hAnsiTheme="minorHAnsi" w:cstheme="minorHAnsi"/>
          <w:sz w:val="22"/>
          <w:szCs w:val="22"/>
        </w:rPr>
        <w:t>[</w:t>
      </w:r>
      <w:r w:rsidRPr="00121131">
        <w:rPr>
          <w:rFonts w:asciiTheme="minorHAnsi" w:hAnsiTheme="minorHAnsi" w:cstheme="minorHAnsi"/>
          <w:sz w:val="22"/>
          <w:szCs w:val="22"/>
        </w:rPr>
        <w:t>1994?</w:t>
      </w:r>
      <w:r w:rsidRPr="00121131">
        <w:rPr>
          <w:rFonts w:asciiTheme="minorHAnsi" w:hAnsiTheme="minorHAnsi" w:cstheme="minorHAnsi"/>
          <w:sz w:val="22"/>
          <w:szCs w:val="22"/>
        </w:rPr>
        <w:t>]</w:t>
      </w:r>
      <w:r w:rsidRPr="00121131">
        <w:rPr>
          <w:rFonts w:asciiTheme="minorHAnsi" w:hAnsiTheme="minorHAnsi" w:cstheme="minorHAnsi"/>
          <w:sz w:val="22"/>
          <w:szCs w:val="22"/>
        </w:rPr>
        <w:t xml:space="preserve">. - </w:t>
      </w:r>
      <w:proofErr w:type="gramStart"/>
      <w:r w:rsidRPr="00121131">
        <w:rPr>
          <w:rFonts w:asciiTheme="minorHAnsi" w:hAnsiTheme="minorHAnsi" w:cstheme="minorHAnsi"/>
          <w:sz w:val="22"/>
          <w:szCs w:val="22"/>
        </w:rPr>
        <w:t>microfilm ;</w:t>
      </w:r>
      <w:proofErr w:type="gramEnd"/>
      <w:r w:rsidRPr="00121131">
        <w:rPr>
          <w:rFonts w:asciiTheme="minorHAnsi" w:hAnsiTheme="minorHAnsi" w:cstheme="minorHAnsi"/>
          <w:sz w:val="22"/>
          <w:szCs w:val="22"/>
        </w:rPr>
        <w:t xml:space="preserve"> 35 mm. </w:t>
      </w:r>
      <w:r w:rsidRPr="00121131">
        <w:rPr>
          <w:rFonts w:asciiTheme="minorHAnsi" w:hAnsiTheme="minorHAnsi" w:cstheme="minorHAnsi"/>
          <w:sz w:val="22"/>
          <w:szCs w:val="22"/>
        </w:rPr>
        <w:t>((</w:t>
      </w:r>
      <w:r w:rsidRPr="00121131">
        <w:rPr>
          <w:rFonts w:asciiTheme="minorHAnsi" w:hAnsiTheme="minorHAnsi" w:cstheme="minorHAnsi"/>
          <w:sz w:val="22"/>
          <w:szCs w:val="22"/>
        </w:rPr>
        <w:t>Ripr</w:t>
      </w:r>
      <w:r w:rsidRPr="00121131">
        <w:rPr>
          <w:rFonts w:asciiTheme="minorHAnsi" w:hAnsiTheme="minorHAnsi" w:cstheme="minorHAnsi"/>
          <w:sz w:val="22"/>
          <w:szCs w:val="22"/>
        </w:rPr>
        <w:t>oduzione</w:t>
      </w:r>
      <w:r w:rsidRPr="00121131">
        <w:rPr>
          <w:rFonts w:asciiTheme="minorHAnsi" w:hAnsiTheme="minorHAnsi" w:cstheme="minorHAnsi"/>
          <w:sz w:val="22"/>
          <w:szCs w:val="22"/>
        </w:rPr>
        <w:t xml:space="preserve"> dell'ed.: Cagliari, 1889-.</w:t>
      </w:r>
      <w:r w:rsidRPr="00121131">
        <w:rPr>
          <w:rFonts w:asciiTheme="minorHAnsi" w:hAnsiTheme="minorHAnsi" w:cstheme="minorHAnsi"/>
          <w:sz w:val="22"/>
          <w:szCs w:val="22"/>
        </w:rPr>
        <w:t xml:space="preserve"> - </w:t>
      </w:r>
      <w:r w:rsidRPr="00121131">
        <w:rPr>
          <w:rFonts w:asciiTheme="minorHAnsi" w:hAnsiTheme="minorHAnsi" w:cstheme="minorHAnsi"/>
          <w:sz w:val="22"/>
          <w:szCs w:val="22"/>
        </w:rPr>
        <w:t>CAG0031527</w:t>
      </w:r>
    </w:p>
    <w:p w14:paraId="66DE74A5" w14:textId="77777777" w:rsidR="005B3650" w:rsidRPr="00121131" w:rsidRDefault="005B3650" w:rsidP="00E10440">
      <w:pPr>
        <w:jc w:val="both"/>
        <w:rPr>
          <w:rFonts w:asciiTheme="minorHAnsi" w:hAnsiTheme="minorHAnsi" w:cstheme="minorHAnsi"/>
          <w:color w:val="000000"/>
          <w:sz w:val="22"/>
          <w:szCs w:val="22"/>
        </w:rPr>
      </w:pPr>
    </w:p>
    <w:p w14:paraId="582C1C9D" w14:textId="35AE05F4" w:rsidR="005B3650" w:rsidRPr="00121131" w:rsidRDefault="005B3650" w:rsidP="00E10440">
      <w:pPr>
        <w:suppressAutoHyphens w:val="0"/>
        <w:jc w:val="both"/>
        <w:rPr>
          <w:rFonts w:asciiTheme="minorHAnsi" w:hAnsiTheme="minorHAnsi" w:cstheme="minorHAnsi"/>
          <w:sz w:val="22"/>
          <w:szCs w:val="22"/>
        </w:rPr>
      </w:pPr>
      <w:r w:rsidRPr="00121131">
        <w:rPr>
          <w:rFonts w:asciiTheme="minorHAnsi" w:hAnsiTheme="minorHAnsi" w:cstheme="minorHAnsi"/>
          <w:sz w:val="22"/>
          <w:szCs w:val="22"/>
        </w:rPr>
        <w:t>L'</w:t>
      </w:r>
      <w:r w:rsidRPr="00121131">
        <w:rPr>
          <w:rFonts w:asciiTheme="minorHAnsi" w:hAnsiTheme="minorHAnsi" w:cstheme="minorHAnsi"/>
          <w:sz w:val="22"/>
          <w:szCs w:val="22"/>
        </w:rPr>
        <w:t>*</w:t>
      </w:r>
      <w:r w:rsidRPr="00121131">
        <w:rPr>
          <w:rFonts w:asciiTheme="minorHAnsi" w:hAnsiTheme="minorHAnsi" w:cstheme="minorHAnsi"/>
          <w:b/>
          <w:bCs/>
          <w:sz w:val="22"/>
          <w:szCs w:val="22"/>
        </w:rPr>
        <w:t xml:space="preserve">unione </w:t>
      </w:r>
      <w:proofErr w:type="gramStart"/>
      <w:r w:rsidRPr="00121131">
        <w:rPr>
          <w:rFonts w:asciiTheme="minorHAnsi" w:hAnsiTheme="minorHAnsi" w:cstheme="minorHAnsi"/>
          <w:b/>
          <w:bCs/>
          <w:sz w:val="22"/>
          <w:szCs w:val="22"/>
        </w:rPr>
        <w:t>sarda</w:t>
      </w:r>
      <w:r w:rsidRPr="00121131">
        <w:rPr>
          <w:rFonts w:asciiTheme="minorHAnsi" w:hAnsiTheme="minorHAnsi" w:cstheme="minorHAnsi"/>
          <w:sz w:val="22"/>
          <w:szCs w:val="22"/>
        </w:rPr>
        <w:t xml:space="preserve"> :</w:t>
      </w:r>
      <w:proofErr w:type="gramEnd"/>
      <w:r w:rsidRPr="00121131">
        <w:rPr>
          <w:rFonts w:asciiTheme="minorHAnsi" w:hAnsiTheme="minorHAnsi" w:cstheme="minorHAnsi"/>
          <w:sz w:val="22"/>
          <w:szCs w:val="22"/>
        </w:rPr>
        <w:t xml:space="preserve"> quotidiano indipendente fondato nel 1889. - </w:t>
      </w:r>
      <w:r w:rsidRPr="00121131">
        <w:rPr>
          <w:rFonts w:asciiTheme="minorHAnsi" w:hAnsiTheme="minorHAnsi" w:cstheme="minorHAnsi"/>
          <w:b/>
          <w:bCs/>
          <w:sz w:val="22"/>
          <w:szCs w:val="22"/>
        </w:rPr>
        <w:t>Ed. Cagliari e provincia</w:t>
      </w:r>
      <w:r w:rsidRPr="00121131">
        <w:rPr>
          <w:rFonts w:asciiTheme="minorHAnsi" w:hAnsiTheme="minorHAnsi" w:cstheme="minorHAnsi"/>
          <w:sz w:val="22"/>
          <w:szCs w:val="22"/>
        </w:rPr>
        <w:t xml:space="preserve">. - </w:t>
      </w:r>
      <w:proofErr w:type="gramStart"/>
      <w:r w:rsidRPr="00121131">
        <w:rPr>
          <w:rFonts w:asciiTheme="minorHAnsi" w:hAnsiTheme="minorHAnsi" w:cstheme="minorHAnsi"/>
          <w:sz w:val="22"/>
          <w:szCs w:val="22"/>
        </w:rPr>
        <w:t>Cagliari :</w:t>
      </w:r>
      <w:proofErr w:type="gramEnd"/>
      <w:r w:rsidRPr="00121131">
        <w:rPr>
          <w:rFonts w:asciiTheme="minorHAnsi" w:hAnsiTheme="minorHAnsi" w:cstheme="minorHAnsi"/>
          <w:sz w:val="22"/>
          <w:szCs w:val="22"/>
        </w:rPr>
        <w:t xml:space="preserve"> L'unione sarda</w:t>
      </w:r>
      <w:r w:rsidRPr="00121131">
        <w:rPr>
          <w:rFonts w:asciiTheme="minorHAnsi" w:hAnsiTheme="minorHAnsi" w:cstheme="minorHAnsi"/>
          <w:sz w:val="22"/>
          <w:szCs w:val="22"/>
        </w:rPr>
        <w:t>, [2003-2004]</w:t>
      </w:r>
      <w:r w:rsidRPr="00121131">
        <w:rPr>
          <w:rFonts w:asciiTheme="minorHAnsi" w:hAnsiTheme="minorHAnsi" w:cstheme="minorHAnsi"/>
          <w:sz w:val="22"/>
          <w:szCs w:val="22"/>
        </w:rPr>
        <w:t xml:space="preserve">. </w:t>
      </w:r>
      <w:r w:rsidRPr="00121131">
        <w:rPr>
          <w:rFonts w:asciiTheme="minorHAnsi" w:hAnsiTheme="minorHAnsi" w:cstheme="minorHAnsi"/>
          <w:sz w:val="22"/>
          <w:szCs w:val="22"/>
        </w:rPr>
        <w:t>–</w:t>
      </w:r>
      <w:r w:rsidRPr="00121131">
        <w:rPr>
          <w:rFonts w:asciiTheme="minorHAnsi" w:hAnsiTheme="minorHAnsi" w:cstheme="minorHAnsi"/>
          <w:sz w:val="22"/>
          <w:szCs w:val="22"/>
        </w:rPr>
        <w:t xml:space="preserve"> </w:t>
      </w:r>
      <w:r w:rsidRPr="00121131">
        <w:rPr>
          <w:rFonts w:asciiTheme="minorHAnsi" w:hAnsiTheme="minorHAnsi" w:cstheme="minorHAnsi"/>
          <w:sz w:val="22"/>
          <w:szCs w:val="22"/>
        </w:rPr>
        <w:t xml:space="preserve">2 </w:t>
      </w:r>
      <w:proofErr w:type="gramStart"/>
      <w:r w:rsidRPr="00121131">
        <w:rPr>
          <w:rFonts w:asciiTheme="minorHAnsi" w:hAnsiTheme="minorHAnsi" w:cstheme="minorHAnsi"/>
          <w:sz w:val="22"/>
          <w:szCs w:val="22"/>
        </w:rPr>
        <w:t>v</w:t>
      </w:r>
      <w:r w:rsidRPr="00121131">
        <w:rPr>
          <w:rFonts w:asciiTheme="minorHAnsi" w:hAnsiTheme="minorHAnsi" w:cstheme="minorHAnsi"/>
          <w:sz w:val="22"/>
          <w:szCs w:val="22"/>
        </w:rPr>
        <w:t>olumi</w:t>
      </w:r>
      <w:r w:rsidRPr="00121131">
        <w:rPr>
          <w:rFonts w:asciiTheme="minorHAnsi" w:hAnsiTheme="minorHAnsi" w:cstheme="minorHAnsi"/>
          <w:sz w:val="22"/>
          <w:szCs w:val="22"/>
        </w:rPr>
        <w:t xml:space="preserve"> :</w:t>
      </w:r>
      <w:proofErr w:type="gramEnd"/>
      <w:r w:rsidRPr="00121131">
        <w:rPr>
          <w:rFonts w:asciiTheme="minorHAnsi" w:hAnsiTheme="minorHAnsi" w:cstheme="minorHAnsi"/>
          <w:sz w:val="22"/>
          <w:szCs w:val="22"/>
        </w:rPr>
        <w:t xml:space="preserve"> ill. ; 56 cm. </w:t>
      </w:r>
      <w:r w:rsidRPr="00121131">
        <w:rPr>
          <w:rFonts w:asciiTheme="minorHAnsi" w:hAnsiTheme="minorHAnsi" w:cstheme="minorHAnsi"/>
          <w:sz w:val="22"/>
          <w:szCs w:val="22"/>
        </w:rPr>
        <w:t>((</w:t>
      </w:r>
      <w:r w:rsidRPr="00121131">
        <w:rPr>
          <w:rFonts w:asciiTheme="minorHAnsi" w:hAnsiTheme="minorHAnsi" w:cstheme="minorHAnsi"/>
          <w:sz w:val="22"/>
          <w:szCs w:val="22"/>
        </w:rPr>
        <w:t>Descrizione basata su: A</w:t>
      </w:r>
      <w:r w:rsidRPr="00121131">
        <w:rPr>
          <w:rFonts w:asciiTheme="minorHAnsi" w:hAnsiTheme="minorHAnsi" w:cstheme="minorHAnsi"/>
          <w:sz w:val="22"/>
          <w:szCs w:val="22"/>
        </w:rPr>
        <w:t>nno</w:t>
      </w:r>
      <w:r w:rsidRPr="00121131">
        <w:rPr>
          <w:rFonts w:asciiTheme="minorHAnsi" w:hAnsiTheme="minorHAnsi" w:cstheme="minorHAnsi"/>
          <w:sz w:val="22"/>
          <w:szCs w:val="22"/>
        </w:rPr>
        <w:t xml:space="preserve"> 115, n. 266 (30 set</w:t>
      </w:r>
      <w:r w:rsidRPr="00121131">
        <w:rPr>
          <w:rFonts w:asciiTheme="minorHAnsi" w:hAnsiTheme="minorHAnsi" w:cstheme="minorHAnsi"/>
          <w:sz w:val="22"/>
          <w:szCs w:val="22"/>
        </w:rPr>
        <w:t>tembre</w:t>
      </w:r>
      <w:r w:rsidRPr="00121131">
        <w:rPr>
          <w:rFonts w:asciiTheme="minorHAnsi" w:hAnsiTheme="minorHAnsi" w:cstheme="minorHAnsi"/>
          <w:sz w:val="22"/>
          <w:szCs w:val="22"/>
        </w:rPr>
        <w:t xml:space="preserve"> 2003).</w:t>
      </w:r>
      <w:r w:rsidRPr="00121131">
        <w:rPr>
          <w:rFonts w:asciiTheme="minorHAnsi" w:hAnsiTheme="minorHAnsi" w:cstheme="minorHAnsi"/>
          <w:sz w:val="22"/>
          <w:szCs w:val="22"/>
        </w:rPr>
        <w:t xml:space="preserve"> - </w:t>
      </w:r>
      <w:r w:rsidRPr="00121131">
        <w:rPr>
          <w:rFonts w:asciiTheme="minorHAnsi" w:hAnsiTheme="minorHAnsi" w:cstheme="minorHAnsi"/>
          <w:sz w:val="22"/>
          <w:szCs w:val="22"/>
        </w:rPr>
        <w:t>CFI0376344</w:t>
      </w:r>
      <w:r w:rsidRPr="00121131">
        <w:rPr>
          <w:rFonts w:asciiTheme="minorHAnsi" w:hAnsiTheme="minorHAnsi" w:cstheme="minorHAnsi"/>
          <w:sz w:val="22"/>
          <w:szCs w:val="22"/>
        </w:rPr>
        <w:t xml:space="preserve">; </w:t>
      </w:r>
      <w:r w:rsidRPr="00121131">
        <w:rPr>
          <w:rFonts w:asciiTheme="minorHAnsi" w:hAnsiTheme="minorHAnsi" w:cstheme="minorHAnsi"/>
          <w:sz w:val="22"/>
          <w:szCs w:val="22"/>
        </w:rPr>
        <w:t>CFI0571980</w:t>
      </w:r>
    </w:p>
    <w:p w14:paraId="0CAB6249" w14:textId="77777777" w:rsidR="005B3650" w:rsidRPr="00121131" w:rsidRDefault="005B3650" w:rsidP="00E10440">
      <w:pPr>
        <w:suppressAutoHyphens w:val="0"/>
        <w:jc w:val="both"/>
        <w:rPr>
          <w:rFonts w:asciiTheme="minorHAnsi" w:hAnsiTheme="minorHAnsi" w:cstheme="minorHAnsi"/>
          <w:sz w:val="22"/>
          <w:szCs w:val="22"/>
        </w:rPr>
      </w:pPr>
    </w:p>
    <w:p w14:paraId="163FE85F" w14:textId="2F528B01" w:rsidR="006D79A3" w:rsidRPr="006D79A3" w:rsidRDefault="006D79A3" w:rsidP="00E10440">
      <w:pPr>
        <w:suppressAutoHyphens w:val="0"/>
        <w:jc w:val="both"/>
        <w:rPr>
          <w:rFonts w:asciiTheme="minorHAnsi" w:hAnsiTheme="minorHAnsi" w:cstheme="minorHAnsi"/>
          <w:sz w:val="22"/>
          <w:szCs w:val="22"/>
          <w:lang w:eastAsia="it-IT"/>
        </w:rPr>
      </w:pPr>
      <w:r w:rsidRPr="006D79A3">
        <w:rPr>
          <w:rFonts w:asciiTheme="minorHAnsi" w:hAnsiTheme="minorHAnsi" w:cstheme="minorHAnsi"/>
          <w:sz w:val="22"/>
          <w:szCs w:val="22"/>
          <w:lang w:eastAsia="it-IT"/>
        </w:rPr>
        <w:t>L'</w:t>
      </w:r>
      <w:r w:rsidRPr="00121131">
        <w:rPr>
          <w:rFonts w:asciiTheme="minorHAnsi" w:hAnsiTheme="minorHAnsi" w:cstheme="minorHAnsi"/>
          <w:sz w:val="22"/>
          <w:szCs w:val="22"/>
          <w:lang w:eastAsia="it-IT"/>
        </w:rPr>
        <w:t>*</w:t>
      </w:r>
      <w:r w:rsidRPr="006D79A3">
        <w:rPr>
          <w:rFonts w:asciiTheme="minorHAnsi" w:hAnsiTheme="minorHAnsi" w:cstheme="minorHAnsi"/>
          <w:b/>
          <w:bCs/>
          <w:sz w:val="22"/>
          <w:szCs w:val="22"/>
          <w:lang w:eastAsia="it-IT"/>
        </w:rPr>
        <w:t xml:space="preserve">unione </w:t>
      </w:r>
      <w:proofErr w:type="gramStart"/>
      <w:r w:rsidRPr="006D79A3">
        <w:rPr>
          <w:rFonts w:asciiTheme="minorHAnsi" w:hAnsiTheme="minorHAnsi" w:cstheme="minorHAnsi"/>
          <w:b/>
          <w:bCs/>
          <w:sz w:val="22"/>
          <w:szCs w:val="22"/>
          <w:lang w:eastAsia="it-IT"/>
        </w:rPr>
        <w:t>sarda</w:t>
      </w:r>
      <w:r w:rsidRPr="006D79A3">
        <w:rPr>
          <w:rFonts w:asciiTheme="minorHAnsi" w:hAnsiTheme="minorHAnsi" w:cstheme="minorHAnsi"/>
          <w:sz w:val="22"/>
          <w:szCs w:val="22"/>
          <w:lang w:eastAsia="it-IT"/>
        </w:rPr>
        <w:t xml:space="preserve"> :</w:t>
      </w:r>
      <w:proofErr w:type="gramEnd"/>
      <w:r w:rsidRPr="006D79A3">
        <w:rPr>
          <w:rFonts w:asciiTheme="minorHAnsi" w:hAnsiTheme="minorHAnsi" w:cstheme="minorHAnsi"/>
          <w:sz w:val="22"/>
          <w:szCs w:val="22"/>
          <w:lang w:eastAsia="it-IT"/>
        </w:rPr>
        <w:t xml:space="preserve"> quotidiano indipendente fondato nel 1889. - </w:t>
      </w:r>
      <w:r w:rsidRPr="006D79A3">
        <w:rPr>
          <w:rFonts w:asciiTheme="minorHAnsi" w:hAnsiTheme="minorHAnsi" w:cstheme="minorHAnsi"/>
          <w:b/>
          <w:bCs/>
          <w:sz w:val="22"/>
          <w:szCs w:val="22"/>
          <w:lang w:eastAsia="it-IT"/>
        </w:rPr>
        <w:t>Ed. Oristano e provincia</w:t>
      </w:r>
      <w:r w:rsidRPr="006D79A3">
        <w:rPr>
          <w:rFonts w:asciiTheme="minorHAnsi" w:hAnsiTheme="minorHAnsi" w:cstheme="minorHAnsi"/>
          <w:sz w:val="22"/>
          <w:szCs w:val="22"/>
          <w:lang w:eastAsia="it-IT"/>
        </w:rPr>
        <w:t xml:space="preserve">. - </w:t>
      </w:r>
      <w:proofErr w:type="gramStart"/>
      <w:r w:rsidRPr="006D79A3">
        <w:rPr>
          <w:rFonts w:asciiTheme="minorHAnsi" w:hAnsiTheme="minorHAnsi" w:cstheme="minorHAnsi"/>
          <w:sz w:val="22"/>
          <w:szCs w:val="22"/>
          <w:lang w:eastAsia="it-IT"/>
        </w:rPr>
        <w:t>Cagliari :</w:t>
      </w:r>
      <w:proofErr w:type="gramEnd"/>
      <w:r w:rsidRPr="006D79A3">
        <w:rPr>
          <w:rFonts w:asciiTheme="minorHAnsi" w:hAnsiTheme="minorHAnsi" w:cstheme="minorHAnsi"/>
          <w:sz w:val="22"/>
          <w:szCs w:val="22"/>
          <w:lang w:eastAsia="it-IT"/>
        </w:rPr>
        <w:t xml:space="preserve"> L'unione sarda</w:t>
      </w:r>
      <w:r w:rsidRPr="00121131">
        <w:rPr>
          <w:rFonts w:asciiTheme="minorHAnsi" w:hAnsiTheme="minorHAnsi" w:cstheme="minorHAnsi"/>
          <w:sz w:val="22"/>
          <w:szCs w:val="22"/>
          <w:lang w:eastAsia="it-IT"/>
        </w:rPr>
        <w:t>, [2003-2004]</w:t>
      </w:r>
      <w:r w:rsidRPr="006D79A3">
        <w:rPr>
          <w:rFonts w:asciiTheme="minorHAnsi" w:hAnsiTheme="minorHAnsi" w:cstheme="minorHAnsi"/>
          <w:sz w:val="22"/>
          <w:szCs w:val="22"/>
          <w:lang w:eastAsia="it-IT"/>
        </w:rPr>
        <w:t xml:space="preserve">. </w:t>
      </w:r>
      <w:r w:rsidRPr="00121131">
        <w:rPr>
          <w:rFonts w:asciiTheme="minorHAnsi" w:hAnsiTheme="minorHAnsi" w:cstheme="minorHAnsi"/>
          <w:sz w:val="22"/>
          <w:szCs w:val="22"/>
          <w:lang w:eastAsia="it-IT"/>
        </w:rPr>
        <w:t>–</w:t>
      </w:r>
      <w:r w:rsidRPr="006D79A3">
        <w:rPr>
          <w:rFonts w:asciiTheme="minorHAnsi" w:hAnsiTheme="minorHAnsi" w:cstheme="minorHAnsi"/>
          <w:sz w:val="22"/>
          <w:szCs w:val="22"/>
          <w:lang w:eastAsia="it-IT"/>
        </w:rPr>
        <w:t xml:space="preserve"> </w:t>
      </w:r>
      <w:r w:rsidRPr="00121131">
        <w:rPr>
          <w:rFonts w:asciiTheme="minorHAnsi" w:hAnsiTheme="minorHAnsi" w:cstheme="minorHAnsi"/>
          <w:sz w:val="22"/>
          <w:szCs w:val="22"/>
          <w:lang w:eastAsia="it-IT"/>
        </w:rPr>
        <w:t xml:space="preserve">2 </w:t>
      </w:r>
      <w:proofErr w:type="gramStart"/>
      <w:r w:rsidRPr="006D79A3">
        <w:rPr>
          <w:rFonts w:asciiTheme="minorHAnsi" w:hAnsiTheme="minorHAnsi" w:cstheme="minorHAnsi"/>
          <w:sz w:val="22"/>
          <w:szCs w:val="22"/>
          <w:lang w:eastAsia="it-IT"/>
        </w:rPr>
        <w:t>v</w:t>
      </w:r>
      <w:r w:rsidRPr="00121131">
        <w:rPr>
          <w:rFonts w:asciiTheme="minorHAnsi" w:hAnsiTheme="minorHAnsi" w:cstheme="minorHAnsi"/>
          <w:sz w:val="22"/>
          <w:szCs w:val="22"/>
          <w:lang w:eastAsia="it-IT"/>
        </w:rPr>
        <w:t>olumi</w:t>
      </w:r>
      <w:r w:rsidRPr="006D79A3">
        <w:rPr>
          <w:rFonts w:asciiTheme="minorHAnsi" w:hAnsiTheme="minorHAnsi" w:cstheme="minorHAnsi"/>
          <w:sz w:val="22"/>
          <w:szCs w:val="22"/>
          <w:lang w:eastAsia="it-IT"/>
        </w:rPr>
        <w:t xml:space="preserve"> :</w:t>
      </w:r>
      <w:proofErr w:type="gramEnd"/>
      <w:r w:rsidRPr="006D79A3">
        <w:rPr>
          <w:rFonts w:asciiTheme="minorHAnsi" w:hAnsiTheme="minorHAnsi" w:cstheme="minorHAnsi"/>
          <w:sz w:val="22"/>
          <w:szCs w:val="22"/>
          <w:lang w:eastAsia="it-IT"/>
        </w:rPr>
        <w:t xml:space="preserve"> ill. ; 53 cm. </w:t>
      </w:r>
      <w:r w:rsidRPr="00121131">
        <w:rPr>
          <w:rFonts w:asciiTheme="minorHAnsi" w:hAnsiTheme="minorHAnsi" w:cstheme="minorHAnsi"/>
          <w:sz w:val="22"/>
          <w:szCs w:val="22"/>
          <w:lang w:eastAsia="it-IT"/>
        </w:rPr>
        <w:t>((</w:t>
      </w:r>
      <w:r w:rsidRPr="006D79A3">
        <w:rPr>
          <w:rFonts w:asciiTheme="minorHAnsi" w:hAnsiTheme="minorHAnsi" w:cstheme="minorHAnsi"/>
          <w:sz w:val="22"/>
          <w:szCs w:val="22"/>
          <w:lang w:eastAsia="it-IT"/>
        </w:rPr>
        <w:t>Descrizione basata su: A</w:t>
      </w:r>
      <w:r w:rsidRPr="00121131">
        <w:rPr>
          <w:rFonts w:asciiTheme="minorHAnsi" w:hAnsiTheme="minorHAnsi" w:cstheme="minorHAnsi"/>
          <w:sz w:val="22"/>
          <w:szCs w:val="22"/>
          <w:lang w:eastAsia="it-IT"/>
        </w:rPr>
        <w:t>nno</w:t>
      </w:r>
      <w:r w:rsidRPr="006D79A3">
        <w:rPr>
          <w:rFonts w:asciiTheme="minorHAnsi" w:hAnsiTheme="minorHAnsi" w:cstheme="minorHAnsi"/>
          <w:sz w:val="22"/>
          <w:szCs w:val="22"/>
          <w:lang w:eastAsia="it-IT"/>
        </w:rPr>
        <w:t xml:space="preserve"> 115, n. 266 (30 set</w:t>
      </w:r>
      <w:r w:rsidRPr="00121131">
        <w:rPr>
          <w:rFonts w:asciiTheme="minorHAnsi" w:hAnsiTheme="minorHAnsi" w:cstheme="minorHAnsi"/>
          <w:sz w:val="22"/>
          <w:szCs w:val="22"/>
          <w:lang w:eastAsia="it-IT"/>
        </w:rPr>
        <w:t>tembre</w:t>
      </w:r>
      <w:r w:rsidRPr="006D79A3">
        <w:rPr>
          <w:rFonts w:asciiTheme="minorHAnsi" w:hAnsiTheme="minorHAnsi" w:cstheme="minorHAnsi"/>
          <w:sz w:val="22"/>
          <w:szCs w:val="22"/>
          <w:lang w:eastAsia="it-IT"/>
        </w:rPr>
        <w:t xml:space="preserve"> 2003).</w:t>
      </w:r>
      <w:r w:rsidRPr="00121131">
        <w:rPr>
          <w:rFonts w:asciiTheme="minorHAnsi" w:hAnsiTheme="minorHAnsi" w:cstheme="minorHAnsi"/>
          <w:sz w:val="22"/>
          <w:szCs w:val="22"/>
          <w:lang w:eastAsia="it-IT"/>
        </w:rPr>
        <w:t xml:space="preserve"> - </w:t>
      </w:r>
      <w:r w:rsidRPr="00121131">
        <w:rPr>
          <w:rFonts w:asciiTheme="minorHAnsi" w:hAnsiTheme="minorHAnsi" w:cstheme="minorHAnsi"/>
          <w:sz w:val="22"/>
          <w:szCs w:val="22"/>
        </w:rPr>
        <w:t>CFI0571902</w:t>
      </w:r>
    </w:p>
    <w:p w14:paraId="16D719A3" w14:textId="77777777" w:rsidR="006D79A3" w:rsidRPr="00121131" w:rsidRDefault="006D79A3" w:rsidP="00E10440">
      <w:pPr>
        <w:jc w:val="both"/>
        <w:rPr>
          <w:rFonts w:asciiTheme="minorHAnsi" w:hAnsiTheme="minorHAnsi" w:cstheme="minorHAnsi"/>
          <w:sz w:val="22"/>
          <w:szCs w:val="22"/>
        </w:rPr>
      </w:pPr>
    </w:p>
    <w:p w14:paraId="6271C0B8" w14:textId="3EEDF16A" w:rsidR="006D79A3" w:rsidRPr="00121131" w:rsidRDefault="006D79A3" w:rsidP="00E10440">
      <w:pPr>
        <w:jc w:val="both"/>
        <w:rPr>
          <w:rFonts w:asciiTheme="minorHAnsi" w:hAnsiTheme="minorHAnsi" w:cstheme="minorHAnsi"/>
          <w:sz w:val="22"/>
          <w:szCs w:val="22"/>
        </w:rPr>
      </w:pPr>
      <w:r w:rsidRPr="00121131">
        <w:rPr>
          <w:rFonts w:asciiTheme="minorHAnsi" w:hAnsiTheme="minorHAnsi" w:cstheme="minorHAnsi"/>
          <w:sz w:val="22"/>
          <w:szCs w:val="22"/>
        </w:rPr>
        <w:t>L'</w:t>
      </w:r>
      <w:r w:rsidRPr="00121131">
        <w:rPr>
          <w:rFonts w:asciiTheme="minorHAnsi" w:hAnsiTheme="minorHAnsi" w:cstheme="minorHAnsi"/>
          <w:sz w:val="22"/>
          <w:szCs w:val="22"/>
        </w:rPr>
        <w:t>*</w:t>
      </w:r>
      <w:r w:rsidRPr="00121131">
        <w:rPr>
          <w:rFonts w:asciiTheme="minorHAnsi" w:hAnsiTheme="minorHAnsi" w:cstheme="minorHAnsi"/>
          <w:b/>
          <w:bCs/>
          <w:sz w:val="22"/>
          <w:szCs w:val="22"/>
        </w:rPr>
        <w:t xml:space="preserve">unione </w:t>
      </w:r>
      <w:proofErr w:type="gramStart"/>
      <w:r w:rsidRPr="00121131">
        <w:rPr>
          <w:rFonts w:asciiTheme="minorHAnsi" w:hAnsiTheme="minorHAnsi" w:cstheme="minorHAnsi"/>
          <w:b/>
          <w:bCs/>
          <w:sz w:val="22"/>
          <w:szCs w:val="22"/>
        </w:rPr>
        <w:t xml:space="preserve">sarda </w:t>
      </w:r>
      <w:r w:rsidRPr="00121131">
        <w:rPr>
          <w:rFonts w:asciiTheme="minorHAnsi" w:hAnsiTheme="minorHAnsi" w:cstheme="minorHAnsi"/>
          <w:sz w:val="22"/>
          <w:szCs w:val="22"/>
        </w:rPr>
        <w:t>:</w:t>
      </w:r>
      <w:proofErr w:type="gramEnd"/>
      <w:r w:rsidRPr="00121131">
        <w:rPr>
          <w:rFonts w:asciiTheme="minorHAnsi" w:hAnsiTheme="minorHAnsi" w:cstheme="minorHAnsi"/>
          <w:sz w:val="22"/>
          <w:szCs w:val="22"/>
        </w:rPr>
        <w:t xml:space="preserve"> quotidiano indipendente fondato nel 1889. - </w:t>
      </w:r>
      <w:r w:rsidRPr="00121131">
        <w:rPr>
          <w:rFonts w:asciiTheme="minorHAnsi" w:hAnsiTheme="minorHAnsi" w:cstheme="minorHAnsi"/>
          <w:b/>
          <w:bCs/>
          <w:sz w:val="22"/>
          <w:szCs w:val="22"/>
        </w:rPr>
        <w:t>Ed. Nuoro e provincia</w:t>
      </w:r>
      <w:r w:rsidRPr="00121131">
        <w:rPr>
          <w:rFonts w:asciiTheme="minorHAnsi" w:hAnsiTheme="minorHAnsi" w:cstheme="minorHAnsi"/>
          <w:sz w:val="22"/>
          <w:szCs w:val="22"/>
        </w:rPr>
        <w:t xml:space="preserve">. - </w:t>
      </w:r>
      <w:proofErr w:type="gramStart"/>
      <w:r w:rsidRPr="00121131">
        <w:rPr>
          <w:rFonts w:asciiTheme="minorHAnsi" w:hAnsiTheme="minorHAnsi" w:cstheme="minorHAnsi"/>
          <w:sz w:val="22"/>
          <w:szCs w:val="22"/>
        </w:rPr>
        <w:t>Cagliari :</w:t>
      </w:r>
      <w:proofErr w:type="gramEnd"/>
      <w:r w:rsidRPr="00121131">
        <w:rPr>
          <w:rFonts w:asciiTheme="minorHAnsi" w:hAnsiTheme="minorHAnsi" w:cstheme="minorHAnsi"/>
          <w:sz w:val="22"/>
          <w:szCs w:val="22"/>
        </w:rPr>
        <w:t xml:space="preserve"> L'unione sarda</w:t>
      </w:r>
      <w:r w:rsidRPr="00121131">
        <w:rPr>
          <w:rFonts w:asciiTheme="minorHAnsi" w:hAnsiTheme="minorHAnsi" w:cstheme="minorHAnsi"/>
          <w:sz w:val="22"/>
          <w:szCs w:val="22"/>
        </w:rPr>
        <w:t>, [2003-2004]</w:t>
      </w:r>
      <w:r w:rsidRPr="00121131">
        <w:rPr>
          <w:rFonts w:asciiTheme="minorHAnsi" w:hAnsiTheme="minorHAnsi" w:cstheme="minorHAnsi"/>
          <w:sz w:val="22"/>
          <w:szCs w:val="22"/>
        </w:rPr>
        <w:t xml:space="preserve">. </w:t>
      </w:r>
      <w:r w:rsidRPr="00121131">
        <w:rPr>
          <w:rFonts w:asciiTheme="minorHAnsi" w:hAnsiTheme="minorHAnsi" w:cstheme="minorHAnsi"/>
          <w:sz w:val="22"/>
          <w:szCs w:val="22"/>
        </w:rPr>
        <w:t>–</w:t>
      </w:r>
      <w:r w:rsidRPr="00121131">
        <w:rPr>
          <w:rFonts w:asciiTheme="minorHAnsi" w:hAnsiTheme="minorHAnsi" w:cstheme="minorHAnsi"/>
          <w:sz w:val="22"/>
          <w:szCs w:val="22"/>
        </w:rPr>
        <w:t xml:space="preserve"> </w:t>
      </w:r>
      <w:r w:rsidRPr="00121131">
        <w:rPr>
          <w:rFonts w:asciiTheme="minorHAnsi" w:hAnsiTheme="minorHAnsi" w:cstheme="minorHAnsi"/>
          <w:sz w:val="22"/>
          <w:szCs w:val="22"/>
        </w:rPr>
        <w:t xml:space="preserve">2 </w:t>
      </w:r>
      <w:proofErr w:type="gramStart"/>
      <w:r w:rsidRPr="00121131">
        <w:rPr>
          <w:rFonts w:asciiTheme="minorHAnsi" w:hAnsiTheme="minorHAnsi" w:cstheme="minorHAnsi"/>
          <w:sz w:val="22"/>
          <w:szCs w:val="22"/>
        </w:rPr>
        <w:t>v</w:t>
      </w:r>
      <w:r w:rsidRPr="00121131">
        <w:rPr>
          <w:rFonts w:asciiTheme="minorHAnsi" w:hAnsiTheme="minorHAnsi" w:cstheme="minorHAnsi"/>
          <w:sz w:val="22"/>
          <w:szCs w:val="22"/>
        </w:rPr>
        <w:t>olumi</w:t>
      </w:r>
      <w:r w:rsidRPr="00121131">
        <w:rPr>
          <w:rFonts w:asciiTheme="minorHAnsi" w:hAnsiTheme="minorHAnsi" w:cstheme="minorHAnsi"/>
          <w:sz w:val="22"/>
          <w:szCs w:val="22"/>
        </w:rPr>
        <w:t xml:space="preserve"> :</w:t>
      </w:r>
      <w:proofErr w:type="gramEnd"/>
      <w:r w:rsidRPr="00121131">
        <w:rPr>
          <w:rFonts w:asciiTheme="minorHAnsi" w:hAnsiTheme="minorHAnsi" w:cstheme="minorHAnsi"/>
          <w:sz w:val="22"/>
          <w:szCs w:val="22"/>
        </w:rPr>
        <w:t xml:space="preserve"> ill. ; 53 cm. </w:t>
      </w:r>
      <w:r w:rsidRPr="00121131">
        <w:rPr>
          <w:rFonts w:asciiTheme="minorHAnsi" w:hAnsiTheme="minorHAnsi" w:cstheme="minorHAnsi"/>
          <w:sz w:val="22"/>
          <w:szCs w:val="22"/>
        </w:rPr>
        <w:t>((</w:t>
      </w:r>
      <w:r w:rsidRPr="00121131">
        <w:rPr>
          <w:rFonts w:asciiTheme="minorHAnsi" w:hAnsiTheme="minorHAnsi" w:cstheme="minorHAnsi"/>
          <w:sz w:val="22"/>
          <w:szCs w:val="22"/>
        </w:rPr>
        <w:t>Descrizione basata su: A</w:t>
      </w:r>
      <w:r w:rsidRPr="00121131">
        <w:rPr>
          <w:rFonts w:asciiTheme="minorHAnsi" w:hAnsiTheme="minorHAnsi" w:cstheme="minorHAnsi"/>
          <w:sz w:val="22"/>
          <w:szCs w:val="22"/>
        </w:rPr>
        <w:t>nno</w:t>
      </w:r>
      <w:r w:rsidRPr="00121131">
        <w:rPr>
          <w:rFonts w:asciiTheme="minorHAnsi" w:hAnsiTheme="minorHAnsi" w:cstheme="minorHAnsi"/>
          <w:sz w:val="22"/>
          <w:szCs w:val="22"/>
        </w:rPr>
        <w:t xml:space="preserve"> 115, n. 267 (</w:t>
      </w:r>
      <w:proofErr w:type="gramStart"/>
      <w:r w:rsidRPr="00121131">
        <w:rPr>
          <w:rFonts w:asciiTheme="minorHAnsi" w:hAnsiTheme="minorHAnsi" w:cstheme="minorHAnsi"/>
          <w:sz w:val="22"/>
          <w:szCs w:val="22"/>
        </w:rPr>
        <w:t>1 ott</w:t>
      </w:r>
      <w:r w:rsidRPr="00121131">
        <w:rPr>
          <w:rFonts w:asciiTheme="minorHAnsi" w:hAnsiTheme="minorHAnsi" w:cstheme="minorHAnsi"/>
          <w:sz w:val="22"/>
          <w:szCs w:val="22"/>
        </w:rPr>
        <w:t>obre</w:t>
      </w:r>
      <w:proofErr w:type="gramEnd"/>
      <w:r w:rsidRPr="00121131">
        <w:rPr>
          <w:rFonts w:asciiTheme="minorHAnsi" w:hAnsiTheme="minorHAnsi" w:cstheme="minorHAnsi"/>
          <w:sz w:val="22"/>
          <w:szCs w:val="22"/>
        </w:rPr>
        <w:t xml:space="preserve"> 2003).</w:t>
      </w:r>
      <w:r w:rsidRPr="00121131">
        <w:rPr>
          <w:rFonts w:asciiTheme="minorHAnsi" w:hAnsiTheme="minorHAnsi" w:cstheme="minorHAnsi"/>
          <w:sz w:val="22"/>
          <w:szCs w:val="22"/>
        </w:rPr>
        <w:t xml:space="preserve"> - </w:t>
      </w:r>
      <w:r w:rsidRPr="00121131">
        <w:rPr>
          <w:rFonts w:asciiTheme="minorHAnsi" w:hAnsiTheme="minorHAnsi" w:cstheme="minorHAnsi"/>
          <w:sz w:val="22"/>
          <w:szCs w:val="22"/>
        </w:rPr>
        <w:t>CFI0571887</w:t>
      </w:r>
    </w:p>
    <w:p w14:paraId="77870205" w14:textId="77777777" w:rsidR="006D79A3" w:rsidRPr="00121131" w:rsidRDefault="006D79A3" w:rsidP="00E10440">
      <w:pPr>
        <w:jc w:val="both"/>
        <w:rPr>
          <w:rFonts w:asciiTheme="minorHAnsi" w:hAnsiTheme="minorHAnsi" w:cstheme="minorHAnsi"/>
          <w:sz w:val="22"/>
          <w:szCs w:val="22"/>
        </w:rPr>
      </w:pPr>
    </w:p>
    <w:p w14:paraId="31B6F8E9" w14:textId="5F162BDC" w:rsidR="006D79A3" w:rsidRPr="00121131" w:rsidRDefault="006D79A3" w:rsidP="00E10440">
      <w:pPr>
        <w:jc w:val="both"/>
        <w:rPr>
          <w:rFonts w:asciiTheme="minorHAnsi" w:hAnsiTheme="minorHAnsi" w:cstheme="minorHAnsi"/>
          <w:sz w:val="22"/>
          <w:szCs w:val="22"/>
        </w:rPr>
      </w:pPr>
      <w:r w:rsidRPr="00121131">
        <w:rPr>
          <w:rFonts w:asciiTheme="minorHAnsi" w:hAnsiTheme="minorHAnsi" w:cstheme="minorHAnsi"/>
          <w:sz w:val="22"/>
          <w:szCs w:val="22"/>
        </w:rPr>
        <w:t>L'</w:t>
      </w:r>
      <w:r w:rsidRPr="00121131">
        <w:rPr>
          <w:rFonts w:asciiTheme="minorHAnsi" w:hAnsiTheme="minorHAnsi" w:cstheme="minorHAnsi"/>
          <w:sz w:val="22"/>
          <w:szCs w:val="22"/>
        </w:rPr>
        <w:t>*</w:t>
      </w:r>
      <w:r w:rsidRPr="00121131">
        <w:rPr>
          <w:rFonts w:asciiTheme="minorHAnsi" w:hAnsiTheme="minorHAnsi" w:cstheme="minorHAnsi"/>
          <w:b/>
          <w:bCs/>
          <w:sz w:val="22"/>
          <w:szCs w:val="22"/>
        </w:rPr>
        <w:t xml:space="preserve">unione </w:t>
      </w:r>
      <w:proofErr w:type="gramStart"/>
      <w:r w:rsidRPr="00121131">
        <w:rPr>
          <w:rFonts w:asciiTheme="minorHAnsi" w:hAnsiTheme="minorHAnsi" w:cstheme="minorHAnsi"/>
          <w:b/>
          <w:bCs/>
          <w:sz w:val="22"/>
          <w:szCs w:val="22"/>
        </w:rPr>
        <w:t>sarda</w:t>
      </w:r>
      <w:r w:rsidRPr="00121131">
        <w:rPr>
          <w:rFonts w:asciiTheme="minorHAnsi" w:hAnsiTheme="minorHAnsi" w:cstheme="minorHAnsi"/>
          <w:sz w:val="22"/>
          <w:szCs w:val="22"/>
        </w:rPr>
        <w:t xml:space="preserve"> :</w:t>
      </w:r>
      <w:proofErr w:type="gramEnd"/>
      <w:r w:rsidRPr="00121131">
        <w:rPr>
          <w:rFonts w:asciiTheme="minorHAnsi" w:hAnsiTheme="minorHAnsi" w:cstheme="minorHAnsi"/>
          <w:sz w:val="22"/>
          <w:szCs w:val="22"/>
        </w:rPr>
        <w:t xml:space="preserve"> quotidiano indipendente fondato nel 1889. - </w:t>
      </w:r>
      <w:r w:rsidRPr="00121131">
        <w:rPr>
          <w:rFonts w:asciiTheme="minorHAnsi" w:hAnsiTheme="minorHAnsi" w:cstheme="minorHAnsi"/>
          <w:b/>
          <w:bCs/>
          <w:sz w:val="22"/>
          <w:szCs w:val="22"/>
        </w:rPr>
        <w:t>Ed. Sassari e Olbia</w:t>
      </w:r>
      <w:r w:rsidRPr="00121131">
        <w:rPr>
          <w:rFonts w:asciiTheme="minorHAnsi" w:hAnsiTheme="minorHAnsi" w:cstheme="minorHAnsi"/>
          <w:sz w:val="22"/>
          <w:szCs w:val="22"/>
        </w:rPr>
        <w:t xml:space="preserve">. - </w:t>
      </w:r>
      <w:proofErr w:type="gramStart"/>
      <w:r w:rsidRPr="00121131">
        <w:rPr>
          <w:rFonts w:asciiTheme="minorHAnsi" w:hAnsiTheme="minorHAnsi" w:cstheme="minorHAnsi"/>
          <w:sz w:val="22"/>
          <w:szCs w:val="22"/>
        </w:rPr>
        <w:t>Cagliari :</w:t>
      </w:r>
      <w:proofErr w:type="gramEnd"/>
      <w:r w:rsidRPr="00121131">
        <w:rPr>
          <w:rFonts w:asciiTheme="minorHAnsi" w:hAnsiTheme="minorHAnsi" w:cstheme="minorHAnsi"/>
          <w:sz w:val="22"/>
          <w:szCs w:val="22"/>
        </w:rPr>
        <w:t xml:space="preserve"> L'unione sarda</w:t>
      </w:r>
      <w:r w:rsidRPr="00121131">
        <w:rPr>
          <w:rFonts w:asciiTheme="minorHAnsi" w:hAnsiTheme="minorHAnsi" w:cstheme="minorHAnsi"/>
          <w:sz w:val="22"/>
          <w:szCs w:val="22"/>
        </w:rPr>
        <w:t>, [2003-2004]</w:t>
      </w:r>
      <w:r w:rsidRPr="00121131">
        <w:rPr>
          <w:rFonts w:asciiTheme="minorHAnsi" w:hAnsiTheme="minorHAnsi" w:cstheme="minorHAnsi"/>
          <w:sz w:val="22"/>
          <w:szCs w:val="22"/>
        </w:rPr>
        <w:t xml:space="preserve">. - </w:t>
      </w:r>
      <w:proofErr w:type="gramStart"/>
      <w:r w:rsidRPr="00121131">
        <w:rPr>
          <w:rFonts w:asciiTheme="minorHAnsi" w:hAnsiTheme="minorHAnsi" w:cstheme="minorHAnsi"/>
          <w:sz w:val="22"/>
          <w:szCs w:val="22"/>
        </w:rPr>
        <w:t>v</w:t>
      </w:r>
      <w:r w:rsidRPr="00121131">
        <w:rPr>
          <w:rFonts w:asciiTheme="minorHAnsi" w:hAnsiTheme="minorHAnsi" w:cstheme="minorHAnsi"/>
          <w:sz w:val="22"/>
          <w:szCs w:val="22"/>
        </w:rPr>
        <w:t>olumi</w:t>
      </w:r>
      <w:r w:rsidRPr="00121131">
        <w:rPr>
          <w:rFonts w:asciiTheme="minorHAnsi" w:hAnsiTheme="minorHAnsi" w:cstheme="minorHAnsi"/>
          <w:sz w:val="22"/>
          <w:szCs w:val="22"/>
        </w:rPr>
        <w:t xml:space="preserve"> :</w:t>
      </w:r>
      <w:proofErr w:type="gramEnd"/>
      <w:r w:rsidRPr="00121131">
        <w:rPr>
          <w:rFonts w:asciiTheme="minorHAnsi" w:hAnsiTheme="minorHAnsi" w:cstheme="minorHAnsi"/>
          <w:sz w:val="22"/>
          <w:szCs w:val="22"/>
        </w:rPr>
        <w:t xml:space="preserve"> ill. ; 53 cm. </w:t>
      </w:r>
      <w:r w:rsidRPr="00121131">
        <w:rPr>
          <w:rFonts w:asciiTheme="minorHAnsi" w:hAnsiTheme="minorHAnsi" w:cstheme="minorHAnsi"/>
          <w:sz w:val="22"/>
          <w:szCs w:val="22"/>
        </w:rPr>
        <w:t>((</w:t>
      </w:r>
      <w:r w:rsidRPr="00121131">
        <w:rPr>
          <w:rFonts w:asciiTheme="minorHAnsi" w:hAnsiTheme="minorHAnsi" w:cstheme="minorHAnsi"/>
          <w:sz w:val="22"/>
          <w:szCs w:val="22"/>
        </w:rPr>
        <w:t>Descrizione basata su: A</w:t>
      </w:r>
      <w:r w:rsidRPr="00121131">
        <w:rPr>
          <w:rFonts w:asciiTheme="minorHAnsi" w:hAnsiTheme="minorHAnsi" w:cstheme="minorHAnsi"/>
          <w:sz w:val="22"/>
          <w:szCs w:val="22"/>
        </w:rPr>
        <w:t>nno</w:t>
      </w:r>
      <w:r w:rsidRPr="00121131">
        <w:rPr>
          <w:rFonts w:asciiTheme="minorHAnsi" w:hAnsiTheme="minorHAnsi" w:cstheme="minorHAnsi"/>
          <w:sz w:val="22"/>
          <w:szCs w:val="22"/>
        </w:rPr>
        <w:t xml:space="preserve"> 115, n. 267 (</w:t>
      </w:r>
      <w:proofErr w:type="gramStart"/>
      <w:r w:rsidRPr="00121131">
        <w:rPr>
          <w:rFonts w:asciiTheme="minorHAnsi" w:hAnsiTheme="minorHAnsi" w:cstheme="minorHAnsi"/>
          <w:sz w:val="22"/>
          <w:szCs w:val="22"/>
        </w:rPr>
        <w:t>1 ott</w:t>
      </w:r>
      <w:r w:rsidRPr="00121131">
        <w:rPr>
          <w:rFonts w:asciiTheme="minorHAnsi" w:hAnsiTheme="minorHAnsi" w:cstheme="minorHAnsi"/>
          <w:sz w:val="22"/>
          <w:szCs w:val="22"/>
        </w:rPr>
        <w:t>obre</w:t>
      </w:r>
      <w:proofErr w:type="gramEnd"/>
      <w:r w:rsidRPr="00121131">
        <w:rPr>
          <w:rFonts w:asciiTheme="minorHAnsi" w:hAnsiTheme="minorHAnsi" w:cstheme="minorHAnsi"/>
          <w:sz w:val="22"/>
          <w:szCs w:val="22"/>
        </w:rPr>
        <w:t xml:space="preserve"> 2003).</w:t>
      </w:r>
      <w:r w:rsidRPr="00121131">
        <w:rPr>
          <w:rFonts w:asciiTheme="minorHAnsi" w:hAnsiTheme="minorHAnsi" w:cstheme="minorHAnsi"/>
          <w:sz w:val="22"/>
          <w:szCs w:val="22"/>
        </w:rPr>
        <w:t xml:space="preserve"> - </w:t>
      </w:r>
      <w:r w:rsidRPr="00121131">
        <w:rPr>
          <w:rFonts w:asciiTheme="minorHAnsi" w:hAnsiTheme="minorHAnsi" w:cstheme="minorHAnsi"/>
          <w:sz w:val="22"/>
          <w:szCs w:val="22"/>
        </w:rPr>
        <w:t>CFI0571904</w:t>
      </w:r>
    </w:p>
    <w:p w14:paraId="1D7FEA04" w14:textId="77777777" w:rsidR="006D79A3" w:rsidRPr="00121131" w:rsidRDefault="006D79A3" w:rsidP="00E10440">
      <w:pPr>
        <w:jc w:val="both"/>
        <w:rPr>
          <w:rFonts w:asciiTheme="minorHAnsi" w:hAnsiTheme="minorHAnsi" w:cstheme="minorHAnsi"/>
          <w:sz w:val="22"/>
          <w:szCs w:val="22"/>
        </w:rPr>
      </w:pPr>
    </w:p>
    <w:p w14:paraId="0B6F4E0B" w14:textId="6A13E2C6" w:rsidR="00F336DE" w:rsidRPr="00121131" w:rsidRDefault="00F336DE" w:rsidP="00E10440">
      <w:pPr>
        <w:jc w:val="both"/>
        <w:rPr>
          <w:rFonts w:asciiTheme="minorHAnsi" w:hAnsiTheme="minorHAnsi" w:cstheme="minorHAnsi"/>
          <w:sz w:val="22"/>
          <w:szCs w:val="22"/>
        </w:rPr>
      </w:pPr>
      <w:r w:rsidRPr="00121131">
        <w:rPr>
          <w:rFonts w:asciiTheme="minorHAnsi" w:hAnsiTheme="minorHAnsi" w:cstheme="minorHAnsi"/>
          <w:sz w:val="22"/>
          <w:szCs w:val="22"/>
        </w:rPr>
        <w:t>L'</w:t>
      </w:r>
      <w:r w:rsidRPr="00121131">
        <w:rPr>
          <w:rFonts w:asciiTheme="minorHAnsi" w:hAnsiTheme="minorHAnsi" w:cstheme="minorHAnsi"/>
          <w:sz w:val="22"/>
          <w:szCs w:val="22"/>
        </w:rPr>
        <w:t>*</w:t>
      </w:r>
      <w:r w:rsidRPr="00121131">
        <w:rPr>
          <w:rFonts w:asciiTheme="minorHAnsi" w:hAnsiTheme="minorHAnsi" w:cstheme="minorHAnsi"/>
          <w:b/>
          <w:bCs/>
          <w:sz w:val="22"/>
          <w:szCs w:val="22"/>
        </w:rPr>
        <w:t xml:space="preserve">unione </w:t>
      </w:r>
      <w:proofErr w:type="gramStart"/>
      <w:r w:rsidRPr="00121131">
        <w:rPr>
          <w:rFonts w:asciiTheme="minorHAnsi" w:hAnsiTheme="minorHAnsi" w:cstheme="minorHAnsi"/>
          <w:b/>
          <w:bCs/>
          <w:sz w:val="22"/>
          <w:szCs w:val="22"/>
        </w:rPr>
        <w:t>sarda</w:t>
      </w:r>
      <w:r w:rsidRPr="00121131">
        <w:rPr>
          <w:rFonts w:asciiTheme="minorHAnsi" w:hAnsiTheme="minorHAnsi" w:cstheme="minorHAnsi"/>
          <w:sz w:val="22"/>
          <w:szCs w:val="22"/>
        </w:rPr>
        <w:t xml:space="preserve"> :</w:t>
      </w:r>
      <w:proofErr w:type="gramEnd"/>
      <w:r w:rsidRPr="00121131">
        <w:rPr>
          <w:rFonts w:asciiTheme="minorHAnsi" w:hAnsiTheme="minorHAnsi" w:cstheme="minorHAnsi"/>
          <w:sz w:val="22"/>
          <w:szCs w:val="22"/>
        </w:rPr>
        <w:t xml:space="preserve"> quotidiano indipendente fondato nel 1889. - </w:t>
      </w:r>
      <w:r w:rsidRPr="00121131">
        <w:rPr>
          <w:rFonts w:asciiTheme="minorHAnsi" w:hAnsiTheme="minorHAnsi" w:cstheme="minorHAnsi"/>
          <w:b/>
          <w:bCs/>
          <w:sz w:val="22"/>
          <w:szCs w:val="22"/>
        </w:rPr>
        <w:t>Ed. nazionale</w:t>
      </w:r>
      <w:r w:rsidRPr="00121131">
        <w:rPr>
          <w:rFonts w:asciiTheme="minorHAnsi" w:hAnsiTheme="minorHAnsi" w:cstheme="minorHAnsi"/>
          <w:sz w:val="22"/>
          <w:szCs w:val="22"/>
        </w:rPr>
        <w:t xml:space="preserve">. - </w:t>
      </w:r>
      <w:proofErr w:type="gramStart"/>
      <w:r w:rsidRPr="00121131">
        <w:rPr>
          <w:rFonts w:asciiTheme="minorHAnsi" w:hAnsiTheme="minorHAnsi" w:cstheme="minorHAnsi"/>
          <w:sz w:val="22"/>
          <w:szCs w:val="22"/>
        </w:rPr>
        <w:t>Cagliari :</w:t>
      </w:r>
      <w:proofErr w:type="gramEnd"/>
      <w:r w:rsidRPr="00121131">
        <w:rPr>
          <w:rFonts w:asciiTheme="minorHAnsi" w:hAnsiTheme="minorHAnsi" w:cstheme="minorHAnsi"/>
          <w:sz w:val="22"/>
          <w:szCs w:val="22"/>
        </w:rPr>
        <w:t xml:space="preserve"> L'unione sarda</w:t>
      </w:r>
      <w:r w:rsidRPr="00121131">
        <w:rPr>
          <w:rFonts w:asciiTheme="minorHAnsi" w:hAnsiTheme="minorHAnsi" w:cstheme="minorHAnsi"/>
          <w:sz w:val="22"/>
          <w:szCs w:val="22"/>
        </w:rPr>
        <w:t>, [2003-2004]</w:t>
      </w:r>
      <w:r w:rsidRPr="00121131">
        <w:rPr>
          <w:rFonts w:asciiTheme="minorHAnsi" w:hAnsiTheme="minorHAnsi" w:cstheme="minorHAnsi"/>
          <w:sz w:val="22"/>
          <w:szCs w:val="22"/>
        </w:rPr>
        <w:t xml:space="preserve">. </w:t>
      </w:r>
      <w:r w:rsidRPr="00121131">
        <w:rPr>
          <w:rFonts w:asciiTheme="minorHAnsi" w:hAnsiTheme="minorHAnsi" w:cstheme="minorHAnsi"/>
          <w:sz w:val="22"/>
          <w:szCs w:val="22"/>
        </w:rPr>
        <w:t>–</w:t>
      </w:r>
      <w:r w:rsidRPr="00121131">
        <w:rPr>
          <w:rFonts w:asciiTheme="minorHAnsi" w:hAnsiTheme="minorHAnsi" w:cstheme="minorHAnsi"/>
          <w:sz w:val="22"/>
          <w:szCs w:val="22"/>
        </w:rPr>
        <w:t xml:space="preserve"> </w:t>
      </w:r>
      <w:r w:rsidRPr="00121131">
        <w:rPr>
          <w:rFonts w:asciiTheme="minorHAnsi" w:hAnsiTheme="minorHAnsi" w:cstheme="minorHAnsi"/>
          <w:sz w:val="22"/>
          <w:szCs w:val="22"/>
        </w:rPr>
        <w:t xml:space="preserve">2 </w:t>
      </w:r>
      <w:proofErr w:type="gramStart"/>
      <w:r w:rsidRPr="00121131">
        <w:rPr>
          <w:rFonts w:asciiTheme="minorHAnsi" w:hAnsiTheme="minorHAnsi" w:cstheme="minorHAnsi"/>
          <w:sz w:val="22"/>
          <w:szCs w:val="22"/>
        </w:rPr>
        <w:t>v</w:t>
      </w:r>
      <w:r w:rsidRPr="00121131">
        <w:rPr>
          <w:rFonts w:asciiTheme="minorHAnsi" w:hAnsiTheme="minorHAnsi" w:cstheme="minorHAnsi"/>
          <w:sz w:val="22"/>
          <w:szCs w:val="22"/>
        </w:rPr>
        <w:t>olumi</w:t>
      </w:r>
      <w:r w:rsidRPr="00121131">
        <w:rPr>
          <w:rFonts w:asciiTheme="minorHAnsi" w:hAnsiTheme="minorHAnsi" w:cstheme="minorHAnsi"/>
          <w:sz w:val="22"/>
          <w:szCs w:val="22"/>
        </w:rPr>
        <w:t xml:space="preserve"> :</w:t>
      </w:r>
      <w:proofErr w:type="gramEnd"/>
      <w:r w:rsidRPr="00121131">
        <w:rPr>
          <w:rFonts w:asciiTheme="minorHAnsi" w:hAnsiTheme="minorHAnsi" w:cstheme="minorHAnsi"/>
          <w:sz w:val="22"/>
          <w:szCs w:val="22"/>
        </w:rPr>
        <w:t xml:space="preserve"> ill. ; 53 cm. </w:t>
      </w:r>
      <w:r w:rsidRPr="00121131">
        <w:rPr>
          <w:rFonts w:asciiTheme="minorHAnsi" w:hAnsiTheme="minorHAnsi" w:cstheme="minorHAnsi"/>
          <w:sz w:val="22"/>
          <w:szCs w:val="22"/>
        </w:rPr>
        <w:t>((</w:t>
      </w:r>
      <w:r w:rsidRPr="00121131">
        <w:rPr>
          <w:rFonts w:asciiTheme="minorHAnsi" w:hAnsiTheme="minorHAnsi" w:cstheme="minorHAnsi"/>
          <w:sz w:val="22"/>
          <w:szCs w:val="22"/>
        </w:rPr>
        <w:t>Descrizione basata su: A</w:t>
      </w:r>
      <w:r w:rsidRPr="00121131">
        <w:rPr>
          <w:rFonts w:asciiTheme="minorHAnsi" w:hAnsiTheme="minorHAnsi" w:cstheme="minorHAnsi"/>
          <w:sz w:val="22"/>
          <w:szCs w:val="22"/>
        </w:rPr>
        <w:t>nno</w:t>
      </w:r>
      <w:r w:rsidRPr="00121131">
        <w:rPr>
          <w:rFonts w:asciiTheme="minorHAnsi" w:hAnsiTheme="minorHAnsi" w:cstheme="minorHAnsi"/>
          <w:sz w:val="22"/>
          <w:szCs w:val="22"/>
        </w:rPr>
        <w:t xml:space="preserve"> 115, n. 272 (6 ott</w:t>
      </w:r>
      <w:r w:rsidRPr="00121131">
        <w:rPr>
          <w:rFonts w:asciiTheme="minorHAnsi" w:hAnsiTheme="minorHAnsi" w:cstheme="minorHAnsi"/>
          <w:sz w:val="22"/>
          <w:szCs w:val="22"/>
        </w:rPr>
        <w:t>obre</w:t>
      </w:r>
      <w:r w:rsidRPr="00121131">
        <w:rPr>
          <w:rFonts w:asciiTheme="minorHAnsi" w:hAnsiTheme="minorHAnsi" w:cstheme="minorHAnsi"/>
          <w:sz w:val="22"/>
          <w:szCs w:val="22"/>
        </w:rPr>
        <w:t xml:space="preserve"> 2003).</w:t>
      </w:r>
      <w:r w:rsidRPr="00121131">
        <w:rPr>
          <w:rFonts w:asciiTheme="minorHAnsi" w:hAnsiTheme="minorHAnsi" w:cstheme="minorHAnsi"/>
          <w:sz w:val="22"/>
          <w:szCs w:val="22"/>
        </w:rPr>
        <w:t xml:space="preserve"> - </w:t>
      </w:r>
      <w:r w:rsidRPr="00121131">
        <w:rPr>
          <w:rFonts w:asciiTheme="minorHAnsi" w:hAnsiTheme="minorHAnsi" w:cstheme="minorHAnsi"/>
          <w:sz w:val="22"/>
          <w:szCs w:val="22"/>
        </w:rPr>
        <w:t>CFI0571907</w:t>
      </w:r>
    </w:p>
    <w:p w14:paraId="5604F36A" w14:textId="77777777" w:rsidR="00121131" w:rsidRPr="00121131" w:rsidRDefault="00121131" w:rsidP="00E10440">
      <w:pPr>
        <w:jc w:val="both"/>
        <w:rPr>
          <w:rFonts w:asciiTheme="minorHAnsi" w:hAnsiTheme="minorHAnsi" w:cstheme="minorHAnsi"/>
          <w:sz w:val="22"/>
          <w:szCs w:val="22"/>
        </w:rPr>
      </w:pPr>
    </w:p>
    <w:p w14:paraId="3626C5BB" w14:textId="4AB3F838" w:rsidR="00121131" w:rsidRPr="00121131" w:rsidRDefault="00121131" w:rsidP="00E10440">
      <w:pPr>
        <w:jc w:val="both"/>
        <w:rPr>
          <w:rFonts w:asciiTheme="minorHAnsi" w:hAnsiTheme="minorHAnsi" w:cstheme="minorHAnsi"/>
          <w:sz w:val="22"/>
          <w:szCs w:val="22"/>
        </w:rPr>
      </w:pPr>
      <w:r w:rsidRPr="00121131">
        <w:rPr>
          <w:rFonts w:asciiTheme="minorHAnsi" w:hAnsiTheme="minorHAnsi" w:cstheme="minorHAnsi"/>
          <w:sz w:val="22"/>
          <w:szCs w:val="22"/>
        </w:rPr>
        <w:lastRenderedPageBreak/>
        <w:t>Soggetto: Sardegna - Periodici</w:t>
      </w:r>
    </w:p>
    <w:p w14:paraId="49DB7B14" w14:textId="77777777" w:rsidR="00F336DE" w:rsidRPr="00E10440" w:rsidRDefault="00F336DE" w:rsidP="00E10440">
      <w:pPr>
        <w:jc w:val="both"/>
        <w:rPr>
          <w:rFonts w:asciiTheme="minorHAnsi" w:hAnsiTheme="minorHAnsi" w:cstheme="minorHAnsi"/>
          <w:color w:val="000000"/>
        </w:rPr>
      </w:pPr>
    </w:p>
    <w:p w14:paraId="7FA2A51A" w14:textId="77777777" w:rsidR="004D6296" w:rsidRPr="00121131" w:rsidRDefault="004D6296" w:rsidP="00E10440">
      <w:pPr>
        <w:jc w:val="both"/>
        <w:rPr>
          <w:rFonts w:asciiTheme="minorHAnsi" w:hAnsiTheme="minorHAnsi" w:cstheme="minorHAnsi"/>
          <w:sz w:val="18"/>
          <w:szCs w:val="18"/>
        </w:rPr>
      </w:pPr>
      <w:r w:rsidRPr="00E10440">
        <w:rPr>
          <w:rFonts w:asciiTheme="minorHAnsi" w:hAnsiTheme="minorHAnsi" w:cstheme="minorHAnsi"/>
          <w:b/>
          <w:bCs/>
          <w:color w:val="C00000"/>
          <w:sz w:val="44"/>
          <w:szCs w:val="44"/>
        </w:rPr>
        <w:t>Informazioni storico-bibliografiche</w:t>
      </w:r>
    </w:p>
    <w:p w14:paraId="42DF83FA" w14:textId="78CC9078" w:rsidR="005B3650" w:rsidRPr="00121131" w:rsidRDefault="005B3650" w:rsidP="00E10440">
      <w:pPr>
        <w:jc w:val="both"/>
        <w:rPr>
          <w:rFonts w:asciiTheme="minorHAnsi" w:hAnsiTheme="minorHAnsi" w:cstheme="minorHAnsi"/>
          <w:sz w:val="18"/>
          <w:szCs w:val="18"/>
        </w:rPr>
      </w:pPr>
      <w:r w:rsidRPr="00121131">
        <w:rPr>
          <w:rFonts w:asciiTheme="minorHAnsi" w:hAnsiTheme="minorHAnsi" w:cstheme="minorHAnsi"/>
          <w:b/>
          <w:bCs/>
          <w:i/>
          <w:iCs/>
          <w:sz w:val="18"/>
          <w:szCs w:val="18"/>
        </w:rPr>
        <w:t>L'Unione Sarda</w:t>
      </w:r>
      <w:r w:rsidRPr="00121131">
        <w:rPr>
          <w:rFonts w:asciiTheme="minorHAnsi" w:hAnsiTheme="minorHAnsi" w:cstheme="minorHAnsi"/>
          <w:sz w:val="18"/>
          <w:szCs w:val="18"/>
        </w:rPr>
        <w:t xml:space="preserve"> è il più antico e diffuso </w:t>
      </w:r>
      <w:hyperlink r:id="rId11" w:tooltip="Quotidiano" w:history="1">
        <w:r w:rsidRPr="00121131">
          <w:rPr>
            <w:rStyle w:val="Collegamentoipertestuale"/>
            <w:rFonts w:asciiTheme="minorHAnsi" w:eastAsiaTheme="majorEastAsia" w:hAnsiTheme="minorHAnsi" w:cstheme="minorHAnsi"/>
            <w:color w:val="auto"/>
            <w:sz w:val="18"/>
            <w:szCs w:val="18"/>
            <w:u w:val="none"/>
          </w:rPr>
          <w:t>quotidiano</w:t>
        </w:r>
      </w:hyperlink>
      <w:r w:rsidRPr="00121131">
        <w:rPr>
          <w:rFonts w:asciiTheme="minorHAnsi" w:hAnsiTheme="minorHAnsi" w:cstheme="minorHAnsi"/>
          <w:sz w:val="18"/>
          <w:szCs w:val="18"/>
        </w:rPr>
        <w:t xml:space="preserve"> della </w:t>
      </w:r>
      <w:hyperlink r:id="rId12" w:tooltip="Sardegna" w:history="1">
        <w:r w:rsidRPr="00121131">
          <w:rPr>
            <w:rStyle w:val="Collegamentoipertestuale"/>
            <w:rFonts w:asciiTheme="minorHAnsi" w:eastAsiaTheme="majorEastAsia" w:hAnsiTheme="minorHAnsi" w:cstheme="minorHAnsi"/>
            <w:color w:val="auto"/>
            <w:sz w:val="18"/>
            <w:szCs w:val="18"/>
            <w:u w:val="none"/>
          </w:rPr>
          <w:t>Sardegna</w:t>
        </w:r>
      </w:hyperlink>
      <w:r w:rsidRPr="00121131">
        <w:rPr>
          <w:rFonts w:asciiTheme="minorHAnsi" w:hAnsiTheme="minorHAnsi" w:cstheme="minorHAnsi"/>
          <w:sz w:val="18"/>
          <w:szCs w:val="18"/>
        </w:rPr>
        <w:t xml:space="preserve">; è stato fondato nel </w:t>
      </w:r>
      <w:hyperlink r:id="rId13" w:tooltip="1889" w:history="1">
        <w:r w:rsidRPr="00121131">
          <w:rPr>
            <w:rStyle w:val="Collegamentoipertestuale"/>
            <w:rFonts w:asciiTheme="minorHAnsi" w:eastAsiaTheme="majorEastAsia" w:hAnsiTheme="minorHAnsi" w:cstheme="minorHAnsi"/>
            <w:color w:val="auto"/>
            <w:sz w:val="18"/>
            <w:szCs w:val="18"/>
            <w:u w:val="none"/>
          </w:rPr>
          <w:t>1889</w:t>
        </w:r>
      </w:hyperlink>
      <w:r w:rsidRPr="00121131">
        <w:rPr>
          <w:rFonts w:asciiTheme="minorHAnsi" w:hAnsiTheme="minorHAnsi" w:cstheme="minorHAnsi"/>
          <w:sz w:val="18"/>
          <w:szCs w:val="18"/>
        </w:rPr>
        <w:t xml:space="preserve"> ed è stato il secondo quotidiano al mondo ad essersi dotato di un </w:t>
      </w:r>
      <w:hyperlink r:id="rId14" w:tooltip="Sito web" w:history="1">
        <w:r w:rsidRPr="00121131">
          <w:rPr>
            <w:rStyle w:val="Collegamentoipertestuale"/>
            <w:rFonts w:asciiTheme="minorHAnsi" w:eastAsiaTheme="majorEastAsia" w:hAnsiTheme="minorHAnsi" w:cstheme="minorHAnsi"/>
            <w:color w:val="auto"/>
            <w:sz w:val="18"/>
            <w:szCs w:val="18"/>
            <w:u w:val="none"/>
          </w:rPr>
          <w:t>sito Internet</w:t>
        </w:r>
      </w:hyperlink>
      <w:r w:rsidRPr="00121131">
        <w:rPr>
          <w:rFonts w:asciiTheme="minorHAnsi" w:hAnsiTheme="minorHAnsi" w:cstheme="minorHAnsi"/>
          <w:sz w:val="18"/>
          <w:szCs w:val="18"/>
        </w:rPr>
        <w:t xml:space="preserve">, dopo il </w:t>
      </w:r>
      <w:hyperlink r:id="rId15" w:tooltip="Washington Post" w:history="1">
        <w:r w:rsidRPr="00121131">
          <w:rPr>
            <w:rStyle w:val="Collegamentoipertestuale"/>
            <w:rFonts w:asciiTheme="minorHAnsi" w:eastAsiaTheme="majorEastAsia" w:hAnsiTheme="minorHAnsi" w:cstheme="minorHAnsi"/>
            <w:i/>
            <w:iCs/>
            <w:color w:val="auto"/>
            <w:sz w:val="18"/>
            <w:szCs w:val="18"/>
            <w:u w:val="none"/>
          </w:rPr>
          <w:t>Washington Post</w:t>
        </w:r>
      </w:hyperlink>
      <w:hyperlink r:id="rId16" w:anchor="cite_note-1" w:history="1">
        <w:r w:rsidRPr="00121131">
          <w:rPr>
            <w:rStyle w:val="Collegamentoipertestuale"/>
            <w:rFonts w:asciiTheme="minorHAnsi" w:eastAsiaTheme="majorEastAsia" w:hAnsiTheme="minorHAnsi" w:cstheme="minorHAnsi"/>
            <w:color w:val="auto"/>
            <w:sz w:val="18"/>
            <w:szCs w:val="18"/>
            <w:u w:val="none"/>
            <w:vertAlign w:val="superscript"/>
          </w:rPr>
          <w:t>[1]</w:t>
        </w:r>
      </w:hyperlink>
      <w:hyperlink r:id="rId17" w:anchor="cite_note-2" w:history="1">
        <w:r w:rsidRPr="00121131">
          <w:rPr>
            <w:rStyle w:val="Collegamentoipertestuale"/>
            <w:rFonts w:asciiTheme="minorHAnsi" w:eastAsiaTheme="majorEastAsia" w:hAnsiTheme="minorHAnsi" w:cstheme="minorHAnsi"/>
            <w:color w:val="auto"/>
            <w:sz w:val="18"/>
            <w:szCs w:val="18"/>
            <w:u w:val="none"/>
            <w:vertAlign w:val="superscript"/>
          </w:rPr>
          <w:t>[2]</w:t>
        </w:r>
      </w:hyperlink>
      <w:r w:rsidRPr="00121131">
        <w:rPr>
          <w:rFonts w:asciiTheme="minorHAnsi" w:hAnsiTheme="minorHAnsi" w:cstheme="minorHAnsi"/>
          <w:sz w:val="18"/>
          <w:szCs w:val="18"/>
        </w:rPr>
        <w:t xml:space="preserve">. Il sito è attivo dal 31 luglio </w:t>
      </w:r>
      <w:hyperlink r:id="rId18" w:tooltip="1994" w:history="1">
        <w:r w:rsidRPr="00121131">
          <w:rPr>
            <w:rStyle w:val="Collegamentoipertestuale"/>
            <w:rFonts w:asciiTheme="minorHAnsi" w:eastAsiaTheme="majorEastAsia" w:hAnsiTheme="minorHAnsi" w:cstheme="minorHAnsi"/>
            <w:color w:val="auto"/>
            <w:sz w:val="18"/>
            <w:szCs w:val="18"/>
            <w:u w:val="none"/>
          </w:rPr>
          <w:t>1994</w:t>
        </w:r>
      </w:hyperlink>
      <w:r w:rsidRPr="00121131">
        <w:rPr>
          <w:rFonts w:asciiTheme="minorHAnsi" w:hAnsiTheme="minorHAnsi" w:cstheme="minorHAnsi"/>
          <w:sz w:val="18"/>
          <w:szCs w:val="18"/>
        </w:rPr>
        <w:t>, e originariamente riassumeva la prima pagina del quotidiano con qualche approfondimento.</w:t>
      </w:r>
    </w:p>
    <w:p w14:paraId="4A7C7D1E" w14:textId="77777777" w:rsidR="00E10440" w:rsidRPr="00121131" w:rsidRDefault="00E10440" w:rsidP="00E10440">
      <w:pPr>
        <w:pStyle w:val="Titolo3"/>
        <w:spacing w:before="0" w:after="0"/>
        <w:jc w:val="both"/>
        <w:rPr>
          <w:rFonts w:asciiTheme="minorHAnsi" w:hAnsiTheme="minorHAnsi" w:cstheme="minorHAnsi"/>
          <w:b/>
          <w:bCs/>
          <w:color w:val="auto"/>
          <w:sz w:val="18"/>
          <w:szCs w:val="18"/>
          <w:lang w:eastAsia="it-IT"/>
        </w:rPr>
      </w:pPr>
      <w:r w:rsidRPr="00121131">
        <w:rPr>
          <w:rFonts w:asciiTheme="minorHAnsi" w:hAnsiTheme="minorHAnsi" w:cstheme="minorHAnsi"/>
          <w:b/>
          <w:bCs/>
          <w:color w:val="auto"/>
          <w:sz w:val="18"/>
          <w:szCs w:val="18"/>
        </w:rPr>
        <w:t>Nascita</w:t>
      </w:r>
    </w:p>
    <w:p w14:paraId="24D8B214"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L'Unione Sarda nasce ufficialmente il 13 ottobre 1889 come "Giornale settimanale politico, amministrativo, letterario", per iniziativa di intellettuali e politici cagliaritani, quali </w:t>
      </w:r>
      <w:hyperlink r:id="rId19" w:tooltip="Francesco Cocco Ortu" w:history="1">
        <w:r w:rsidRPr="00121131">
          <w:rPr>
            <w:rStyle w:val="Collegamentoipertestuale"/>
            <w:rFonts w:asciiTheme="minorHAnsi" w:eastAsiaTheme="majorEastAsia" w:hAnsiTheme="minorHAnsi" w:cstheme="minorHAnsi"/>
            <w:color w:val="auto"/>
            <w:sz w:val="18"/>
            <w:szCs w:val="18"/>
            <w:u w:val="none"/>
          </w:rPr>
          <w:t>Francesco Cocco Ortu</w:t>
        </w:r>
      </w:hyperlink>
      <w:r w:rsidRPr="00121131">
        <w:rPr>
          <w:rFonts w:asciiTheme="minorHAnsi" w:hAnsiTheme="minorHAnsi" w:cstheme="minorHAnsi"/>
          <w:sz w:val="18"/>
          <w:szCs w:val="18"/>
        </w:rPr>
        <w:t xml:space="preserve">, Enrico Lai, Alberto Castoldi, Salvatore </w:t>
      </w:r>
      <w:proofErr w:type="spellStart"/>
      <w:r w:rsidRPr="00121131">
        <w:rPr>
          <w:rFonts w:asciiTheme="minorHAnsi" w:hAnsiTheme="minorHAnsi" w:cstheme="minorHAnsi"/>
          <w:sz w:val="18"/>
          <w:szCs w:val="18"/>
        </w:rPr>
        <w:t>Parpaglia</w:t>
      </w:r>
      <w:proofErr w:type="spellEnd"/>
      <w:r w:rsidRPr="00121131">
        <w:rPr>
          <w:rFonts w:asciiTheme="minorHAnsi" w:hAnsiTheme="minorHAnsi" w:cstheme="minorHAnsi"/>
          <w:sz w:val="18"/>
          <w:szCs w:val="18"/>
        </w:rPr>
        <w:t xml:space="preserve">, Antonio Cao Pinna e Pasquale Prunas-Tola. </w:t>
      </w:r>
      <w:proofErr w:type="gramStart"/>
      <w:r w:rsidRPr="00121131">
        <w:rPr>
          <w:rFonts w:asciiTheme="minorHAnsi" w:hAnsiTheme="minorHAnsi" w:cstheme="minorHAnsi"/>
          <w:sz w:val="18"/>
          <w:szCs w:val="18"/>
        </w:rPr>
        <w:t>Tuttavia</w:t>
      </w:r>
      <w:proofErr w:type="gramEnd"/>
      <w:r w:rsidRPr="00121131">
        <w:rPr>
          <w:rFonts w:asciiTheme="minorHAnsi" w:hAnsiTheme="minorHAnsi" w:cstheme="minorHAnsi"/>
          <w:sz w:val="18"/>
          <w:szCs w:val="18"/>
        </w:rPr>
        <w:t xml:space="preserve"> vi sono registrati almeno tre primi numeri: il 6 ottobre 1889 esce un numero di saggio, il 13 ottobre 1889 il primo numero settimanale e il 17 dicembre 1889 il primo numero quotidiano. Molti ricercatori ritengono a questo proposito che la data del 13 ottobre fosse prefissata da molto tempo, e che si sia anticipata di una settimana a causa di un violento nubifragio che il giorno prima aveva devastato il Campidano. Tuttavia, sia per la presenza di un articolo su ciò solo nell'ultima pagina sia per l'annuncio su un altro giornale cagliaritano, L'avvenire di Sardegna, dell'esordio del l'Unione Sarda, fanno supporre che ciò sia solo una coincidenza. Per alcuni studiosi inoltre il giornale sarebbe nato in realtà solo come uno strumento per la campagna elettorale delle comunali del </w:t>
      </w:r>
      <w:hyperlink r:id="rId20" w:tooltip="1890" w:history="1">
        <w:r w:rsidRPr="00121131">
          <w:rPr>
            <w:rStyle w:val="Collegamentoipertestuale"/>
            <w:rFonts w:asciiTheme="minorHAnsi" w:eastAsiaTheme="majorEastAsia" w:hAnsiTheme="minorHAnsi" w:cstheme="minorHAnsi"/>
            <w:color w:val="auto"/>
            <w:sz w:val="18"/>
            <w:szCs w:val="18"/>
            <w:u w:val="none"/>
          </w:rPr>
          <w:t>1890</w:t>
        </w:r>
      </w:hyperlink>
      <w:r w:rsidRPr="00121131">
        <w:rPr>
          <w:rFonts w:asciiTheme="minorHAnsi" w:hAnsiTheme="minorHAnsi" w:cstheme="minorHAnsi"/>
          <w:sz w:val="18"/>
          <w:szCs w:val="18"/>
        </w:rPr>
        <w:t xml:space="preserve">, vinte poi da </w:t>
      </w:r>
      <w:hyperlink r:id="rId21" w:tooltip="Ottone Baccaredda" w:history="1">
        <w:r w:rsidRPr="00121131">
          <w:rPr>
            <w:rStyle w:val="Collegamentoipertestuale"/>
            <w:rFonts w:asciiTheme="minorHAnsi" w:eastAsiaTheme="majorEastAsia" w:hAnsiTheme="minorHAnsi" w:cstheme="minorHAnsi"/>
            <w:color w:val="auto"/>
            <w:sz w:val="18"/>
            <w:szCs w:val="18"/>
            <w:u w:val="none"/>
          </w:rPr>
          <w:t xml:space="preserve">Ottone </w:t>
        </w:r>
        <w:proofErr w:type="spellStart"/>
        <w:r w:rsidRPr="00121131">
          <w:rPr>
            <w:rStyle w:val="Collegamentoipertestuale"/>
            <w:rFonts w:asciiTheme="minorHAnsi" w:eastAsiaTheme="majorEastAsia" w:hAnsiTheme="minorHAnsi" w:cstheme="minorHAnsi"/>
            <w:color w:val="auto"/>
            <w:sz w:val="18"/>
            <w:szCs w:val="18"/>
            <w:u w:val="none"/>
          </w:rPr>
          <w:t>Baccaredda</w:t>
        </w:r>
        <w:proofErr w:type="spellEnd"/>
      </w:hyperlink>
      <w:r w:rsidRPr="00121131">
        <w:rPr>
          <w:rFonts w:asciiTheme="minorHAnsi" w:hAnsiTheme="minorHAnsi" w:cstheme="minorHAnsi"/>
          <w:sz w:val="18"/>
          <w:szCs w:val="18"/>
        </w:rPr>
        <w:t xml:space="preserve">. Come settimanale esce la domenica, ma dopo solo nove numeri, dal 17 dicembre </w:t>
      </w:r>
      <w:hyperlink r:id="rId22" w:tooltip="1889" w:history="1">
        <w:r w:rsidRPr="00121131">
          <w:rPr>
            <w:rStyle w:val="Collegamentoipertestuale"/>
            <w:rFonts w:asciiTheme="minorHAnsi" w:eastAsiaTheme="majorEastAsia" w:hAnsiTheme="minorHAnsi" w:cstheme="minorHAnsi"/>
            <w:color w:val="auto"/>
            <w:sz w:val="18"/>
            <w:szCs w:val="18"/>
            <w:u w:val="none"/>
          </w:rPr>
          <w:t>1889</w:t>
        </w:r>
      </w:hyperlink>
      <w:r w:rsidRPr="00121131">
        <w:rPr>
          <w:rFonts w:asciiTheme="minorHAnsi" w:hAnsiTheme="minorHAnsi" w:cstheme="minorHAnsi"/>
          <w:sz w:val="18"/>
          <w:szCs w:val="18"/>
        </w:rPr>
        <w:t xml:space="preserve"> diventa quotidiano e segue una linea politica liberale. </w:t>
      </w:r>
    </w:p>
    <w:p w14:paraId="28347C5D"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La prima sede è in un piccolo appartamento dell'attuale via </w:t>
      </w:r>
      <w:hyperlink r:id="rId23" w:tooltip="Gaetano Cima" w:history="1">
        <w:r w:rsidRPr="00121131">
          <w:rPr>
            <w:rStyle w:val="Collegamentoipertestuale"/>
            <w:rFonts w:asciiTheme="minorHAnsi" w:eastAsiaTheme="majorEastAsia" w:hAnsiTheme="minorHAnsi" w:cstheme="minorHAnsi"/>
            <w:color w:val="auto"/>
            <w:sz w:val="18"/>
            <w:szCs w:val="18"/>
            <w:u w:val="none"/>
          </w:rPr>
          <w:t>Gaetano Cima</w:t>
        </w:r>
      </w:hyperlink>
      <w:r w:rsidRPr="00121131">
        <w:rPr>
          <w:rFonts w:asciiTheme="minorHAnsi" w:hAnsiTheme="minorHAnsi" w:cstheme="minorHAnsi"/>
          <w:sz w:val="18"/>
          <w:szCs w:val="18"/>
        </w:rPr>
        <w:t xml:space="preserve">, di fronte alla Tipografia </w:t>
      </w:r>
      <w:proofErr w:type="spellStart"/>
      <w:r w:rsidRPr="00121131">
        <w:rPr>
          <w:rFonts w:asciiTheme="minorHAnsi" w:hAnsiTheme="minorHAnsi" w:cstheme="minorHAnsi"/>
          <w:sz w:val="18"/>
          <w:szCs w:val="18"/>
        </w:rPr>
        <w:t>Timon</w:t>
      </w:r>
      <w:proofErr w:type="spellEnd"/>
      <w:r w:rsidRPr="00121131">
        <w:rPr>
          <w:rFonts w:asciiTheme="minorHAnsi" w:hAnsiTheme="minorHAnsi" w:cstheme="minorHAnsi"/>
          <w:sz w:val="18"/>
          <w:szCs w:val="18"/>
        </w:rPr>
        <w:t xml:space="preserve"> in cui veniva stampato il quotidiano. Dopo due anni il giornale si trasferisce in una palazzina nell'attuale viale regina Margherita, dove prende avvio anche la Tipografia dell'Unione Sarda, abbandonando la collaborazione con la tipografia </w:t>
      </w:r>
      <w:proofErr w:type="spellStart"/>
      <w:r w:rsidRPr="00121131">
        <w:rPr>
          <w:rFonts w:asciiTheme="minorHAnsi" w:hAnsiTheme="minorHAnsi" w:cstheme="minorHAnsi"/>
          <w:sz w:val="18"/>
          <w:szCs w:val="18"/>
        </w:rPr>
        <w:t>Timon</w:t>
      </w:r>
      <w:proofErr w:type="spellEnd"/>
      <w:r w:rsidRPr="00121131">
        <w:rPr>
          <w:rFonts w:asciiTheme="minorHAnsi" w:hAnsiTheme="minorHAnsi" w:cstheme="minorHAnsi"/>
          <w:sz w:val="18"/>
          <w:szCs w:val="18"/>
        </w:rPr>
        <w:t xml:space="preserve"> la quale, pur essendo stata precedentemente una delle migliori stamperie italiane e tecnologicamente più avanzate, in quegli anni era ormai in stato di quasi abbandono imprenditoriale: i macchinari o erano antiquati o erano lasciati a se stessi, e non vi era da parte dei proprietari nessun interesse a portare migliorie. Successivamente molti macchinari e mobili della Tipografia </w:t>
      </w:r>
      <w:proofErr w:type="spellStart"/>
      <w:r w:rsidRPr="00121131">
        <w:rPr>
          <w:rFonts w:asciiTheme="minorHAnsi" w:hAnsiTheme="minorHAnsi" w:cstheme="minorHAnsi"/>
          <w:sz w:val="18"/>
          <w:szCs w:val="18"/>
        </w:rPr>
        <w:t>Timon</w:t>
      </w:r>
      <w:proofErr w:type="spellEnd"/>
      <w:r w:rsidRPr="00121131">
        <w:rPr>
          <w:rFonts w:asciiTheme="minorHAnsi" w:hAnsiTheme="minorHAnsi" w:cstheme="minorHAnsi"/>
          <w:sz w:val="18"/>
          <w:szCs w:val="18"/>
        </w:rPr>
        <w:t xml:space="preserve"> saranno acquistati dal L'Unione Sarda; questi ora fanno parte della collezione storica (220 anni di stampa in Sardegna), del tipografo Mariano Deidda, nel 2011 è stata esposta una parte nella </w:t>
      </w:r>
      <w:hyperlink r:id="rId24" w:tooltip="Mediateca del Mediterraneo" w:history="1">
        <w:r w:rsidRPr="00121131">
          <w:rPr>
            <w:rStyle w:val="Collegamentoipertestuale"/>
            <w:rFonts w:asciiTheme="minorHAnsi" w:eastAsiaTheme="majorEastAsia" w:hAnsiTheme="minorHAnsi" w:cstheme="minorHAnsi"/>
            <w:color w:val="auto"/>
            <w:sz w:val="18"/>
            <w:szCs w:val="18"/>
            <w:u w:val="none"/>
          </w:rPr>
          <w:t>Mediateca del Mediterraneo</w:t>
        </w:r>
      </w:hyperlink>
      <w:r w:rsidRPr="00121131">
        <w:rPr>
          <w:rFonts w:asciiTheme="minorHAnsi" w:hAnsiTheme="minorHAnsi" w:cstheme="minorHAnsi"/>
          <w:sz w:val="18"/>
          <w:szCs w:val="18"/>
        </w:rPr>
        <w:t xml:space="preserve"> di </w:t>
      </w:r>
      <w:hyperlink r:id="rId25" w:tooltip="Cagliari" w:history="1">
        <w:r w:rsidRPr="00121131">
          <w:rPr>
            <w:rStyle w:val="Collegamentoipertestuale"/>
            <w:rFonts w:asciiTheme="minorHAnsi" w:eastAsiaTheme="majorEastAsia" w:hAnsiTheme="minorHAnsi" w:cstheme="minorHAnsi"/>
            <w:color w:val="auto"/>
            <w:sz w:val="18"/>
            <w:szCs w:val="18"/>
            <w:u w:val="none"/>
          </w:rPr>
          <w:t>Cagliari</w:t>
        </w:r>
      </w:hyperlink>
      <w:r w:rsidRPr="00121131">
        <w:rPr>
          <w:rFonts w:asciiTheme="minorHAnsi" w:hAnsiTheme="minorHAnsi" w:cstheme="minorHAnsi"/>
          <w:sz w:val="18"/>
          <w:szCs w:val="18"/>
        </w:rPr>
        <w:t xml:space="preserve">. Il quotidiano riscuote un grande successo di pubblico provocando la chiusura di altri giornali cagliaritani, tra cui L'Avvenire di Sardegna. </w:t>
      </w:r>
    </w:p>
    <w:p w14:paraId="3F3E31EA"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Nel </w:t>
      </w:r>
      <w:hyperlink r:id="rId26" w:tooltip="1903" w:history="1">
        <w:r w:rsidRPr="00121131">
          <w:rPr>
            <w:rStyle w:val="Collegamentoipertestuale"/>
            <w:rFonts w:asciiTheme="minorHAnsi" w:eastAsiaTheme="majorEastAsia" w:hAnsiTheme="minorHAnsi" w:cstheme="minorHAnsi"/>
            <w:color w:val="auto"/>
            <w:sz w:val="18"/>
            <w:szCs w:val="18"/>
            <w:u w:val="none"/>
          </w:rPr>
          <w:t>1903</w:t>
        </w:r>
      </w:hyperlink>
      <w:r w:rsidRPr="00121131">
        <w:rPr>
          <w:rFonts w:asciiTheme="minorHAnsi" w:hAnsiTheme="minorHAnsi" w:cstheme="minorHAnsi"/>
          <w:sz w:val="18"/>
          <w:szCs w:val="18"/>
        </w:rPr>
        <w:t xml:space="preserve"> nasce un conflitto all'interno della proprietà, che porterà a uno stravolgimento della linea politica, diventando contro Cocco Ortu e appoggiando invece </w:t>
      </w:r>
      <w:hyperlink r:id="rId27" w:tooltip="Ottone Baccaredda" w:history="1">
        <w:r w:rsidRPr="00121131">
          <w:rPr>
            <w:rStyle w:val="Collegamentoipertestuale"/>
            <w:rFonts w:asciiTheme="minorHAnsi" w:eastAsiaTheme="majorEastAsia" w:hAnsiTheme="minorHAnsi" w:cstheme="minorHAnsi"/>
            <w:color w:val="auto"/>
            <w:sz w:val="18"/>
            <w:szCs w:val="18"/>
            <w:u w:val="none"/>
          </w:rPr>
          <w:t xml:space="preserve">Ottone </w:t>
        </w:r>
        <w:proofErr w:type="spellStart"/>
        <w:r w:rsidRPr="00121131">
          <w:rPr>
            <w:rStyle w:val="Collegamentoipertestuale"/>
            <w:rFonts w:asciiTheme="minorHAnsi" w:eastAsiaTheme="majorEastAsia" w:hAnsiTheme="minorHAnsi" w:cstheme="minorHAnsi"/>
            <w:color w:val="auto"/>
            <w:sz w:val="18"/>
            <w:szCs w:val="18"/>
            <w:u w:val="none"/>
          </w:rPr>
          <w:t>Baccaredda</w:t>
        </w:r>
        <w:proofErr w:type="spellEnd"/>
      </w:hyperlink>
      <w:r w:rsidRPr="00121131">
        <w:rPr>
          <w:rFonts w:asciiTheme="minorHAnsi" w:hAnsiTheme="minorHAnsi" w:cstheme="minorHAnsi"/>
          <w:sz w:val="18"/>
          <w:szCs w:val="18"/>
        </w:rPr>
        <w:t xml:space="preserve">. Nel </w:t>
      </w:r>
      <w:hyperlink r:id="rId28" w:tooltip="1914" w:history="1">
        <w:r w:rsidRPr="00121131">
          <w:rPr>
            <w:rStyle w:val="Collegamentoipertestuale"/>
            <w:rFonts w:asciiTheme="minorHAnsi" w:eastAsiaTheme="majorEastAsia" w:hAnsiTheme="minorHAnsi" w:cstheme="minorHAnsi"/>
            <w:color w:val="auto"/>
            <w:sz w:val="18"/>
            <w:szCs w:val="18"/>
            <w:u w:val="none"/>
          </w:rPr>
          <w:t>1914</w:t>
        </w:r>
      </w:hyperlink>
      <w:r w:rsidRPr="00121131">
        <w:rPr>
          <w:rFonts w:asciiTheme="minorHAnsi" w:hAnsiTheme="minorHAnsi" w:cstheme="minorHAnsi"/>
          <w:sz w:val="18"/>
          <w:szCs w:val="18"/>
        </w:rPr>
        <w:t xml:space="preserve"> la redazione e la tipografia dell'Unione Sarda si trasferiscono nella storica sede di viale Regina Elena (abbandonata nel </w:t>
      </w:r>
      <w:hyperlink r:id="rId29" w:tooltip="2011" w:history="1">
        <w:r w:rsidRPr="00121131">
          <w:rPr>
            <w:rStyle w:val="Collegamentoipertestuale"/>
            <w:rFonts w:asciiTheme="minorHAnsi" w:eastAsiaTheme="majorEastAsia" w:hAnsiTheme="minorHAnsi" w:cstheme="minorHAnsi"/>
            <w:color w:val="auto"/>
            <w:sz w:val="18"/>
            <w:szCs w:val="18"/>
            <w:u w:val="none"/>
          </w:rPr>
          <w:t>2011</w:t>
        </w:r>
      </w:hyperlink>
      <w:r w:rsidRPr="00121131">
        <w:rPr>
          <w:rFonts w:asciiTheme="minorHAnsi" w:hAnsiTheme="minorHAnsi" w:cstheme="minorHAnsi"/>
          <w:sz w:val="18"/>
          <w:szCs w:val="18"/>
        </w:rPr>
        <w:t xml:space="preserve">), in un edificio già sede della Società Tipografica Sarda. Allo scoppio della </w:t>
      </w:r>
      <w:hyperlink r:id="rId30" w:tooltip="Prima guerra mondiale" w:history="1">
        <w:proofErr w:type="gramStart"/>
        <w:r w:rsidRPr="00121131">
          <w:rPr>
            <w:rStyle w:val="Collegamentoipertestuale"/>
            <w:rFonts w:asciiTheme="minorHAnsi" w:eastAsiaTheme="majorEastAsia" w:hAnsiTheme="minorHAnsi" w:cstheme="minorHAnsi"/>
            <w:color w:val="auto"/>
            <w:sz w:val="18"/>
            <w:szCs w:val="18"/>
            <w:u w:val="none"/>
          </w:rPr>
          <w:t>prima guerra mondiale</w:t>
        </w:r>
        <w:proofErr w:type="gramEnd"/>
      </w:hyperlink>
      <w:r w:rsidRPr="00121131">
        <w:rPr>
          <w:rFonts w:asciiTheme="minorHAnsi" w:hAnsiTheme="minorHAnsi" w:cstheme="minorHAnsi"/>
          <w:sz w:val="18"/>
          <w:szCs w:val="18"/>
        </w:rPr>
        <w:t xml:space="preserve"> il quotidiano presenta posizioni interventiste, e con la fine del conflitto e la diffusione di idee socialiste e comuniste, antisocialiste. </w:t>
      </w:r>
    </w:p>
    <w:p w14:paraId="435B9C9B" w14:textId="77777777" w:rsidR="00E10440" w:rsidRPr="00121131" w:rsidRDefault="00E10440" w:rsidP="00E10440">
      <w:pPr>
        <w:pStyle w:val="Titolo3"/>
        <w:spacing w:before="0" w:after="0"/>
        <w:jc w:val="both"/>
        <w:rPr>
          <w:rFonts w:asciiTheme="minorHAnsi" w:hAnsiTheme="minorHAnsi" w:cstheme="minorHAnsi"/>
          <w:color w:val="auto"/>
          <w:sz w:val="18"/>
          <w:szCs w:val="18"/>
          <w:lang w:eastAsia="it-IT"/>
        </w:rPr>
      </w:pPr>
      <w:r w:rsidRPr="00121131">
        <w:rPr>
          <w:rFonts w:asciiTheme="minorHAnsi" w:hAnsiTheme="minorHAnsi" w:cstheme="minorHAnsi"/>
          <w:color w:val="auto"/>
          <w:sz w:val="18"/>
          <w:szCs w:val="18"/>
        </w:rPr>
        <w:t>L'Unione di Sorcinelli</w:t>
      </w:r>
    </w:p>
    <w:p w14:paraId="2C93C0C0"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La crisi all'interno della proprietà aumenta e nel </w:t>
      </w:r>
      <w:hyperlink r:id="rId31" w:tooltip="1920" w:history="1">
        <w:r w:rsidRPr="00121131">
          <w:rPr>
            <w:rStyle w:val="Collegamentoipertestuale"/>
            <w:rFonts w:asciiTheme="minorHAnsi" w:eastAsiaTheme="majorEastAsia" w:hAnsiTheme="minorHAnsi" w:cstheme="minorHAnsi"/>
            <w:color w:val="auto"/>
            <w:sz w:val="18"/>
            <w:szCs w:val="18"/>
            <w:u w:val="none"/>
          </w:rPr>
          <w:t>1920</w:t>
        </w:r>
      </w:hyperlink>
      <w:r w:rsidRPr="00121131">
        <w:rPr>
          <w:rFonts w:asciiTheme="minorHAnsi" w:hAnsiTheme="minorHAnsi" w:cstheme="minorHAnsi"/>
          <w:sz w:val="18"/>
          <w:szCs w:val="18"/>
        </w:rPr>
        <w:t xml:space="preserve"> la maggioranza delle azioni </w:t>
      </w:r>
      <w:proofErr w:type="gramStart"/>
      <w:r w:rsidRPr="00121131">
        <w:rPr>
          <w:rFonts w:asciiTheme="minorHAnsi" w:hAnsiTheme="minorHAnsi" w:cstheme="minorHAnsi"/>
          <w:sz w:val="18"/>
          <w:szCs w:val="18"/>
        </w:rPr>
        <w:t>de L'Unione</w:t>
      </w:r>
      <w:proofErr w:type="gramEnd"/>
      <w:r w:rsidRPr="00121131">
        <w:rPr>
          <w:rFonts w:asciiTheme="minorHAnsi" w:hAnsiTheme="minorHAnsi" w:cstheme="minorHAnsi"/>
          <w:sz w:val="18"/>
          <w:szCs w:val="18"/>
        </w:rPr>
        <w:t xml:space="preserve"> Sarda vengono acquistate dall'imprenditore Ferruccio Sorcinelli, che accetta l'offerta di Luigi Congiu, a nome degli altri soci. Proprietario di alcune miniere di carbone nel Sulcis, tra cui quella di </w:t>
      </w:r>
      <w:hyperlink r:id="rId32" w:tooltip="Bacu Abis" w:history="1">
        <w:proofErr w:type="spellStart"/>
        <w:r w:rsidRPr="00121131">
          <w:rPr>
            <w:rStyle w:val="Collegamentoipertestuale"/>
            <w:rFonts w:asciiTheme="minorHAnsi" w:eastAsiaTheme="majorEastAsia" w:hAnsiTheme="minorHAnsi" w:cstheme="minorHAnsi"/>
            <w:color w:val="auto"/>
            <w:sz w:val="18"/>
            <w:szCs w:val="18"/>
            <w:u w:val="none"/>
          </w:rPr>
          <w:t>Bacu</w:t>
        </w:r>
        <w:proofErr w:type="spellEnd"/>
        <w:r w:rsidRPr="00121131">
          <w:rPr>
            <w:rStyle w:val="Collegamentoipertestuale"/>
            <w:rFonts w:asciiTheme="minorHAnsi" w:eastAsiaTheme="majorEastAsia" w:hAnsiTheme="minorHAnsi" w:cstheme="minorHAnsi"/>
            <w:color w:val="auto"/>
            <w:sz w:val="18"/>
            <w:szCs w:val="18"/>
            <w:u w:val="none"/>
          </w:rPr>
          <w:t xml:space="preserve"> Abis</w:t>
        </w:r>
      </w:hyperlink>
      <w:r w:rsidRPr="00121131">
        <w:rPr>
          <w:rFonts w:asciiTheme="minorHAnsi" w:hAnsiTheme="minorHAnsi" w:cstheme="minorHAnsi"/>
          <w:sz w:val="18"/>
          <w:szCs w:val="18"/>
        </w:rPr>
        <w:t xml:space="preserve">, fu un fascista della prima ora, cosicché durante il fascismo il giornale si allinea alla politica del regime, assumendo inoltre una linea fortemente </w:t>
      </w:r>
      <w:proofErr w:type="spellStart"/>
      <w:r w:rsidRPr="00121131">
        <w:rPr>
          <w:rFonts w:asciiTheme="minorHAnsi" w:hAnsiTheme="minorHAnsi" w:cstheme="minorHAnsi"/>
          <w:sz w:val="18"/>
          <w:szCs w:val="18"/>
        </w:rPr>
        <w:t>antisardista</w:t>
      </w:r>
      <w:proofErr w:type="spellEnd"/>
      <w:r w:rsidRPr="00121131">
        <w:rPr>
          <w:rFonts w:asciiTheme="minorHAnsi" w:hAnsiTheme="minorHAnsi" w:cstheme="minorHAnsi"/>
          <w:sz w:val="18"/>
          <w:szCs w:val="18"/>
        </w:rPr>
        <w:t xml:space="preserve"> e contro il leader </w:t>
      </w:r>
      <w:hyperlink r:id="rId33" w:tooltip="Emilio Lussu" w:history="1">
        <w:r w:rsidRPr="00121131">
          <w:rPr>
            <w:rStyle w:val="Collegamentoipertestuale"/>
            <w:rFonts w:asciiTheme="minorHAnsi" w:eastAsiaTheme="majorEastAsia" w:hAnsiTheme="minorHAnsi" w:cstheme="minorHAnsi"/>
            <w:color w:val="auto"/>
            <w:sz w:val="18"/>
            <w:szCs w:val="18"/>
            <w:u w:val="none"/>
          </w:rPr>
          <w:t>Emilio Lussu</w:t>
        </w:r>
      </w:hyperlink>
      <w:r w:rsidRPr="00121131">
        <w:rPr>
          <w:rFonts w:asciiTheme="minorHAnsi" w:hAnsiTheme="minorHAnsi" w:cstheme="minorHAnsi"/>
          <w:sz w:val="18"/>
          <w:szCs w:val="18"/>
        </w:rPr>
        <w:t xml:space="preserve"> (fu Sorcinelli a definire Rossomori i sardisti, nome recentemente ripreso dai sardisti fuoriusciti dal </w:t>
      </w:r>
      <w:hyperlink r:id="rId34" w:tooltip="Partito Sardo d'Azione" w:history="1">
        <w:r w:rsidRPr="00121131">
          <w:rPr>
            <w:rStyle w:val="Collegamentoipertestuale"/>
            <w:rFonts w:asciiTheme="minorHAnsi" w:eastAsiaTheme="majorEastAsia" w:hAnsiTheme="minorHAnsi" w:cstheme="minorHAnsi"/>
            <w:color w:val="auto"/>
            <w:sz w:val="18"/>
            <w:szCs w:val="18"/>
            <w:u w:val="none"/>
          </w:rPr>
          <w:t>Partito Sardo d'Azione</w:t>
        </w:r>
      </w:hyperlink>
      <w:r w:rsidRPr="00121131">
        <w:rPr>
          <w:rFonts w:asciiTheme="minorHAnsi" w:hAnsiTheme="minorHAnsi" w:cstheme="minorHAnsi"/>
          <w:sz w:val="18"/>
          <w:szCs w:val="18"/>
        </w:rPr>
        <w:t xml:space="preserve">), anche quando si profilava la via del </w:t>
      </w:r>
      <w:proofErr w:type="spellStart"/>
      <w:r w:rsidRPr="00121131">
        <w:rPr>
          <w:rFonts w:asciiTheme="minorHAnsi" w:hAnsiTheme="minorHAnsi" w:cstheme="minorHAnsi"/>
          <w:sz w:val="18"/>
          <w:szCs w:val="18"/>
        </w:rPr>
        <w:t>Sardofascismo</w:t>
      </w:r>
      <w:proofErr w:type="spellEnd"/>
      <w:r w:rsidRPr="00121131">
        <w:rPr>
          <w:rFonts w:asciiTheme="minorHAnsi" w:hAnsiTheme="minorHAnsi" w:cstheme="minorHAnsi"/>
          <w:sz w:val="18"/>
          <w:szCs w:val="18"/>
        </w:rPr>
        <w:t xml:space="preserve">, la fusione cioè tra sardisti e fascisti. Tale linea editoriale, favorita anche dal direttore Francesco Caput, portò nel gennaio del </w:t>
      </w:r>
      <w:hyperlink r:id="rId35" w:tooltip="1924" w:history="1">
        <w:r w:rsidRPr="00121131">
          <w:rPr>
            <w:rStyle w:val="Collegamentoipertestuale"/>
            <w:rFonts w:asciiTheme="minorHAnsi" w:eastAsiaTheme="majorEastAsia" w:hAnsiTheme="minorHAnsi" w:cstheme="minorHAnsi"/>
            <w:color w:val="auto"/>
            <w:sz w:val="18"/>
            <w:szCs w:val="18"/>
            <w:u w:val="none"/>
          </w:rPr>
          <w:t>1924</w:t>
        </w:r>
      </w:hyperlink>
      <w:r w:rsidRPr="00121131">
        <w:rPr>
          <w:rFonts w:asciiTheme="minorHAnsi" w:hAnsiTheme="minorHAnsi" w:cstheme="minorHAnsi"/>
          <w:sz w:val="18"/>
          <w:szCs w:val="18"/>
        </w:rPr>
        <w:t xml:space="preserve"> alla chiusura del giornale, che riaprì nell'aprile </w:t>
      </w:r>
      <w:hyperlink r:id="rId36" w:tooltip="1924" w:history="1">
        <w:r w:rsidRPr="00121131">
          <w:rPr>
            <w:rStyle w:val="Collegamentoipertestuale"/>
            <w:rFonts w:asciiTheme="minorHAnsi" w:eastAsiaTheme="majorEastAsia" w:hAnsiTheme="minorHAnsi" w:cstheme="minorHAnsi"/>
            <w:color w:val="auto"/>
            <w:sz w:val="18"/>
            <w:szCs w:val="18"/>
            <w:u w:val="none"/>
          </w:rPr>
          <w:t>1924</w:t>
        </w:r>
      </w:hyperlink>
      <w:r w:rsidRPr="00121131">
        <w:rPr>
          <w:rFonts w:asciiTheme="minorHAnsi" w:hAnsiTheme="minorHAnsi" w:cstheme="minorHAnsi"/>
          <w:sz w:val="18"/>
          <w:szCs w:val="18"/>
        </w:rPr>
        <w:t xml:space="preserve"> dopo il passaggio della direzione da Caput a Raffaele </w:t>
      </w:r>
      <w:proofErr w:type="spellStart"/>
      <w:r w:rsidRPr="00121131">
        <w:rPr>
          <w:rFonts w:asciiTheme="minorHAnsi" w:hAnsiTheme="minorHAnsi" w:cstheme="minorHAnsi"/>
          <w:sz w:val="18"/>
          <w:szCs w:val="18"/>
        </w:rPr>
        <w:t>Contu</w:t>
      </w:r>
      <w:proofErr w:type="spellEnd"/>
      <w:r w:rsidRPr="00121131">
        <w:rPr>
          <w:rFonts w:asciiTheme="minorHAnsi" w:hAnsiTheme="minorHAnsi" w:cstheme="minorHAnsi"/>
          <w:sz w:val="18"/>
          <w:szCs w:val="18"/>
        </w:rPr>
        <w:t xml:space="preserve">, che si allineò totalmente con la politica del regime, soprattutto dopo la morte nel </w:t>
      </w:r>
      <w:hyperlink r:id="rId37" w:tooltip="1925" w:history="1">
        <w:r w:rsidRPr="00121131">
          <w:rPr>
            <w:rStyle w:val="Collegamentoipertestuale"/>
            <w:rFonts w:asciiTheme="minorHAnsi" w:eastAsiaTheme="majorEastAsia" w:hAnsiTheme="minorHAnsi" w:cstheme="minorHAnsi"/>
            <w:color w:val="auto"/>
            <w:sz w:val="18"/>
            <w:szCs w:val="18"/>
            <w:u w:val="none"/>
          </w:rPr>
          <w:t>1925</w:t>
        </w:r>
      </w:hyperlink>
      <w:r w:rsidRPr="00121131">
        <w:rPr>
          <w:rFonts w:asciiTheme="minorHAnsi" w:hAnsiTheme="minorHAnsi" w:cstheme="minorHAnsi"/>
          <w:sz w:val="18"/>
          <w:szCs w:val="18"/>
        </w:rPr>
        <w:t xml:space="preserve"> di Ferruccio Sorcinelli. </w:t>
      </w:r>
    </w:p>
    <w:p w14:paraId="3B564271"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Nel </w:t>
      </w:r>
      <w:hyperlink r:id="rId38" w:tooltip="1943" w:history="1">
        <w:r w:rsidRPr="00121131">
          <w:rPr>
            <w:rStyle w:val="Collegamentoipertestuale"/>
            <w:rFonts w:asciiTheme="minorHAnsi" w:eastAsiaTheme="majorEastAsia" w:hAnsiTheme="minorHAnsi" w:cstheme="minorHAnsi"/>
            <w:color w:val="auto"/>
            <w:sz w:val="18"/>
            <w:szCs w:val="18"/>
            <w:u w:val="none"/>
          </w:rPr>
          <w:t>1943</w:t>
        </w:r>
      </w:hyperlink>
      <w:r w:rsidRPr="00121131">
        <w:rPr>
          <w:rFonts w:asciiTheme="minorHAnsi" w:hAnsiTheme="minorHAnsi" w:cstheme="minorHAnsi"/>
          <w:sz w:val="18"/>
          <w:szCs w:val="18"/>
        </w:rPr>
        <w:t xml:space="preserve">, a causa dei bombardamenti che colpirono pesantemente il capoluogo sardo, il giornale non uscì da marzo a novembre, quando il </w:t>
      </w:r>
      <w:hyperlink r:id="rId39" w:tooltip="Comitato di Liberazione Nazionale" w:history="1">
        <w:r w:rsidRPr="00121131">
          <w:rPr>
            <w:rStyle w:val="Collegamentoipertestuale"/>
            <w:rFonts w:asciiTheme="minorHAnsi" w:eastAsiaTheme="majorEastAsia" w:hAnsiTheme="minorHAnsi" w:cstheme="minorHAnsi"/>
            <w:color w:val="auto"/>
            <w:sz w:val="18"/>
            <w:szCs w:val="18"/>
            <w:u w:val="none"/>
          </w:rPr>
          <w:t>Comitato di Liberazione Nazionale</w:t>
        </w:r>
      </w:hyperlink>
      <w:r w:rsidRPr="00121131">
        <w:rPr>
          <w:rFonts w:asciiTheme="minorHAnsi" w:hAnsiTheme="minorHAnsi" w:cstheme="minorHAnsi"/>
          <w:sz w:val="18"/>
          <w:szCs w:val="18"/>
        </w:rPr>
        <w:t xml:space="preserve"> requisì il giornale e ricominciò le pubblicazioni. La direzione fu in questo periodo affidata a </w:t>
      </w:r>
      <w:hyperlink r:id="rId40" w:tooltip="Jago Siotto" w:history="1">
        <w:r w:rsidRPr="00121131">
          <w:rPr>
            <w:rStyle w:val="Collegamentoipertestuale"/>
            <w:rFonts w:asciiTheme="minorHAnsi" w:eastAsiaTheme="majorEastAsia" w:hAnsiTheme="minorHAnsi" w:cstheme="minorHAnsi"/>
            <w:color w:val="auto"/>
            <w:sz w:val="18"/>
            <w:szCs w:val="18"/>
            <w:u w:val="none"/>
          </w:rPr>
          <w:t xml:space="preserve">Jago </w:t>
        </w:r>
        <w:proofErr w:type="spellStart"/>
        <w:r w:rsidRPr="00121131">
          <w:rPr>
            <w:rStyle w:val="Collegamentoipertestuale"/>
            <w:rFonts w:asciiTheme="minorHAnsi" w:eastAsiaTheme="majorEastAsia" w:hAnsiTheme="minorHAnsi" w:cstheme="minorHAnsi"/>
            <w:color w:val="auto"/>
            <w:sz w:val="18"/>
            <w:szCs w:val="18"/>
            <w:u w:val="none"/>
          </w:rPr>
          <w:t>Siotto</w:t>
        </w:r>
        <w:proofErr w:type="spellEnd"/>
      </w:hyperlink>
      <w:r w:rsidRPr="00121131">
        <w:rPr>
          <w:rFonts w:asciiTheme="minorHAnsi" w:hAnsiTheme="minorHAnsi" w:cstheme="minorHAnsi"/>
          <w:sz w:val="18"/>
          <w:szCs w:val="18"/>
        </w:rPr>
        <w:t xml:space="preserve">, avvocato socialista nominato lo stesso anno segretario provinciale del Comitato di Concentrazione antifascista. Nel </w:t>
      </w:r>
      <w:hyperlink r:id="rId41" w:tooltip="1946" w:history="1">
        <w:r w:rsidRPr="00121131">
          <w:rPr>
            <w:rStyle w:val="Collegamentoipertestuale"/>
            <w:rFonts w:asciiTheme="minorHAnsi" w:eastAsiaTheme="majorEastAsia" w:hAnsiTheme="minorHAnsi" w:cstheme="minorHAnsi"/>
            <w:color w:val="auto"/>
            <w:sz w:val="18"/>
            <w:szCs w:val="18"/>
            <w:u w:val="none"/>
          </w:rPr>
          <w:t>1946</w:t>
        </w:r>
      </w:hyperlink>
      <w:r w:rsidRPr="00121131">
        <w:rPr>
          <w:rFonts w:asciiTheme="minorHAnsi" w:hAnsiTheme="minorHAnsi" w:cstheme="minorHAnsi"/>
          <w:sz w:val="18"/>
          <w:szCs w:val="18"/>
        </w:rPr>
        <w:t xml:space="preserve"> il quotidiano tornò nella piena proprietà della famiglia Sorcinelli. Nel </w:t>
      </w:r>
      <w:hyperlink r:id="rId42" w:tooltip="1954" w:history="1">
        <w:r w:rsidRPr="00121131">
          <w:rPr>
            <w:rStyle w:val="Collegamentoipertestuale"/>
            <w:rFonts w:asciiTheme="minorHAnsi" w:eastAsiaTheme="majorEastAsia" w:hAnsiTheme="minorHAnsi" w:cstheme="minorHAnsi"/>
            <w:color w:val="auto"/>
            <w:sz w:val="18"/>
            <w:szCs w:val="18"/>
            <w:u w:val="none"/>
          </w:rPr>
          <w:t>1954</w:t>
        </w:r>
      </w:hyperlink>
      <w:r w:rsidRPr="00121131">
        <w:rPr>
          <w:rFonts w:asciiTheme="minorHAnsi" w:hAnsiTheme="minorHAnsi" w:cstheme="minorHAnsi"/>
          <w:sz w:val="18"/>
          <w:szCs w:val="18"/>
        </w:rPr>
        <w:t xml:space="preserve"> diventa direttore </w:t>
      </w:r>
      <w:hyperlink r:id="rId43" w:tooltip="Fabio Maria Crivelli" w:history="1">
        <w:r w:rsidRPr="00121131">
          <w:rPr>
            <w:rStyle w:val="Collegamentoipertestuale"/>
            <w:rFonts w:asciiTheme="minorHAnsi" w:eastAsiaTheme="majorEastAsia" w:hAnsiTheme="minorHAnsi" w:cstheme="minorHAnsi"/>
            <w:color w:val="auto"/>
            <w:sz w:val="18"/>
            <w:szCs w:val="18"/>
            <w:u w:val="none"/>
          </w:rPr>
          <w:t>Fabio Maria Crivelli</w:t>
        </w:r>
      </w:hyperlink>
      <w:r w:rsidRPr="00121131">
        <w:rPr>
          <w:rFonts w:asciiTheme="minorHAnsi" w:hAnsiTheme="minorHAnsi" w:cstheme="minorHAnsi"/>
          <w:sz w:val="18"/>
          <w:szCs w:val="18"/>
        </w:rPr>
        <w:t xml:space="preserve">. La presidenza del Consiglio di Amministrazione fu affidata al commercialista cagliaritano </w:t>
      </w:r>
      <w:hyperlink r:id="rId44" w:tooltip="Andrea Borghesan (la pagina non esiste)" w:history="1">
        <w:r w:rsidRPr="00121131">
          <w:rPr>
            <w:rStyle w:val="Collegamentoipertestuale"/>
            <w:rFonts w:asciiTheme="minorHAnsi" w:eastAsiaTheme="majorEastAsia" w:hAnsiTheme="minorHAnsi" w:cstheme="minorHAnsi"/>
            <w:color w:val="auto"/>
            <w:sz w:val="18"/>
            <w:szCs w:val="18"/>
            <w:u w:val="none"/>
          </w:rPr>
          <w:t>Andrea Borghesan</w:t>
        </w:r>
      </w:hyperlink>
      <w:r w:rsidRPr="00121131">
        <w:rPr>
          <w:rFonts w:asciiTheme="minorHAnsi" w:hAnsiTheme="minorHAnsi" w:cstheme="minorHAnsi"/>
          <w:sz w:val="18"/>
          <w:szCs w:val="18"/>
        </w:rPr>
        <w:t xml:space="preserve"> fino agli anni novanta. </w:t>
      </w:r>
    </w:p>
    <w:p w14:paraId="773FC7D5" w14:textId="77777777" w:rsidR="00E10440" w:rsidRPr="00121131" w:rsidRDefault="00E10440" w:rsidP="00E10440">
      <w:pPr>
        <w:pStyle w:val="Titolo3"/>
        <w:spacing w:before="0" w:after="0"/>
        <w:jc w:val="both"/>
        <w:rPr>
          <w:rFonts w:asciiTheme="minorHAnsi" w:hAnsiTheme="minorHAnsi" w:cstheme="minorHAnsi"/>
          <w:color w:val="auto"/>
          <w:sz w:val="18"/>
          <w:szCs w:val="18"/>
        </w:rPr>
      </w:pPr>
      <w:r w:rsidRPr="00121131">
        <w:rPr>
          <w:rFonts w:asciiTheme="minorHAnsi" w:hAnsiTheme="minorHAnsi" w:cstheme="minorHAnsi"/>
          <w:color w:val="auto"/>
          <w:sz w:val="18"/>
          <w:szCs w:val="18"/>
        </w:rPr>
        <w:t>L'Unione di Rovelli</w:t>
      </w:r>
    </w:p>
    <w:p w14:paraId="64E22DF6"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Alla fine degli anni </w:t>
      </w:r>
      <w:proofErr w:type="gramStart"/>
      <w:r w:rsidRPr="00121131">
        <w:rPr>
          <w:rFonts w:asciiTheme="minorHAnsi" w:hAnsiTheme="minorHAnsi" w:cstheme="minorHAnsi"/>
          <w:sz w:val="18"/>
          <w:szCs w:val="18"/>
        </w:rPr>
        <w:t>sessanta</w:t>
      </w:r>
      <w:proofErr w:type="gramEnd"/>
      <w:r w:rsidRPr="00121131">
        <w:rPr>
          <w:rFonts w:asciiTheme="minorHAnsi" w:hAnsiTheme="minorHAnsi" w:cstheme="minorHAnsi"/>
          <w:sz w:val="18"/>
          <w:szCs w:val="18"/>
        </w:rPr>
        <w:t xml:space="preserve">, nel 1967, la famiglia Sorcinelli cede le proprie azioni a Giuliano Salvadori del Prato. Secondo molti tuttavia il vero proprietario de L'Unione Sarda è </w:t>
      </w:r>
      <w:hyperlink r:id="rId45" w:tooltip="Nino Rovelli" w:history="1">
        <w:r w:rsidRPr="00121131">
          <w:rPr>
            <w:rStyle w:val="Collegamentoipertestuale"/>
            <w:rFonts w:asciiTheme="minorHAnsi" w:eastAsiaTheme="majorEastAsia" w:hAnsiTheme="minorHAnsi" w:cstheme="minorHAnsi"/>
            <w:color w:val="auto"/>
            <w:sz w:val="18"/>
            <w:szCs w:val="18"/>
            <w:u w:val="none"/>
          </w:rPr>
          <w:t>Nino Rovelli</w:t>
        </w:r>
      </w:hyperlink>
      <w:r w:rsidRPr="00121131">
        <w:rPr>
          <w:rFonts w:asciiTheme="minorHAnsi" w:hAnsiTheme="minorHAnsi" w:cstheme="minorHAnsi"/>
          <w:sz w:val="18"/>
          <w:szCs w:val="18"/>
        </w:rPr>
        <w:t xml:space="preserve">, imprenditore nel settore petrolchimico che aveva acquisito nello stesso periodo l'altro quotidiano sardo, </w:t>
      </w:r>
      <w:hyperlink r:id="rId46" w:tooltip="La Nuova Sardegna" w:history="1">
        <w:r w:rsidRPr="00121131">
          <w:rPr>
            <w:rStyle w:val="Collegamentoipertestuale"/>
            <w:rFonts w:asciiTheme="minorHAnsi" w:eastAsiaTheme="majorEastAsia" w:hAnsiTheme="minorHAnsi" w:cstheme="minorHAnsi"/>
            <w:color w:val="auto"/>
            <w:sz w:val="18"/>
            <w:szCs w:val="18"/>
            <w:u w:val="none"/>
          </w:rPr>
          <w:t>La Nuova Sardegna</w:t>
        </w:r>
      </w:hyperlink>
      <w:r w:rsidRPr="00121131">
        <w:rPr>
          <w:rFonts w:asciiTheme="minorHAnsi" w:hAnsiTheme="minorHAnsi" w:cstheme="minorHAnsi"/>
          <w:sz w:val="18"/>
          <w:szCs w:val="18"/>
        </w:rPr>
        <w:t xml:space="preserve">, con l'intenzione di garantirsi il maggiore sostegno possibile alle sue industrie. Questo monopolio nel settore dell'editoria sarda provocò la nascita di un nuovo quotidiano, </w:t>
      </w:r>
      <w:hyperlink r:id="rId47" w:tooltip="Tuttoquotidiano" w:history="1">
        <w:proofErr w:type="spellStart"/>
        <w:r w:rsidRPr="00121131">
          <w:rPr>
            <w:rStyle w:val="Collegamentoipertestuale"/>
            <w:rFonts w:asciiTheme="minorHAnsi" w:eastAsiaTheme="majorEastAsia" w:hAnsiTheme="minorHAnsi" w:cstheme="minorHAnsi"/>
            <w:color w:val="auto"/>
            <w:sz w:val="18"/>
            <w:szCs w:val="18"/>
            <w:u w:val="none"/>
          </w:rPr>
          <w:t>Tuttoquotidiano</w:t>
        </w:r>
        <w:proofErr w:type="spellEnd"/>
      </w:hyperlink>
      <w:r w:rsidRPr="00121131">
        <w:rPr>
          <w:rFonts w:asciiTheme="minorHAnsi" w:hAnsiTheme="minorHAnsi" w:cstheme="minorHAnsi"/>
          <w:sz w:val="18"/>
          <w:szCs w:val="18"/>
        </w:rPr>
        <w:t xml:space="preserve">, che si proponeva come alternativa ai due giornali - ritenuti di sinistra - promosso da vari personaggi vicini alla destra sarda. Nello stesso periodo, a causa di divergenze con la proprietà, si dimise il direttore </w:t>
      </w:r>
      <w:hyperlink r:id="rId48" w:tooltip="Fabio Maria Crivelli" w:history="1">
        <w:r w:rsidRPr="00121131">
          <w:rPr>
            <w:rStyle w:val="Collegamentoipertestuale"/>
            <w:rFonts w:asciiTheme="minorHAnsi" w:eastAsiaTheme="majorEastAsia" w:hAnsiTheme="minorHAnsi" w:cstheme="minorHAnsi"/>
            <w:color w:val="auto"/>
            <w:sz w:val="18"/>
            <w:szCs w:val="18"/>
            <w:u w:val="none"/>
          </w:rPr>
          <w:t>Fabio Maria Crivelli</w:t>
        </w:r>
      </w:hyperlink>
      <w:r w:rsidRPr="00121131">
        <w:rPr>
          <w:rFonts w:asciiTheme="minorHAnsi" w:hAnsiTheme="minorHAnsi" w:cstheme="minorHAnsi"/>
          <w:sz w:val="18"/>
          <w:szCs w:val="18"/>
        </w:rPr>
        <w:t xml:space="preserve">. </w:t>
      </w:r>
    </w:p>
    <w:p w14:paraId="540A32AC" w14:textId="77777777" w:rsidR="00E10440" w:rsidRPr="00121131" w:rsidRDefault="00E10440" w:rsidP="00E10440">
      <w:pPr>
        <w:pStyle w:val="Titolo3"/>
        <w:spacing w:before="0" w:after="0"/>
        <w:jc w:val="both"/>
        <w:rPr>
          <w:rFonts w:asciiTheme="minorHAnsi" w:hAnsiTheme="minorHAnsi" w:cstheme="minorHAnsi"/>
          <w:color w:val="auto"/>
          <w:sz w:val="18"/>
          <w:szCs w:val="18"/>
        </w:rPr>
      </w:pPr>
      <w:r w:rsidRPr="00121131">
        <w:rPr>
          <w:rFonts w:asciiTheme="minorHAnsi" w:hAnsiTheme="minorHAnsi" w:cstheme="minorHAnsi"/>
          <w:color w:val="auto"/>
          <w:sz w:val="18"/>
          <w:szCs w:val="18"/>
        </w:rPr>
        <w:t>L'Unione di Grauso</w:t>
      </w:r>
    </w:p>
    <w:p w14:paraId="2646D770" w14:textId="6FFDA90D" w:rsidR="00E10440" w:rsidRPr="00121131" w:rsidRDefault="00E10440" w:rsidP="00E10440">
      <w:pPr>
        <w:jc w:val="both"/>
        <w:rPr>
          <w:rFonts w:asciiTheme="minorHAnsi" w:hAnsiTheme="minorHAnsi" w:cstheme="minorHAnsi"/>
          <w:sz w:val="18"/>
          <w:szCs w:val="18"/>
        </w:rPr>
      </w:pPr>
    </w:p>
    <w:p w14:paraId="06C3AD32"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b/>
          <w:bCs/>
          <w:sz w:val="18"/>
          <w:szCs w:val="18"/>
        </w:rPr>
        <w:t xml:space="preserve">La </w:t>
      </w:r>
      <w:hyperlink r:id="rId49" w:tooltip="Aiuto:Punto di vista neutrale" w:history="1">
        <w:r w:rsidRPr="00121131">
          <w:rPr>
            <w:rStyle w:val="Collegamentoipertestuale"/>
            <w:rFonts w:asciiTheme="minorHAnsi" w:eastAsiaTheme="majorEastAsia" w:hAnsiTheme="minorHAnsi" w:cstheme="minorHAnsi"/>
            <w:b/>
            <w:bCs/>
            <w:color w:val="auto"/>
            <w:sz w:val="18"/>
            <w:szCs w:val="18"/>
            <w:u w:val="none"/>
          </w:rPr>
          <w:t>neutralità</w:t>
        </w:r>
      </w:hyperlink>
      <w:r w:rsidRPr="00121131">
        <w:rPr>
          <w:rFonts w:asciiTheme="minorHAnsi" w:hAnsiTheme="minorHAnsi" w:cstheme="minorHAnsi"/>
          <w:b/>
          <w:bCs/>
          <w:sz w:val="18"/>
          <w:szCs w:val="18"/>
        </w:rPr>
        <w:t xml:space="preserve"> di questa voce o sezione sull'argomento editoria è stata messa in dubbio</w:t>
      </w:r>
      <w:r w:rsidRPr="00121131">
        <w:rPr>
          <w:rFonts w:asciiTheme="minorHAnsi" w:hAnsiTheme="minorHAnsi" w:cstheme="minorHAnsi"/>
          <w:sz w:val="18"/>
          <w:szCs w:val="18"/>
        </w:rPr>
        <w:t xml:space="preserve">. </w:t>
      </w:r>
    </w:p>
    <w:p w14:paraId="1BD811E9"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b/>
          <w:bCs/>
          <w:sz w:val="18"/>
          <w:szCs w:val="18"/>
        </w:rPr>
        <w:t>Motivo</w:t>
      </w:r>
      <w:r w:rsidRPr="00121131">
        <w:rPr>
          <w:rFonts w:asciiTheme="minorHAnsi" w:hAnsiTheme="minorHAnsi" w:cstheme="minorHAnsi"/>
          <w:sz w:val="18"/>
          <w:szCs w:val="18"/>
        </w:rPr>
        <w:t xml:space="preserve">: </w:t>
      </w:r>
      <w:r w:rsidRPr="00121131">
        <w:rPr>
          <w:rFonts w:asciiTheme="minorHAnsi" w:hAnsiTheme="minorHAnsi" w:cstheme="minorHAnsi"/>
          <w:i/>
          <w:iCs/>
          <w:sz w:val="18"/>
          <w:szCs w:val="18"/>
        </w:rPr>
        <w:t>smaccata agiografia</w:t>
      </w:r>
      <w:r w:rsidRPr="00121131">
        <w:rPr>
          <w:rFonts w:asciiTheme="minorHAnsi" w:hAnsiTheme="minorHAnsi" w:cstheme="minorHAnsi"/>
          <w:sz w:val="18"/>
          <w:szCs w:val="18"/>
        </w:rPr>
        <w:t xml:space="preserve"> </w:t>
      </w:r>
    </w:p>
    <w:p w14:paraId="4B33DAB4"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pict w14:anchorId="22A61183">
          <v:rect id="_x0000_i1046" style="width:0;height:1.5pt" o:hralign="center" o:hrstd="t" o:hr="t" fillcolor="#a0a0a0" stroked="f"/>
        </w:pict>
      </w:r>
    </w:p>
    <w:p w14:paraId="1F5A1B09"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Per contribuire, correggi i toni enfatici o di parte e partecipa alla </w:t>
      </w:r>
      <w:hyperlink r:id="rId50" w:tooltip="Discussione:L'Unione Sarda" w:history="1">
        <w:r w:rsidRPr="00121131">
          <w:rPr>
            <w:rStyle w:val="Collegamentoipertestuale"/>
            <w:rFonts w:asciiTheme="minorHAnsi" w:eastAsiaTheme="majorEastAsia" w:hAnsiTheme="minorHAnsi" w:cstheme="minorHAnsi"/>
            <w:color w:val="auto"/>
            <w:sz w:val="18"/>
            <w:szCs w:val="18"/>
            <w:u w:val="none"/>
          </w:rPr>
          <w:t>discussione</w:t>
        </w:r>
      </w:hyperlink>
      <w:r w:rsidRPr="00121131">
        <w:rPr>
          <w:rFonts w:asciiTheme="minorHAnsi" w:hAnsiTheme="minorHAnsi" w:cstheme="minorHAnsi"/>
          <w:sz w:val="18"/>
          <w:szCs w:val="18"/>
        </w:rPr>
        <w:t xml:space="preserve">. Non rimuovere questo avviso finché la disputa non è risolta. Segui i suggerimenti del </w:t>
      </w:r>
      <w:hyperlink r:id="rId51" w:tooltip="Progetto:Editoria" w:history="1">
        <w:r w:rsidRPr="00121131">
          <w:rPr>
            <w:rStyle w:val="Collegamentoipertestuale"/>
            <w:rFonts w:asciiTheme="minorHAnsi" w:eastAsiaTheme="majorEastAsia" w:hAnsiTheme="minorHAnsi" w:cstheme="minorHAnsi"/>
            <w:color w:val="auto"/>
            <w:sz w:val="18"/>
            <w:szCs w:val="18"/>
            <w:u w:val="none"/>
          </w:rPr>
          <w:t>progetto di riferimento</w:t>
        </w:r>
      </w:hyperlink>
      <w:r w:rsidRPr="00121131">
        <w:rPr>
          <w:rFonts w:asciiTheme="minorHAnsi" w:hAnsiTheme="minorHAnsi" w:cstheme="minorHAnsi"/>
          <w:sz w:val="18"/>
          <w:szCs w:val="18"/>
        </w:rPr>
        <w:t>.</w:t>
      </w:r>
    </w:p>
    <w:p w14:paraId="5ECBF478"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Nel 1985 vi è un ulteriore cambiamento di proprietà: il quotidiano viene acquistato da </w:t>
      </w:r>
      <w:hyperlink r:id="rId52" w:tooltip="Nicola Grauso" w:history="1">
        <w:r w:rsidRPr="00121131">
          <w:rPr>
            <w:rStyle w:val="Collegamentoipertestuale"/>
            <w:rFonts w:asciiTheme="minorHAnsi" w:eastAsiaTheme="majorEastAsia" w:hAnsiTheme="minorHAnsi" w:cstheme="minorHAnsi"/>
            <w:color w:val="auto"/>
            <w:sz w:val="18"/>
            <w:szCs w:val="18"/>
            <w:u w:val="none"/>
          </w:rPr>
          <w:t>Nicola Grauso</w:t>
        </w:r>
      </w:hyperlink>
      <w:r w:rsidRPr="00121131">
        <w:rPr>
          <w:rFonts w:asciiTheme="minorHAnsi" w:hAnsiTheme="minorHAnsi" w:cstheme="minorHAnsi"/>
          <w:sz w:val="18"/>
          <w:szCs w:val="18"/>
        </w:rPr>
        <w:t xml:space="preserve">, giovane imprenditore cagliaritano già editore di </w:t>
      </w:r>
      <w:hyperlink r:id="rId53" w:tooltip="Videolina" w:history="1">
        <w:r w:rsidRPr="00121131">
          <w:rPr>
            <w:rStyle w:val="Collegamentoipertestuale"/>
            <w:rFonts w:asciiTheme="minorHAnsi" w:eastAsiaTheme="majorEastAsia" w:hAnsiTheme="minorHAnsi" w:cstheme="minorHAnsi"/>
            <w:color w:val="auto"/>
            <w:sz w:val="18"/>
            <w:szCs w:val="18"/>
            <w:u w:val="none"/>
          </w:rPr>
          <w:t>Videolina</w:t>
        </w:r>
      </w:hyperlink>
      <w:r w:rsidRPr="00121131">
        <w:rPr>
          <w:rFonts w:asciiTheme="minorHAnsi" w:hAnsiTheme="minorHAnsi" w:cstheme="minorHAnsi"/>
          <w:sz w:val="18"/>
          <w:szCs w:val="18"/>
        </w:rPr>
        <w:t xml:space="preserve"> e </w:t>
      </w:r>
      <w:hyperlink r:id="rId54" w:tooltip="Radiolina" w:history="1">
        <w:r w:rsidRPr="00121131">
          <w:rPr>
            <w:rStyle w:val="Collegamentoipertestuale"/>
            <w:rFonts w:asciiTheme="minorHAnsi" w:eastAsiaTheme="majorEastAsia" w:hAnsiTheme="minorHAnsi" w:cstheme="minorHAnsi"/>
            <w:color w:val="auto"/>
            <w:sz w:val="18"/>
            <w:szCs w:val="18"/>
            <w:u w:val="none"/>
          </w:rPr>
          <w:t>Radiolina</w:t>
        </w:r>
      </w:hyperlink>
      <w:r w:rsidRPr="00121131">
        <w:rPr>
          <w:rFonts w:asciiTheme="minorHAnsi" w:hAnsiTheme="minorHAnsi" w:cstheme="minorHAnsi"/>
          <w:sz w:val="18"/>
          <w:szCs w:val="18"/>
        </w:rPr>
        <w:t xml:space="preserve">, da lui stesso fondate alcuni anni prima. Pur essendo il più diffuso quotidiano dell'isola, L'Unione Sarda non ha ancora cambiato i suoi antiquati mezzi di stampa. </w:t>
      </w:r>
      <w:proofErr w:type="gramStart"/>
      <w:r w:rsidRPr="00121131">
        <w:rPr>
          <w:rFonts w:asciiTheme="minorHAnsi" w:hAnsiTheme="minorHAnsi" w:cstheme="minorHAnsi"/>
          <w:sz w:val="18"/>
          <w:szCs w:val="18"/>
        </w:rPr>
        <w:t>Infatti</w:t>
      </w:r>
      <w:proofErr w:type="gramEnd"/>
      <w:r w:rsidRPr="00121131">
        <w:rPr>
          <w:rFonts w:asciiTheme="minorHAnsi" w:hAnsiTheme="minorHAnsi" w:cstheme="minorHAnsi"/>
          <w:sz w:val="18"/>
          <w:szCs w:val="18"/>
        </w:rPr>
        <w:t xml:space="preserve"> è tra i pochi in Italia che viene ancora </w:t>
      </w:r>
      <w:r w:rsidRPr="00121131">
        <w:rPr>
          <w:rFonts w:asciiTheme="minorHAnsi" w:hAnsiTheme="minorHAnsi" w:cstheme="minorHAnsi"/>
          <w:sz w:val="18"/>
          <w:szCs w:val="18"/>
        </w:rPr>
        <w:lastRenderedPageBreak/>
        <w:t xml:space="preserve">stampato con le macchine a piombo e le linotypes. Si ricordano le sapienti mani di Nunzio Costa che per tutta la prima metà del secolo ha guidato e formato la squadra dei linotipisti. Di lui si ricorda un aneddoto in epoca fascista: a seguito di un furto in un’abitazione la cronaca fu stampata riportando che i ladri entrarono con i piedi “fascisti” invece che “fasciati” come si usava dire all’epoca. Non </w:t>
      </w:r>
      <w:proofErr w:type="spellStart"/>
      <w:r w:rsidRPr="00121131">
        <w:rPr>
          <w:rFonts w:asciiTheme="minorHAnsi" w:hAnsiTheme="minorHAnsi" w:cstheme="minorHAnsi"/>
          <w:sz w:val="18"/>
          <w:szCs w:val="18"/>
        </w:rPr>
        <w:t>manco’</w:t>
      </w:r>
      <w:proofErr w:type="spellEnd"/>
      <w:r w:rsidRPr="00121131">
        <w:rPr>
          <w:rFonts w:asciiTheme="minorHAnsi" w:hAnsiTheme="minorHAnsi" w:cstheme="minorHAnsi"/>
          <w:sz w:val="18"/>
          <w:szCs w:val="18"/>
        </w:rPr>
        <w:t xml:space="preserve"> un inseguimento sui tetti del quartiere di Villanova da parte dei fascisti ai danni di Costa ed una rovinosa caduta di quest’ultimo con tanto di frattura degli arti. La vicenda si concluse così, in quanto durante la convalescenza, i fascisti venivano abitualmente accolti da moglie e cognata di Costa (Marini, operaie della </w:t>
      </w:r>
      <w:hyperlink r:id="rId55" w:tooltip="Manifattura Tabacchi (Cagliari)" w:history="1">
        <w:r w:rsidRPr="00121131">
          <w:rPr>
            <w:rStyle w:val="Collegamentoipertestuale"/>
            <w:rFonts w:asciiTheme="minorHAnsi" w:eastAsiaTheme="majorEastAsia" w:hAnsiTheme="minorHAnsi" w:cstheme="minorHAnsi"/>
            <w:color w:val="auto"/>
            <w:sz w:val="18"/>
            <w:szCs w:val="18"/>
            <w:u w:val="none"/>
          </w:rPr>
          <w:t>Manifattura Tabacchi</w:t>
        </w:r>
      </w:hyperlink>
      <w:r w:rsidRPr="00121131">
        <w:rPr>
          <w:rFonts w:asciiTheme="minorHAnsi" w:hAnsiTheme="minorHAnsi" w:cstheme="minorHAnsi"/>
          <w:sz w:val="18"/>
          <w:szCs w:val="18"/>
        </w:rPr>
        <w:t xml:space="preserve">, cugine delle manifestanti nello sciopero contro il sindaco </w:t>
      </w:r>
      <w:proofErr w:type="spellStart"/>
      <w:r w:rsidRPr="00121131">
        <w:rPr>
          <w:rFonts w:asciiTheme="minorHAnsi" w:hAnsiTheme="minorHAnsi" w:cstheme="minorHAnsi"/>
          <w:sz w:val="18"/>
          <w:szCs w:val="18"/>
        </w:rPr>
        <w:t>Bacaredda</w:t>
      </w:r>
      <w:proofErr w:type="spellEnd"/>
      <w:r w:rsidRPr="00121131">
        <w:rPr>
          <w:rFonts w:asciiTheme="minorHAnsi" w:hAnsiTheme="minorHAnsi" w:cstheme="minorHAnsi"/>
          <w:sz w:val="18"/>
          <w:szCs w:val="18"/>
        </w:rPr>
        <w:t xml:space="preserve">) con le amorevoli attenzioni di mattarelli e scope. In poco tempo il quotidiano viene profondamente modernizzato, con l'elettrificazione e la telematizzazione della stampa che sostituisce la stampa a piombo; viene costruito un moderno impianto in viale Elmas, vicino all'aeroporto, con due rotative off-set dove è possibile stampare il quotidiano per 40 pagine anche a colori, e la possibilità di stampare i quotidiani nazionali ricevibili in via telematica. In questo periodo aumenta anche la vendita del giornale, arrivando a toccare le 100 000 copie vendute, collocandosi così tra i principali quotidiani italiani. Nel 1994 L'Unione Sarda è il primo quotidiano europeo a dotarsi di un </w:t>
      </w:r>
      <w:hyperlink r:id="rId56" w:tooltip="Sito web" w:history="1">
        <w:r w:rsidRPr="00121131">
          <w:rPr>
            <w:rStyle w:val="Collegamentoipertestuale"/>
            <w:rFonts w:asciiTheme="minorHAnsi" w:eastAsiaTheme="majorEastAsia" w:hAnsiTheme="minorHAnsi" w:cstheme="minorHAnsi"/>
            <w:color w:val="auto"/>
            <w:sz w:val="18"/>
            <w:szCs w:val="18"/>
            <w:u w:val="none"/>
          </w:rPr>
          <w:t>sito Internet</w:t>
        </w:r>
      </w:hyperlink>
      <w:r w:rsidRPr="00121131">
        <w:rPr>
          <w:rFonts w:asciiTheme="minorHAnsi" w:hAnsiTheme="minorHAnsi" w:cstheme="minorHAnsi"/>
          <w:sz w:val="18"/>
          <w:szCs w:val="18"/>
        </w:rPr>
        <w:t xml:space="preserve">. Nel 1999 Nicola Grauso è costretto a cedere L'Unione Sarda a Sergio Zuncheddu, insieme alle altre aziende del gruppo, in seguito alle vicende legate al sequestro di Silvia Melis. </w:t>
      </w:r>
      <w:r w:rsidRPr="00121131">
        <w:rPr>
          <w:rStyle w:val="chiarimento"/>
          <w:rFonts w:asciiTheme="minorHAnsi" w:eastAsiaTheme="majorEastAsia" w:hAnsiTheme="minorHAnsi" w:cstheme="minorHAnsi"/>
          <w:sz w:val="18"/>
          <w:szCs w:val="18"/>
        </w:rPr>
        <w:t xml:space="preserve">A questo proposito Grauso dichiarò: </w:t>
      </w:r>
      <w:r w:rsidRPr="00121131">
        <w:rPr>
          <w:rStyle w:val="chiarimento"/>
          <w:rFonts w:asciiTheme="minorHAnsi" w:eastAsiaTheme="majorEastAsia" w:hAnsiTheme="minorHAnsi" w:cstheme="minorHAnsi"/>
          <w:i/>
          <w:iCs/>
          <w:sz w:val="18"/>
          <w:szCs w:val="18"/>
        </w:rPr>
        <w:t>«Le mie aziende furono commissariate pur non avendo un decreto ingiuntivo ed un sequestro. La semplice azione di commissariamento e l'intenzione della magistratura di volermi sottrarre giornale, radio e tv furono sufficienti a destabilizzare le aziende e a farmi perdere il fisiologico sostegno da parte del sistema finanziario. Dovetti vendere per 120 miliardi tutto il gruppo a Sergio Zuncheddu»</w:t>
      </w:r>
      <w:r w:rsidRPr="00121131">
        <w:rPr>
          <w:rFonts w:asciiTheme="minorHAnsi" w:hAnsiTheme="minorHAnsi" w:cstheme="minorHAnsi"/>
          <w:sz w:val="18"/>
          <w:szCs w:val="18"/>
          <w:vertAlign w:val="superscript"/>
        </w:rPr>
        <w:t>[</w:t>
      </w:r>
      <w:hyperlink r:id="rId57" w:tooltip="Wikipedia:Uso delle fonti" w:history="1">
        <w:r w:rsidRPr="00121131">
          <w:rPr>
            <w:rStyle w:val="Collegamentoipertestuale"/>
            <w:rFonts w:asciiTheme="minorHAnsi" w:eastAsiaTheme="majorEastAsia" w:hAnsiTheme="minorHAnsi" w:cstheme="minorHAnsi"/>
            <w:i/>
            <w:iCs/>
            <w:color w:val="auto"/>
            <w:sz w:val="18"/>
            <w:szCs w:val="18"/>
            <w:u w:val="none"/>
            <w:vertAlign w:val="superscript"/>
          </w:rPr>
          <w:t>senza fonte</w:t>
        </w:r>
      </w:hyperlink>
      <w:r w:rsidRPr="00121131">
        <w:rPr>
          <w:rFonts w:asciiTheme="minorHAnsi" w:hAnsiTheme="minorHAnsi" w:cstheme="minorHAnsi"/>
          <w:sz w:val="18"/>
          <w:szCs w:val="18"/>
          <w:vertAlign w:val="superscript"/>
        </w:rPr>
        <w:t>]</w:t>
      </w:r>
      <w:hyperlink r:id="rId58" w:anchor="cite_note-4" w:history="1">
        <w:r w:rsidRPr="00121131">
          <w:rPr>
            <w:rStyle w:val="Collegamentoipertestuale"/>
            <w:rFonts w:asciiTheme="minorHAnsi" w:eastAsiaTheme="majorEastAsia" w:hAnsiTheme="minorHAnsi" w:cstheme="minorHAnsi"/>
            <w:color w:val="auto"/>
            <w:sz w:val="18"/>
            <w:szCs w:val="18"/>
            <w:u w:val="none"/>
            <w:vertAlign w:val="superscript"/>
          </w:rPr>
          <w:t>[4]</w:t>
        </w:r>
      </w:hyperlink>
      <w:r w:rsidRPr="00121131">
        <w:rPr>
          <w:rFonts w:asciiTheme="minorHAnsi" w:hAnsiTheme="minorHAnsi" w:cstheme="minorHAnsi"/>
          <w:sz w:val="18"/>
          <w:szCs w:val="18"/>
        </w:rPr>
        <w:t xml:space="preserve">. </w:t>
      </w:r>
    </w:p>
    <w:p w14:paraId="516E9561" w14:textId="77777777" w:rsidR="00E10440" w:rsidRPr="00121131" w:rsidRDefault="00E10440" w:rsidP="00E10440">
      <w:pPr>
        <w:pStyle w:val="Titolo3"/>
        <w:spacing w:before="0" w:after="0"/>
        <w:jc w:val="both"/>
        <w:rPr>
          <w:rFonts w:asciiTheme="minorHAnsi" w:hAnsiTheme="minorHAnsi" w:cstheme="minorHAnsi"/>
          <w:color w:val="auto"/>
          <w:sz w:val="18"/>
          <w:szCs w:val="18"/>
        </w:rPr>
      </w:pPr>
      <w:r w:rsidRPr="00121131">
        <w:rPr>
          <w:rFonts w:asciiTheme="minorHAnsi" w:hAnsiTheme="minorHAnsi" w:cstheme="minorHAnsi"/>
          <w:color w:val="auto"/>
          <w:sz w:val="18"/>
          <w:szCs w:val="18"/>
        </w:rPr>
        <w:t>L'Unione di Zuncheddu</w:t>
      </w:r>
    </w:p>
    <w:p w14:paraId="1A6598C3"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Attualmente è quindi proprietario </w:t>
      </w:r>
      <w:hyperlink r:id="rId59" w:tooltip="Sergio Zuncheddu (la pagina non esiste)" w:history="1">
        <w:r w:rsidRPr="00121131">
          <w:rPr>
            <w:rStyle w:val="Collegamentoipertestuale"/>
            <w:rFonts w:asciiTheme="minorHAnsi" w:eastAsiaTheme="majorEastAsia" w:hAnsiTheme="minorHAnsi" w:cstheme="minorHAnsi"/>
            <w:color w:val="auto"/>
            <w:sz w:val="18"/>
            <w:szCs w:val="18"/>
            <w:u w:val="none"/>
          </w:rPr>
          <w:t>Sergio Zuncheddu</w:t>
        </w:r>
      </w:hyperlink>
      <w:r w:rsidRPr="00121131">
        <w:rPr>
          <w:rFonts w:asciiTheme="minorHAnsi" w:hAnsiTheme="minorHAnsi" w:cstheme="minorHAnsi"/>
          <w:sz w:val="18"/>
          <w:szCs w:val="18"/>
        </w:rPr>
        <w:t xml:space="preserve">, che ha portato avanti il processo di modernizzazione del quotidiano iniziato da Grauso, con la costruzione nel 2002 di un nuovo centro stampa a Elmas, vicino al precedente, la leggera riduzione del formato, più simile ad altri quotidiani nazionali come il </w:t>
      </w:r>
      <w:hyperlink r:id="rId60" w:tooltip="Corriere della Sera" w:history="1">
        <w:r w:rsidRPr="00121131">
          <w:rPr>
            <w:rStyle w:val="Collegamentoipertestuale"/>
            <w:rFonts w:asciiTheme="minorHAnsi" w:eastAsiaTheme="majorEastAsia" w:hAnsiTheme="minorHAnsi" w:cstheme="minorHAnsi"/>
            <w:color w:val="auto"/>
            <w:sz w:val="18"/>
            <w:szCs w:val="18"/>
            <w:u w:val="none"/>
          </w:rPr>
          <w:t>Corriere della Sera</w:t>
        </w:r>
      </w:hyperlink>
      <w:hyperlink r:id="rId61" w:anchor="cite_note-5" w:history="1">
        <w:r w:rsidRPr="00121131">
          <w:rPr>
            <w:rStyle w:val="Collegamentoipertestuale"/>
            <w:rFonts w:asciiTheme="minorHAnsi" w:eastAsiaTheme="majorEastAsia" w:hAnsiTheme="minorHAnsi" w:cstheme="minorHAnsi"/>
            <w:color w:val="auto"/>
            <w:sz w:val="18"/>
            <w:szCs w:val="18"/>
            <w:u w:val="none"/>
            <w:vertAlign w:val="superscript"/>
          </w:rPr>
          <w:t>[5]</w:t>
        </w:r>
      </w:hyperlink>
      <w:r w:rsidRPr="00121131">
        <w:rPr>
          <w:rFonts w:asciiTheme="minorHAnsi" w:hAnsiTheme="minorHAnsi" w:cstheme="minorHAnsi"/>
          <w:sz w:val="18"/>
          <w:szCs w:val="18"/>
        </w:rPr>
        <w:t xml:space="preserve">; nel 2011 è avvenuto il trasferimento della redazione a Santa Gilla, nei nuovi palazzi costruiti dall'editore. </w:t>
      </w:r>
    </w:p>
    <w:p w14:paraId="46A2213E"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In occasione dell'edizione di </w:t>
      </w:r>
      <w:hyperlink r:id="rId62" w:tooltip="Sa die de sa Sardigna" w:history="1">
        <w:r w:rsidRPr="00121131">
          <w:rPr>
            <w:rStyle w:val="Collegamentoipertestuale"/>
            <w:rFonts w:asciiTheme="minorHAnsi" w:eastAsiaTheme="majorEastAsia" w:hAnsiTheme="minorHAnsi" w:cstheme="minorHAnsi"/>
            <w:color w:val="auto"/>
            <w:sz w:val="18"/>
            <w:szCs w:val="18"/>
            <w:u w:val="none"/>
          </w:rPr>
          <w:t>Sa Die de sa Sardigna</w:t>
        </w:r>
      </w:hyperlink>
      <w:r w:rsidRPr="00121131">
        <w:rPr>
          <w:rFonts w:asciiTheme="minorHAnsi" w:hAnsiTheme="minorHAnsi" w:cstheme="minorHAnsi"/>
          <w:sz w:val="18"/>
          <w:szCs w:val="18"/>
        </w:rPr>
        <w:t xml:space="preserve"> del 2012 l'Unione Sarda ha pubblicato, per la prima volta sulla sua prima pagina, un articolo interamente in sardo dedicato alla ricorrenza.</w:t>
      </w:r>
      <w:hyperlink r:id="rId63" w:anchor="cite_note-6" w:history="1">
        <w:r w:rsidRPr="00121131">
          <w:rPr>
            <w:rStyle w:val="Collegamentoipertestuale"/>
            <w:rFonts w:asciiTheme="minorHAnsi" w:eastAsiaTheme="majorEastAsia" w:hAnsiTheme="minorHAnsi" w:cstheme="minorHAnsi"/>
            <w:color w:val="auto"/>
            <w:sz w:val="18"/>
            <w:szCs w:val="18"/>
            <w:u w:val="none"/>
            <w:vertAlign w:val="superscript"/>
          </w:rPr>
          <w:t>[6]</w:t>
        </w:r>
      </w:hyperlink>
      <w:r w:rsidRPr="00121131">
        <w:rPr>
          <w:rFonts w:asciiTheme="minorHAnsi" w:hAnsiTheme="minorHAnsi" w:cstheme="minorHAnsi"/>
          <w:sz w:val="18"/>
          <w:szCs w:val="18"/>
        </w:rPr>
        <w:t xml:space="preserve"> </w:t>
      </w:r>
    </w:p>
    <w:p w14:paraId="54E22E66" w14:textId="77777777" w:rsidR="00E10440" w:rsidRPr="00121131" w:rsidRDefault="00E10440" w:rsidP="00E10440">
      <w:pPr>
        <w:pStyle w:val="Titolo2"/>
        <w:spacing w:before="0" w:after="0"/>
        <w:jc w:val="both"/>
        <w:rPr>
          <w:rFonts w:asciiTheme="minorHAnsi" w:hAnsiTheme="minorHAnsi" w:cstheme="minorHAnsi"/>
          <w:color w:val="auto"/>
          <w:sz w:val="18"/>
          <w:szCs w:val="18"/>
        </w:rPr>
      </w:pPr>
      <w:r w:rsidRPr="00121131">
        <w:rPr>
          <w:rFonts w:asciiTheme="minorHAnsi" w:hAnsiTheme="minorHAnsi" w:cstheme="minorHAnsi"/>
          <w:color w:val="auto"/>
          <w:sz w:val="18"/>
          <w:szCs w:val="18"/>
        </w:rPr>
        <w:t>Redazioni</w:t>
      </w:r>
    </w:p>
    <w:p w14:paraId="041AE7F5"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Le redazioni sono a </w:t>
      </w:r>
      <w:hyperlink r:id="rId64" w:tooltip="Cagliari" w:history="1">
        <w:r w:rsidRPr="00121131">
          <w:rPr>
            <w:rStyle w:val="Collegamentoipertestuale"/>
            <w:rFonts w:asciiTheme="minorHAnsi" w:eastAsiaTheme="majorEastAsia" w:hAnsiTheme="minorHAnsi" w:cstheme="minorHAnsi"/>
            <w:color w:val="auto"/>
            <w:sz w:val="18"/>
            <w:szCs w:val="18"/>
            <w:u w:val="none"/>
          </w:rPr>
          <w:t>Cagliari</w:t>
        </w:r>
      </w:hyperlink>
      <w:r w:rsidRPr="00121131">
        <w:rPr>
          <w:rFonts w:asciiTheme="minorHAnsi" w:hAnsiTheme="minorHAnsi" w:cstheme="minorHAnsi"/>
          <w:sz w:val="18"/>
          <w:szCs w:val="18"/>
        </w:rPr>
        <w:t xml:space="preserve">, </w:t>
      </w:r>
      <w:hyperlink r:id="rId65" w:tooltip="Nuoro" w:history="1">
        <w:r w:rsidRPr="00121131">
          <w:rPr>
            <w:rStyle w:val="Collegamentoipertestuale"/>
            <w:rFonts w:asciiTheme="minorHAnsi" w:eastAsiaTheme="majorEastAsia" w:hAnsiTheme="minorHAnsi" w:cstheme="minorHAnsi"/>
            <w:color w:val="auto"/>
            <w:sz w:val="18"/>
            <w:szCs w:val="18"/>
            <w:u w:val="none"/>
          </w:rPr>
          <w:t>Nuoro</w:t>
        </w:r>
      </w:hyperlink>
      <w:r w:rsidRPr="00121131">
        <w:rPr>
          <w:rFonts w:asciiTheme="minorHAnsi" w:hAnsiTheme="minorHAnsi" w:cstheme="minorHAnsi"/>
          <w:sz w:val="18"/>
          <w:szCs w:val="18"/>
        </w:rPr>
        <w:t xml:space="preserve">, </w:t>
      </w:r>
      <w:hyperlink r:id="rId66" w:tooltip="Olbia" w:history="1">
        <w:r w:rsidRPr="00121131">
          <w:rPr>
            <w:rStyle w:val="Collegamentoipertestuale"/>
            <w:rFonts w:asciiTheme="minorHAnsi" w:eastAsiaTheme="majorEastAsia" w:hAnsiTheme="minorHAnsi" w:cstheme="minorHAnsi"/>
            <w:color w:val="auto"/>
            <w:sz w:val="18"/>
            <w:szCs w:val="18"/>
            <w:u w:val="none"/>
          </w:rPr>
          <w:t>Olbia</w:t>
        </w:r>
      </w:hyperlink>
      <w:r w:rsidRPr="00121131">
        <w:rPr>
          <w:rFonts w:asciiTheme="minorHAnsi" w:hAnsiTheme="minorHAnsi" w:cstheme="minorHAnsi"/>
          <w:sz w:val="18"/>
          <w:szCs w:val="18"/>
        </w:rPr>
        <w:t xml:space="preserve">, </w:t>
      </w:r>
      <w:hyperlink r:id="rId67" w:tooltip="Oristano" w:history="1">
        <w:r w:rsidRPr="00121131">
          <w:rPr>
            <w:rStyle w:val="Collegamentoipertestuale"/>
            <w:rFonts w:asciiTheme="minorHAnsi" w:eastAsiaTheme="majorEastAsia" w:hAnsiTheme="minorHAnsi" w:cstheme="minorHAnsi"/>
            <w:color w:val="auto"/>
            <w:sz w:val="18"/>
            <w:szCs w:val="18"/>
            <w:u w:val="none"/>
          </w:rPr>
          <w:t>Oristano</w:t>
        </w:r>
      </w:hyperlink>
      <w:r w:rsidRPr="00121131">
        <w:rPr>
          <w:rFonts w:asciiTheme="minorHAnsi" w:hAnsiTheme="minorHAnsi" w:cstheme="minorHAnsi"/>
          <w:sz w:val="18"/>
          <w:szCs w:val="18"/>
        </w:rPr>
        <w:t xml:space="preserve">, e </w:t>
      </w:r>
      <w:hyperlink r:id="rId68" w:tooltip="Quartu Sant'Elena" w:history="1">
        <w:r w:rsidRPr="00121131">
          <w:rPr>
            <w:rStyle w:val="Collegamentoipertestuale"/>
            <w:rFonts w:asciiTheme="minorHAnsi" w:eastAsiaTheme="majorEastAsia" w:hAnsiTheme="minorHAnsi" w:cstheme="minorHAnsi"/>
            <w:color w:val="auto"/>
            <w:sz w:val="18"/>
            <w:szCs w:val="18"/>
            <w:u w:val="none"/>
          </w:rPr>
          <w:t>Quartu Sant'Elena</w:t>
        </w:r>
      </w:hyperlink>
      <w:r w:rsidRPr="00121131">
        <w:rPr>
          <w:rFonts w:asciiTheme="minorHAnsi" w:hAnsiTheme="minorHAnsi" w:cstheme="minorHAnsi"/>
          <w:sz w:val="18"/>
          <w:szCs w:val="18"/>
        </w:rPr>
        <w:t xml:space="preserve">, gli uffici di corrispondenza a </w:t>
      </w:r>
      <w:hyperlink r:id="rId69" w:tooltip="Carbonia" w:history="1">
        <w:r w:rsidRPr="00121131">
          <w:rPr>
            <w:rStyle w:val="Collegamentoipertestuale"/>
            <w:rFonts w:asciiTheme="minorHAnsi" w:eastAsiaTheme="majorEastAsia" w:hAnsiTheme="minorHAnsi" w:cstheme="minorHAnsi"/>
            <w:color w:val="auto"/>
            <w:sz w:val="18"/>
            <w:szCs w:val="18"/>
            <w:u w:val="none"/>
          </w:rPr>
          <w:t>Carbonia</w:t>
        </w:r>
      </w:hyperlink>
      <w:r w:rsidRPr="00121131">
        <w:rPr>
          <w:rFonts w:asciiTheme="minorHAnsi" w:hAnsiTheme="minorHAnsi" w:cstheme="minorHAnsi"/>
          <w:sz w:val="18"/>
          <w:szCs w:val="18"/>
        </w:rPr>
        <w:t xml:space="preserve">, </w:t>
      </w:r>
      <w:hyperlink r:id="rId70" w:tooltip="Iglesias (Italia)" w:history="1">
        <w:r w:rsidRPr="00121131">
          <w:rPr>
            <w:rStyle w:val="Collegamentoipertestuale"/>
            <w:rFonts w:asciiTheme="minorHAnsi" w:eastAsiaTheme="majorEastAsia" w:hAnsiTheme="minorHAnsi" w:cstheme="minorHAnsi"/>
            <w:color w:val="auto"/>
            <w:sz w:val="18"/>
            <w:szCs w:val="18"/>
            <w:u w:val="none"/>
          </w:rPr>
          <w:t>Iglesias</w:t>
        </w:r>
      </w:hyperlink>
      <w:r w:rsidRPr="00121131">
        <w:rPr>
          <w:rFonts w:asciiTheme="minorHAnsi" w:hAnsiTheme="minorHAnsi" w:cstheme="minorHAnsi"/>
          <w:sz w:val="18"/>
          <w:szCs w:val="18"/>
        </w:rPr>
        <w:t xml:space="preserve">, </w:t>
      </w:r>
      <w:hyperlink r:id="rId71" w:tooltip="Lanusei" w:history="1">
        <w:r w:rsidRPr="00121131">
          <w:rPr>
            <w:rStyle w:val="Collegamentoipertestuale"/>
            <w:rFonts w:asciiTheme="minorHAnsi" w:eastAsiaTheme="majorEastAsia" w:hAnsiTheme="minorHAnsi" w:cstheme="minorHAnsi"/>
            <w:color w:val="auto"/>
            <w:sz w:val="18"/>
            <w:szCs w:val="18"/>
            <w:u w:val="none"/>
          </w:rPr>
          <w:t>Lanusei</w:t>
        </w:r>
      </w:hyperlink>
      <w:r w:rsidRPr="00121131">
        <w:rPr>
          <w:rFonts w:asciiTheme="minorHAnsi" w:hAnsiTheme="minorHAnsi" w:cstheme="minorHAnsi"/>
          <w:sz w:val="18"/>
          <w:szCs w:val="18"/>
        </w:rPr>
        <w:t xml:space="preserve">, </w:t>
      </w:r>
      <w:hyperlink r:id="rId72" w:tooltip="Macomer" w:history="1">
        <w:r w:rsidRPr="00121131">
          <w:rPr>
            <w:rStyle w:val="Collegamentoipertestuale"/>
            <w:rFonts w:asciiTheme="minorHAnsi" w:eastAsiaTheme="majorEastAsia" w:hAnsiTheme="minorHAnsi" w:cstheme="minorHAnsi"/>
            <w:color w:val="auto"/>
            <w:sz w:val="18"/>
            <w:szCs w:val="18"/>
            <w:u w:val="none"/>
          </w:rPr>
          <w:t>Macomer</w:t>
        </w:r>
      </w:hyperlink>
      <w:r w:rsidRPr="00121131">
        <w:rPr>
          <w:rFonts w:asciiTheme="minorHAnsi" w:hAnsiTheme="minorHAnsi" w:cstheme="minorHAnsi"/>
          <w:sz w:val="18"/>
          <w:szCs w:val="18"/>
        </w:rPr>
        <w:t xml:space="preserve">, </w:t>
      </w:r>
      <w:hyperlink r:id="rId73" w:tooltip="Sanluri" w:history="1">
        <w:r w:rsidRPr="00121131">
          <w:rPr>
            <w:rStyle w:val="Collegamentoipertestuale"/>
            <w:rFonts w:asciiTheme="minorHAnsi" w:eastAsiaTheme="majorEastAsia" w:hAnsiTheme="minorHAnsi" w:cstheme="minorHAnsi"/>
            <w:color w:val="auto"/>
            <w:sz w:val="18"/>
            <w:szCs w:val="18"/>
            <w:u w:val="none"/>
          </w:rPr>
          <w:t>Sanluri</w:t>
        </w:r>
      </w:hyperlink>
      <w:r w:rsidRPr="00121131">
        <w:rPr>
          <w:rFonts w:asciiTheme="minorHAnsi" w:hAnsiTheme="minorHAnsi" w:cstheme="minorHAnsi"/>
          <w:sz w:val="18"/>
          <w:szCs w:val="18"/>
        </w:rPr>
        <w:t xml:space="preserve"> e </w:t>
      </w:r>
      <w:hyperlink r:id="rId74" w:tooltip="Roma" w:history="1">
        <w:r w:rsidRPr="00121131">
          <w:rPr>
            <w:rStyle w:val="Collegamentoipertestuale"/>
            <w:rFonts w:asciiTheme="minorHAnsi" w:eastAsiaTheme="majorEastAsia" w:hAnsiTheme="minorHAnsi" w:cstheme="minorHAnsi"/>
            <w:color w:val="auto"/>
            <w:sz w:val="18"/>
            <w:szCs w:val="18"/>
            <w:u w:val="none"/>
          </w:rPr>
          <w:t>Roma</w:t>
        </w:r>
      </w:hyperlink>
      <w:r w:rsidRPr="00121131">
        <w:rPr>
          <w:rFonts w:asciiTheme="minorHAnsi" w:hAnsiTheme="minorHAnsi" w:cstheme="minorHAnsi"/>
          <w:sz w:val="18"/>
          <w:szCs w:val="18"/>
        </w:rPr>
        <w:t xml:space="preserve">. Il 12 febbraio 2011 è stata inaugurata a Cagliari piazza l'Unione sarda, nel nuovo centro residenziale realizzato dall'editore del quotidiano </w:t>
      </w:r>
      <w:hyperlink r:id="rId75" w:tooltip="Sergio Zuncheddu (la pagina non esiste)" w:history="1">
        <w:r w:rsidRPr="00121131">
          <w:rPr>
            <w:rStyle w:val="Collegamentoipertestuale"/>
            <w:rFonts w:asciiTheme="minorHAnsi" w:eastAsiaTheme="majorEastAsia" w:hAnsiTheme="minorHAnsi" w:cstheme="minorHAnsi"/>
            <w:color w:val="auto"/>
            <w:sz w:val="18"/>
            <w:szCs w:val="18"/>
            <w:u w:val="none"/>
          </w:rPr>
          <w:t>Sergio Zuncheddu</w:t>
        </w:r>
      </w:hyperlink>
      <w:r w:rsidRPr="00121131">
        <w:rPr>
          <w:rFonts w:asciiTheme="minorHAnsi" w:hAnsiTheme="minorHAnsi" w:cstheme="minorHAnsi"/>
          <w:sz w:val="18"/>
          <w:szCs w:val="18"/>
        </w:rPr>
        <w:t xml:space="preserve">. </w:t>
      </w:r>
    </w:p>
    <w:p w14:paraId="174160DF" w14:textId="77777777" w:rsidR="00E10440" w:rsidRPr="00121131" w:rsidRDefault="00E10440" w:rsidP="00E10440">
      <w:pPr>
        <w:pStyle w:val="Titolo2"/>
        <w:spacing w:before="0" w:after="0"/>
        <w:jc w:val="both"/>
        <w:rPr>
          <w:rFonts w:asciiTheme="minorHAnsi" w:hAnsiTheme="minorHAnsi" w:cstheme="minorHAnsi"/>
          <w:color w:val="auto"/>
          <w:sz w:val="18"/>
          <w:szCs w:val="18"/>
        </w:rPr>
      </w:pPr>
      <w:r w:rsidRPr="00121131">
        <w:rPr>
          <w:rFonts w:asciiTheme="minorHAnsi" w:hAnsiTheme="minorHAnsi" w:cstheme="minorHAnsi"/>
          <w:color w:val="auto"/>
          <w:sz w:val="18"/>
          <w:szCs w:val="18"/>
        </w:rPr>
        <w:t>Politica</w:t>
      </w:r>
    </w:p>
    <w:p w14:paraId="422E0DB3"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L'Unione Sarda nasce come quotidiano di area liberale. Dopo il fascismo, durante il quale il giornale cagliaritano si dichiara </w:t>
      </w:r>
      <w:r w:rsidRPr="00121131">
        <w:rPr>
          <w:rFonts w:asciiTheme="minorHAnsi" w:hAnsiTheme="minorHAnsi" w:cstheme="minorHAnsi"/>
          <w:i/>
          <w:iCs/>
          <w:sz w:val="18"/>
          <w:szCs w:val="18"/>
        </w:rPr>
        <w:t>Quotidiano fascista della Sardegna</w:t>
      </w:r>
      <w:r w:rsidRPr="00121131">
        <w:rPr>
          <w:rFonts w:asciiTheme="minorHAnsi" w:hAnsiTheme="minorHAnsi" w:cstheme="minorHAnsi"/>
          <w:sz w:val="18"/>
          <w:szCs w:val="18"/>
        </w:rPr>
        <w:t xml:space="preserve">, assume una politica di carattere moderato. Durante la proprietà Del Prato-Rovelli il giornale venne ritenuto avere tendenze di sinistra; ciò causò la nascita di un nuovo quotidiano, </w:t>
      </w:r>
      <w:hyperlink r:id="rId76" w:tooltip="Tuttoquotidiano" w:history="1">
        <w:proofErr w:type="spellStart"/>
        <w:r w:rsidRPr="00121131">
          <w:rPr>
            <w:rStyle w:val="Collegamentoipertestuale"/>
            <w:rFonts w:asciiTheme="minorHAnsi" w:eastAsiaTheme="majorEastAsia" w:hAnsiTheme="minorHAnsi" w:cstheme="minorHAnsi"/>
            <w:color w:val="auto"/>
            <w:sz w:val="18"/>
            <w:szCs w:val="18"/>
            <w:u w:val="none"/>
          </w:rPr>
          <w:t>Tuttoquotidiano</w:t>
        </w:r>
        <w:proofErr w:type="spellEnd"/>
      </w:hyperlink>
      <w:r w:rsidRPr="00121131">
        <w:rPr>
          <w:rFonts w:asciiTheme="minorHAnsi" w:hAnsiTheme="minorHAnsi" w:cstheme="minorHAnsi"/>
          <w:sz w:val="18"/>
          <w:szCs w:val="18"/>
        </w:rPr>
        <w:t xml:space="preserve">, vicino alla destra cagliaritana. Quando l'editore Nicola Grauso si candidò alle elezioni comunali di Cagliari prima e alle regionali poi, il quotidiano fa una forte campagna a suo favore, tanto che alle comunali riesce a ottenere il 10% dei consensi. Negli ultimi anni però, da quando è stato acquisito dall'imprenditore edile </w:t>
      </w:r>
      <w:hyperlink r:id="rId77" w:tooltip="Sergio Zuncheddu (la pagina non esiste)" w:history="1">
        <w:r w:rsidRPr="00121131">
          <w:rPr>
            <w:rStyle w:val="Collegamentoipertestuale"/>
            <w:rFonts w:asciiTheme="minorHAnsi" w:eastAsiaTheme="majorEastAsia" w:hAnsiTheme="minorHAnsi" w:cstheme="minorHAnsi"/>
            <w:color w:val="auto"/>
            <w:sz w:val="18"/>
            <w:szCs w:val="18"/>
            <w:u w:val="none"/>
          </w:rPr>
          <w:t>Sergio Zuncheddu</w:t>
        </w:r>
      </w:hyperlink>
      <w:r w:rsidRPr="00121131">
        <w:rPr>
          <w:rFonts w:asciiTheme="minorHAnsi" w:hAnsiTheme="minorHAnsi" w:cstheme="minorHAnsi"/>
          <w:sz w:val="18"/>
          <w:szCs w:val="18"/>
        </w:rPr>
        <w:t xml:space="preserve">, c'è stato un forte avvicinamento al centrodestra isolano. Inoltre molti reputano che quando era governatore della Regione Sardegna </w:t>
      </w:r>
      <w:hyperlink r:id="rId78" w:tooltip="Renato Soru" w:history="1">
        <w:r w:rsidRPr="00121131">
          <w:rPr>
            <w:rStyle w:val="Collegamentoipertestuale"/>
            <w:rFonts w:asciiTheme="minorHAnsi" w:eastAsiaTheme="majorEastAsia" w:hAnsiTheme="minorHAnsi" w:cstheme="minorHAnsi"/>
            <w:color w:val="auto"/>
            <w:sz w:val="18"/>
            <w:szCs w:val="18"/>
            <w:u w:val="none"/>
          </w:rPr>
          <w:t>Renato Soru</w:t>
        </w:r>
      </w:hyperlink>
      <w:r w:rsidRPr="00121131">
        <w:rPr>
          <w:rFonts w:asciiTheme="minorHAnsi" w:hAnsiTheme="minorHAnsi" w:cstheme="minorHAnsi"/>
          <w:sz w:val="18"/>
          <w:szCs w:val="18"/>
        </w:rPr>
        <w:t xml:space="preserve"> il quotidiano abbia criticato più o meno esplicitamente il suo operato: secondo gli stessi ciò deriverebbe dal fatto che la Giunta guidata da Soru ha bloccato l'acquisizione da parte della Regione di uffici dello stesso Zuncheddu in costruzione a Santa Gilla, nell'area dell'ex cementeria.</w:t>
      </w:r>
      <w:hyperlink r:id="rId79" w:anchor="cite_note-7" w:history="1">
        <w:r w:rsidRPr="00121131">
          <w:rPr>
            <w:rStyle w:val="Collegamentoipertestuale"/>
            <w:rFonts w:asciiTheme="minorHAnsi" w:eastAsiaTheme="majorEastAsia" w:hAnsiTheme="minorHAnsi" w:cstheme="minorHAnsi"/>
            <w:color w:val="auto"/>
            <w:sz w:val="18"/>
            <w:szCs w:val="18"/>
            <w:u w:val="none"/>
            <w:vertAlign w:val="superscript"/>
          </w:rPr>
          <w:t>[7]</w:t>
        </w:r>
      </w:hyperlink>
      <w:r w:rsidRPr="00121131">
        <w:rPr>
          <w:rFonts w:asciiTheme="minorHAnsi" w:hAnsiTheme="minorHAnsi" w:cstheme="minorHAnsi"/>
          <w:sz w:val="18"/>
          <w:szCs w:val="18"/>
        </w:rPr>
        <w:t xml:space="preserve"> </w:t>
      </w:r>
    </w:p>
    <w:p w14:paraId="7BD058D3"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Nel 2011, in occasione del referendum consultivo regionale sul nucleare, L'Unione Sarda si è ufficialmente schierata dalla parte del </w:t>
      </w:r>
      <w:r w:rsidRPr="00121131">
        <w:rPr>
          <w:rFonts w:asciiTheme="minorHAnsi" w:hAnsiTheme="minorHAnsi" w:cstheme="minorHAnsi"/>
          <w:i/>
          <w:iCs/>
          <w:sz w:val="18"/>
          <w:szCs w:val="18"/>
        </w:rPr>
        <w:t>"Sì"</w:t>
      </w:r>
      <w:r w:rsidRPr="00121131">
        <w:rPr>
          <w:rFonts w:asciiTheme="minorHAnsi" w:hAnsiTheme="minorHAnsi" w:cstheme="minorHAnsi"/>
          <w:sz w:val="18"/>
          <w:szCs w:val="18"/>
        </w:rPr>
        <w:t xml:space="preserve"> contro il nucleare in Sardegna, promuovendo e attivando una campagna di informazione con adesivi e allegati</w:t>
      </w:r>
      <w:hyperlink r:id="rId80" w:anchor="cite_note-8" w:history="1">
        <w:r w:rsidRPr="00121131">
          <w:rPr>
            <w:rStyle w:val="Collegamentoipertestuale"/>
            <w:rFonts w:asciiTheme="minorHAnsi" w:eastAsiaTheme="majorEastAsia" w:hAnsiTheme="minorHAnsi" w:cstheme="minorHAnsi"/>
            <w:color w:val="auto"/>
            <w:sz w:val="18"/>
            <w:szCs w:val="18"/>
            <w:u w:val="none"/>
            <w:vertAlign w:val="superscript"/>
          </w:rPr>
          <w:t>[8]</w:t>
        </w:r>
      </w:hyperlink>
      <w:r w:rsidRPr="00121131">
        <w:rPr>
          <w:rFonts w:asciiTheme="minorHAnsi" w:hAnsiTheme="minorHAnsi" w:cstheme="minorHAnsi"/>
          <w:sz w:val="18"/>
          <w:szCs w:val="18"/>
        </w:rPr>
        <w:t xml:space="preserve">. La versione on-line dell'Unione Sarda invece è decisamente schierata a sinistra, ricevendo negli anni anche accuse di </w:t>
      </w:r>
      <w:proofErr w:type="gramStart"/>
      <w:r w:rsidRPr="00121131">
        <w:rPr>
          <w:rFonts w:asciiTheme="minorHAnsi" w:hAnsiTheme="minorHAnsi" w:cstheme="minorHAnsi"/>
          <w:sz w:val="18"/>
          <w:szCs w:val="18"/>
        </w:rPr>
        <w:t>anti-berlusconismo</w:t>
      </w:r>
      <w:proofErr w:type="gramEnd"/>
      <w:r w:rsidRPr="00121131">
        <w:rPr>
          <w:rFonts w:asciiTheme="minorHAnsi" w:hAnsiTheme="minorHAnsi" w:cstheme="minorHAnsi"/>
          <w:sz w:val="18"/>
          <w:szCs w:val="18"/>
        </w:rPr>
        <w:t xml:space="preserve">: oggi sia la versione online che quella stampata sono schierate a destra date le recenti elezioni amministrative a Cagliari, che videro al ballottaggio per la carica di sindaco Massimo Zedda e Massimo </w:t>
      </w:r>
      <w:proofErr w:type="spellStart"/>
      <w:r w:rsidRPr="00121131">
        <w:rPr>
          <w:rFonts w:asciiTheme="minorHAnsi" w:hAnsiTheme="minorHAnsi" w:cstheme="minorHAnsi"/>
          <w:sz w:val="18"/>
          <w:szCs w:val="18"/>
        </w:rPr>
        <w:t>Fantola</w:t>
      </w:r>
      <w:proofErr w:type="spellEnd"/>
      <w:r w:rsidRPr="00121131">
        <w:rPr>
          <w:rFonts w:asciiTheme="minorHAnsi" w:hAnsiTheme="minorHAnsi" w:cstheme="minorHAnsi"/>
          <w:sz w:val="18"/>
          <w:szCs w:val="18"/>
        </w:rPr>
        <w:t xml:space="preserve">, quest'ultimo fratello dell'attuale vice presidente dell'Unione Sarda. </w:t>
      </w:r>
    </w:p>
    <w:p w14:paraId="02EC9DD4"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Nel 2014, mentre era direttore </w:t>
      </w:r>
      <w:hyperlink r:id="rId81" w:tooltip="Anthony Muroni" w:history="1">
        <w:r w:rsidRPr="00121131">
          <w:rPr>
            <w:rStyle w:val="Collegamentoipertestuale"/>
            <w:rFonts w:asciiTheme="minorHAnsi" w:eastAsiaTheme="majorEastAsia" w:hAnsiTheme="minorHAnsi" w:cstheme="minorHAnsi"/>
            <w:color w:val="auto"/>
            <w:sz w:val="18"/>
            <w:szCs w:val="18"/>
            <w:u w:val="none"/>
          </w:rPr>
          <w:t>Anthony Muroni</w:t>
        </w:r>
      </w:hyperlink>
      <w:r w:rsidRPr="00121131">
        <w:rPr>
          <w:rFonts w:asciiTheme="minorHAnsi" w:hAnsiTheme="minorHAnsi" w:cstheme="minorHAnsi"/>
          <w:sz w:val="18"/>
          <w:szCs w:val="18"/>
        </w:rPr>
        <w:t xml:space="preserve">, il giornale si è schierato contro l'occupazione militare della Sardegna, pubblicando articoli in supporto della manifestazione tenutasi presso il </w:t>
      </w:r>
      <w:hyperlink r:id="rId82" w:tooltip="Poligono di Capo Frasca" w:history="1">
        <w:r w:rsidRPr="00121131">
          <w:rPr>
            <w:rStyle w:val="Collegamentoipertestuale"/>
            <w:rFonts w:asciiTheme="minorHAnsi" w:eastAsiaTheme="majorEastAsia" w:hAnsiTheme="minorHAnsi" w:cstheme="minorHAnsi"/>
            <w:color w:val="auto"/>
            <w:sz w:val="18"/>
            <w:szCs w:val="18"/>
            <w:u w:val="none"/>
          </w:rPr>
          <w:t>poligono di Capo Frasca</w:t>
        </w:r>
      </w:hyperlink>
      <w:r w:rsidRPr="00121131">
        <w:rPr>
          <w:rFonts w:asciiTheme="minorHAnsi" w:hAnsiTheme="minorHAnsi" w:cstheme="minorHAnsi"/>
          <w:sz w:val="18"/>
          <w:szCs w:val="18"/>
        </w:rPr>
        <w:t xml:space="preserve"> il 13 di settembre di quell'anno, organizzata a seguito dello scandalo causato dall'incendio che vi si era sviluppato all'interno a causa delle esercitazioni,</w:t>
      </w:r>
      <w:hyperlink r:id="rId83" w:anchor="cite_note-9" w:history="1">
        <w:r w:rsidRPr="00121131">
          <w:rPr>
            <w:rStyle w:val="Collegamentoipertestuale"/>
            <w:rFonts w:asciiTheme="minorHAnsi" w:eastAsiaTheme="majorEastAsia" w:hAnsiTheme="minorHAnsi" w:cstheme="minorHAnsi"/>
            <w:color w:val="auto"/>
            <w:sz w:val="18"/>
            <w:szCs w:val="18"/>
            <w:u w:val="none"/>
            <w:vertAlign w:val="superscript"/>
          </w:rPr>
          <w:t>[9]</w:t>
        </w:r>
      </w:hyperlink>
      <w:hyperlink r:id="rId84" w:anchor="cite_note-10" w:history="1">
        <w:r w:rsidRPr="00121131">
          <w:rPr>
            <w:rStyle w:val="Collegamentoipertestuale"/>
            <w:rFonts w:asciiTheme="minorHAnsi" w:eastAsiaTheme="majorEastAsia" w:hAnsiTheme="minorHAnsi" w:cstheme="minorHAnsi"/>
            <w:color w:val="auto"/>
            <w:sz w:val="18"/>
            <w:szCs w:val="18"/>
            <w:u w:val="none"/>
            <w:vertAlign w:val="superscript"/>
          </w:rPr>
          <w:t>[10]</w:t>
        </w:r>
      </w:hyperlink>
      <w:hyperlink r:id="rId85" w:anchor="cite_note-11" w:history="1">
        <w:r w:rsidRPr="00121131">
          <w:rPr>
            <w:rStyle w:val="Collegamentoipertestuale"/>
            <w:rFonts w:asciiTheme="minorHAnsi" w:eastAsiaTheme="majorEastAsia" w:hAnsiTheme="minorHAnsi" w:cstheme="minorHAnsi"/>
            <w:color w:val="auto"/>
            <w:sz w:val="18"/>
            <w:szCs w:val="18"/>
            <w:u w:val="none"/>
            <w:vertAlign w:val="superscript"/>
          </w:rPr>
          <w:t>[11]</w:t>
        </w:r>
      </w:hyperlink>
      <w:hyperlink r:id="rId86" w:anchor="cite_note-12" w:history="1">
        <w:r w:rsidRPr="00121131">
          <w:rPr>
            <w:rStyle w:val="Collegamentoipertestuale"/>
            <w:rFonts w:asciiTheme="minorHAnsi" w:eastAsiaTheme="majorEastAsia" w:hAnsiTheme="minorHAnsi" w:cstheme="minorHAnsi"/>
            <w:color w:val="auto"/>
            <w:sz w:val="18"/>
            <w:szCs w:val="18"/>
            <w:u w:val="none"/>
            <w:vertAlign w:val="superscript"/>
          </w:rPr>
          <w:t>[12]</w:t>
        </w:r>
      </w:hyperlink>
      <w:hyperlink r:id="rId87" w:anchor="cite_note-13" w:history="1">
        <w:r w:rsidRPr="00121131">
          <w:rPr>
            <w:rStyle w:val="Collegamentoipertestuale"/>
            <w:rFonts w:asciiTheme="minorHAnsi" w:eastAsiaTheme="majorEastAsia" w:hAnsiTheme="minorHAnsi" w:cstheme="minorHAnsi"/>
            <w:color w:val="auto"/>
            <w:sz w:val="18"/>
            <w:szCs w:val="18"/>
            <w:u w:val="none"/>
            <w:vertAlign w:val="superscript"/>
          </w:rPr>
          <w:t>[13]</w:t>
        </w:r>
      </w:hyperlink>
      <w:hyperlink r:id="rId88" w:anchor="cite_note-14" w:history="1">
        <w:r w:rsidRPr="00121131">
          <w:rPr>
            <w:rStyle w:val="Collegamentoipertestuale"/>
            <w:rFonts w:asciiTheme="minorHAnsi" w:eastAsiaTheme="majorEastAsia" w:hAnsiTheme="minorHAnsi" w:cstheme="minorHAnsi"/>
            <w:color w:val="auto"/>
            <w:sz w:val="18"/>
            <w:szCs w:val="18"/>
            <w:u w:val="none"/>
            <w:vertAlign w:val="superscript"/>
          </w:rPr>
          <w:t>[14]</w:t>
        </w:r>
      </w:hyperlink>
      <w:r w:rsidRPr="00121131">
        <w:rPr>
          <w:rFonts w:asciiTheme="minorHAnsi" w:hAnsiTheme="minorHAnsi" w:cstheme="minorHAnsi"/>
          <w:sz w:val="18"/>
          <w:szCs w:val="18"/>
        </w:rPr>
        <w:t xml:space="preserve"> e delle immagini e del video che aveva pubblicato il giornalista e deputato Mauro Pili.</w:t>
      </w:r>
      <w:hyperlink r:id="rId89" w:anchor="cite_note-15" w:history="1">
        <w:r w:rsidRPr="00121131">
          <w:rPr>
            <w:rStyle w:val="Collegamentoipertestuale"/>
            <w:rFonts w:asciiTheme="minorHAnsi" w:eastAsiaTheme="majorEastAsia" w:hAnsiTheme="minorHAnsi" w:cstheme="minorHAnsi"/>
            <w:color w:val="auto"/>
            <w:sz w:val="18"/>
            <w:szCs w:val="18"/>
            <w:u w:val="none"/>
            <w:vertAlign w:val="superscript"/>
          </w:rPr>
          <w:t>[15]</w:t>
        </w:r>
      </w:hyperlink>
      <w:hyperlink r:id="rId90" w:anchor="cite_note-16" w:history="1">
        <w:r w:rsidRPr="00121131">
          <w:rPr>
            <w:rStyle w:val="Collegamentoipertestuale"/>
            <w:rFonts w:asciiTheme="minorHAnsi" w:eastAsiaTheme="majorEastAsia" w:hAnsiTheme="minorHAnsi" w:cstheme="minorHAnsi"/>
            <w:color w:val="auto"/>
            <w:sz w:val="18"/>
            <w:szCs w:val="18"/>
            <w:u w:val="none"/>
            <w:vertAlign w:val="superscript"/>
          </w:rPr>
          <w:t>[16]</w:t>
        </w:r>
      </w:hyperlink>
      <w:hyperlink r:id="rId91" w:anchor="cite_note-17" w:history="1">
        <w:r w:rsidRPr="00121131">
          <w:rPr>
            <w:rStyle w:val="Collegamentoipertestuale"/>
            <w:rFonts w:asciiTheme="minorHAnsi" w:eastAsiaTheme="majorEastAsia" w:hAnsiTheme="minorHAnsi" w:cstheme="minorHAnsi"/>
            <w:color w:val="auto"/>
            <w:sz w:val="18"/>
            <w:szCs w:val="18"/>
            <w:u w:val="none"/>
            <w:vertAlign w:val="superscript"/>
          </w:rPr>
          <w:t>[17]</w:t>
        </w:r>
      </w:hyperlink>
      <w:hyperlink r:id="rId92" w:anchor="cite_note-18" w:history="1">
        <w:r w:rsidRPr="00121131">
          <w:rPr>
            <w:rStyle w:val="Collegamentoipertestuale"/>
            <w:rFonts w:asciiTheme="minorHAnsi" w:eastAsiaTheme="majorEastAsia" w:hAnsiTheme="minorHAnsi" w:cstheme="minorHAnsi"/>
            <w:color w:val="auto"/>
            <w:sz w:val="18"/>
            <w:szCs w:val="18"/>
            <w:u w:val="none"/>
            <w:vertAlign w:val="superscript"/>
          </w:rPr>
          <w:t>[18]</w:t>
        </w:r>
      </w:hyperlink>
      <w:r w:rsidRPr="00121131">
        <w:rPr>
          <w:rFonts w:asciiTheme="minorHAnsi" w:hAnsiTheme="minorHAnsi" w:cstheme="minorHAnsi"/>
          <w:sz w:val="18"/>
          <w:szCs w:val="18"/>
        </w:rPr>
        <w:t xml:space="preserve"> Il 9 settembre il giornale ha regalato, in allegato con ogni numero, un poster con la scritta "NO SERVITÙ"</w:t>
      </w:r>
      <w:hyperlink r:id="rId93" w:anchor="cite_note-19" w:history="1">
        <w:r w:rsidRPr="00121131">
          <w:rPr>
            <w:rStyle w:val="Collegamentoipertestuale"/>
            <w:rFonts w:asciiTheme="minorHAnsi" w:eastAsiaTheme="majorEastAsia" w:hAnsiTheme="minorHAnsi" w:cstheme="minorHAnsi"/>
            <w:color w:val="auto"/>
            <w:sz w:val="18"/>
            <w:szCs w:val="18"/>
            <w:u w:val="none"/>
            <w:vertAlign w:val="superscript"/>
          </w:rPr>
          <w:t>[19]</w:t>
        </w:r>
      </w:hyperlink>
      <w:r w:rsidRPr="00121131">
        <w:rPr>
          <w:rFonts w:asciiTheme="minorHAnsi" w:hAnsiTheme="minorHAnsi" w:cstheme="minorHAnsi"/>
          <w:sz w:val="18"/>
          <w:szCs w:val="18"/>
        </w:rPr>
        <w:t xml:space="preserve"> e il 12, giorno precedente alla manifestazione, una bandiera con la stessa scritta.</w:t>
      </w:r>
      <w:hyperlink r:id="rId94" w:anchor="cite_note-20" w:history="1">
        <w:r w:rsidRPr="00121131">
          <w:rPr>
            <w:rStyle w:val="Collegamentoipertestuale"/>
            <w:rFonts w:asciiTheme="minorHAnsi" w:eastAsiaTheme="majorEastAsia" w:hAnsiTheme="minorHAnsi" w:cstheme="minorHAnsi"/>
            <w:color w:val="auto"/>
            <w:sz w:val="18"/>
            <w:szCs w:val="18"/>
            <w:u w:val="none"/>
            <w:vertAlign w:val="superscript"/>
          </w:rPr>
          <w:t>[20]</w:t>
        </w:r>
      </w:hyperlink>
      <w:r w:rsidRPr="00121131">
        <w:rPr>
          <w:rFonts w:asciiTheme="minorHAnsi" w:hAnsiTheme="minorHAnsi" w:cstheme="minorHAnsi"/>
          <w:sz w:val="18"/>
          <w:szCs w:val="18"/>
        </w:rPr>
        <w:t xml:space="preserve"> </w:t>
      </w:r>
    </w:p>
    <w:p w14:paraId="455E3E42" w14:textId="77777777" w:rsidR="00121131" w:rsidRDefault="00121131" w:rsidP="00E10440">
      <w:pPr>
        <w:pStyle w:val="Titolo2"/>
        <w:spacing w:before="0" w:after="0"/>
        <w:jc w:val="both"/>
        <w:rPr>
          <w:rFonts w:asciiTheme="minorHAnsi" w:hAnsiTheme="minorHAnsi" w:cstheme="minorHAnsi"/>
          <w:color w:val="auto"/>
          <w:sz w:val="18"/>
          <w:szCs w:val="18"/>
        </w:rPr>
        <w:sectPr w:rsidR="00121131">
          <w:pgSz w:w="11906" w:h="16838"/>
          <w:pgMar w:top="1417" w:right="1134" w:bottom="1134" w:left="1134" w:header="708" w:footer="708" w:gutter="0"/>
          <w:cols w:space="708"/>
          <w:docGrid w:linePitch="360"/>
        </w:sectPr>
      </w:pPr>
    </w:p>
    <w:p w14:paraId="30F025A9" w14:textId="08AF08B1" w:rsidR="00E10440" w:rsidRPr="00121131" w:rsidRDefault="00E10440" w:rsidP="00121131">
      <w:pPr>
        <w:pStyle w:val="Titolo2"/>
        <w:spacing w:before="0" w:after="0"/>
        <w:jc w:val="both"/>
        <w:rPr>
          <w:rFonts w:asciiTheme="minorHAnsi" w:hAnsiTheme="minorHAnsi" w:cstheme="minorHAnsi"/>
          <w:color w:val="auto"/>
          <w:sz w:val="18"/>
          <w:szCs w:val="18"/>
        </w:rPr>
      </w:pPr>
      <w:r w:rsidRPr="00121131">
        <w:rPr>
          <w:rFonts w:asciiTheme="minorHAnsi" w:hAnsiTheme="minorHAnsi" w:cstheme="minorHAnsi"/>
          <w:b/>
          <w:bCs/>
          <w:color w:val="auto"/>
          <w:sz w:val="18"/>
          <w:szCs w:val="18"/>
        </w:rPr>
        <w:t>Direttori</w:t>
      </w:r>
      <w:r w:rsidR="00121131">
        <w:rPr>
          <w:rFonts w:asciiTheme="minorHAnsi" w:hAnsiTheme="minorHAnsi" w:cstheme="minorHAnsi"/>
          <w:b/>
          <w:bCs/>
          <w:color w:val="auto"/>
          <w:sz w:val="18"/>
          <w:szCs w:val="18"/>
        </w:rPr>
        <w:t xml:space="preserve"> </w:t>
      </w:r>
      <w:r w:rsidRPr="00121131">
        <w:rPr>
          <w:rFonts w:asciiTheme="minorHAnsi" w:hAnsiTheme="minorHAnsi" w:cstheme="minorHAnsi"/>
          <w:b/>
          <w:bCs/>
          <w:color w:val="auto"/>
          <w:sz w:val="18"/>
          <w:szCs w:val="18"/>
        </w:rPr>
        <w:t>Dopoguerra</w:t>
      </w:r>
    </w:p>
    <w:p w14:paraId="07E17FBE"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hyperlink r:id="rId95" w:tooltip="Fabio Maria Crivelli" w:history="1">
        <w:r w:rsidRPr="00121131">
          <w:rPr>
            <w:rStyle w:val="Collegamentoipertestuale"/>
            <w:rFonts w:asciiTheme="minorHAnsi" w:eastAsiaTheme="majorEastAsia" w:hAnsiTheme="minorHAnsi" w:cstheme="minorHAnsi"/>
            <w:color w:val="auto"/>
            <w:sz w:val="18"/>
            <w:szCs w:val="18"/>
            <w:u w:val="none"/>
          </w:rPr>
          <w:t>Fabio Maria Crivelli</w:t>
        </w:r>
      </w:hyperlink>
      <w:r w:rsidRPr="00121131">
        <w:rPr>
          <w:rFonts w:asciiTheme="minorHAnsi" w:hAnsiTheme="minorHAnsi" w:cstheme="minorHAnsi"/>
          <w:sz w:val="18"/>
          <w:szCs w:val="18"/>
        </w:rPr>
        <w:t>, 1º gennaio 1954-31 dicembre 1976</w:t>
      </w:r>
    </w:p>
    <w:p w14:paraId="70EE4A1A"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r w:rsidRPr="00121131">
        <w:rPr>
          <w:rFonts w:asciiTheme="minorHAnsi" w:hAnsiTheme="minorHAnsi" w:cstheme="minorHAnsi"/>
          <w:sz w:val="18"/>
          <w:szCs w:val="18"/>
        </w:rPr>
        <w:t>Gianni Filippini, 1º gennaio 1977-1º marzo 1986</w:t>
      </w:r>
    </w:p>
    <w:p w14:paraId="009DBC7D"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hyperlink r:id="rId96" w:tooltip="Fabio Maria Crivelli" w:history="1">
        <w:r w:rsidRPr="00121131">
          <w:rPr>
            <w:rStyle w:val="Collegamentoipertestuale"/>
            <w:rFonts w:asciiTheme="minorHAnsi" w:eastAsiaTheme="majorEastAsia" w:hAnsiTheme="minorHAnsi" w:cstheme="minorHAnsi"/>
            <w:color w:val="auto"/>
            <w:sz w:val="18"/>
            <w:szCs w:val="18"/>
            <w:u w:val="none"/>
          </w:rPr>
          <w:t>Fabio Maria Crivelli</w:t>
        </w:r>
      </w:hyperlink>
      <w:r w:rsidRPr="00121131">
        <w:rPr>
          <w:rFonts w:asciiTheme="minorHAnsi" w:hAnsiTheme="minorHAnsi" w:cstheme="minorHAnsi"/>
          <w:sz w:val="18"/>
          <w:szCs w:val="18"/>
        </w:rPr>
        <w:t>, 2 marzo 1986-30 aprile 1988</w:t>
      </w:r>
    </w:p>
    <w:p w14:paraId="3E54B065"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r w:rsidRPr="00121131">
        <w:rPr>
          <w:rFonts w:asciiTheme="minorHAnsi" w:hAnsiTheme="minorHAnsi" w:cstheme="minorHAnsi"/>
          <w:sz w:val="18"/>
          <w:szCs w:val="18"/>
        </w:rPr>
        <w:t>Massimo Loche, 1º maggio 1988- 3 luglio 1989</w:t>
      </w:r>
    </w:p>
    <w:p w14:paraId="51FFFA3E"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r w:rsidRPr="00121131">
        <w:rPr>
          <w:rFonts w:asciiTheme="minorHAnsi" w:hAnsiTheme="minorHAnsi" w:cstheme="minorHAnsi"/>
          <w:sz w:val="18"/>
          <w:szCs w:val="18"/>
        </w:rPr>
        <w:t xml:space="preserve">Arturo </w:t>
      </w:r>
      <w:proofErr w:type="spellStart"/>
      <w:r w:rsidRPr="00121131">
        <w:rPr>
          <w:rFonts w:asciiTheme="minorHAnsi" w:hAnsiTheme="minorHAnsi" w:cstheme="minorHAnsi"/>
          <w:sz w:val="18"/>
          <w:szCs w:val="18"/>
        </w:rPr>
        <w:t>Clavout</w:t>
      </w:r>
      <w:proofErr w:type="spellEnd"/>
      <w:r w:rsidRPr="00121131">
        <w:rPr>
          <w:rFonts w:asciiTheme="minorHAnsi" w:hAnsiTheme="minorHAnsi" w:cstheme="minorHAnsi"/>
          <w:sz w:val="18"/>
          <w:szCs w:val="18"/>
        </w:rPr>
        <w:t>, 4 luglio 1989-6 aprile 1994</w:t>
      </w:r>
    </w:p>
    <w:p w14:paraId="643002E0"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hyperlink r:id="rId97" w:tooltip="Antonangelo Liori" w:history="1">
        <w:r w:rsidRPr="00121131">
          <w:rPr>
            <w:rStyle w:val="Collegamentoipertestuale"/>
            <w:rFonts w:asciiTheme="minorHAnsi" w:eastAsiaTheme="majorEastAsia" w:hAnsiTheme="minorHAnsi" w:cstheme="minorHAnsi"/>
            <w:color w:val="auto"/>
            <w:sz w:val="18"/>
            <w:szCs w:val="18"/>
            <w:u w:val="none"/>
          </w:rPr>
          <w:t>Antonangelo Liori</w:t>
        </w:r>
      </w:hyperlink>
      <w:r w:rsidRPr="00121131">
        <w:rPr>
          <w:rFonts w:asciiTheme="minorHAnsi" w:hAnsiTheme="minorHAnsi" w:cstheme="minorHAnsi"/>
          <w:sz w:val="18"/>
          <w:szCs w:val="18"/>
        </w:rPr>
        <w:t>, 7 aprile 1994-1º agosto 1999</w:t>
      </w:r>
    </w:p>
    <w:p w14:paraId="20EB29DD"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hyperlink r:id="rId98" w:tooltip="Bachisio Bandinu" w:history="1">
        <w:r w:rsidRPr="00121131">
          <w:rPr>
            <w:rStyle w:val="Collegamentoipertestuale"/>
            <w:rFonts w:asciiTheme="minorHAnsi" w:eastAsiaTheme="majorEastAsia" w:hAnsiTheme="minorHAnsi" w:cstheme="minorHAnsi"/>
            <w:color w:val="auto"/>
            <w:sz w:val="18"/>
            <w:szCs w:val="18"/>
            <w:u w:val="none"/>
          </w:rPr>
          <w:t xml:space="preserve">Bachisio </w:t>
        </w:r>
        <w:proofErr w:type="spellStart"/>
        <w:r w:rsidRPr="00121131">
          <w:rPr>
            <w:rStyle w:val="Collegamentoipertestuale"/>
            <w:rFonts w:asciiTheme="minorHAnsi" w:eastAsiaTheme="majorEastAsia" w:hAnsiTheme="minorHAnsi" w:cstheme="minorHAnsi"/>
            <w:color w:val="auto"/>
            <w:sz w:val="18"/>
            <w:szCs w:val="18"/>
            <w:u w:val="none"/>
          </w:rPr>
          <w:t>Bandinu</w:t>
        </w:r>
        <w:proofErr w:type="spellEnd"/>
      </w:hyperlink>
      <w:r w:rsidRPr="00121131">
        <w:rPr>
          <w:rFonts w:asciiTheme="minorHAnsi" w:hAnsiTheme="minorHAnsi" w:cstheme="minorHAnsi"/>
          <w:sz w:val="18"/>
          <w:szCs w:val="18"/>
        </w:rPr>
        <w:t>, 2 agosto 1999-7 settembre 2000</w:t>
      </w:r>
    </w:p>
    <w:p w14:paraId="78B1B8A2"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hyperlink r:id="rId99" w:tooltip="Mario Sechi" w:history="1">
        <w:r w:rsidRPr="00121131">
          <w:rPr>
            <w:rStyle w:val="Collegamentoipertestuale"/>
            <w:rFonts w:asciiTheme="minorHAnsi" w:eastAsiaTheme="majorEastAsia" w:hAnsiTheme="minorHAnsi" w:cstheme="minorHAnsi"/>
            <w:color w:val="auto"/>
            <w:sz w:val="18"/>
            <w:szCs w:val="18"/>
            <w:u w:val="none"/>
          </w:rPr>
          <w:t>Mario Sechi</w:t>
        </w:r>
      </w:hyperlink>
      <w:r w:rsidRPr="00121131">
        <w:rPr>
          <w:rFonts w:asciiTheme="minorHAnsi" w:hAnsiTheme="minorHAnsi" w:cstheme="minorHAnsi"/>
          <w:sz w:val="18"/>
          <w:szCs w:val="18"/>
        </w:rPr>
        <w:t>, 8 settembre 2000-9 novembre 2001</w:t>
      </w:r>
    </w:p>
    <w:p w14:paraId="55050547"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r w:rsidRPr="00121131">
        <w:rPr>
          <w:rFonts w:asciiTheme="minorHAnsi" w:hAnsiTheme="minorHAnsi" w:cstheme="minorHAnsi"/>
          <w:sz w:val="18"/>
          <w:szCs w:val="18"/>
        </w:rPr>
        <w:t>Roberto Casu, 10 novembre 2001-1º settembre 2003</w:t>
      </w:r>
    </w:p>
    <w:p w14:paraId="3CA85A52"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r w:rsidRPr="00121131">
        <w:rPr>
          <w:rFonts w:asciiTheme="minorHAnsi" w:hAnsiTheme="minorHAnsi" w:cstheme="minorHAnsi"/>
          <w:sz w:val="18"/>
          <w:szCs w:val="18"/>
        </w:rPr>
        <w:t>Claudio Mori, 2 settembre 2003-27 settembre 2004</w:t>
      </w:r>
    </w:p>
    <w:p w14:paraId="219DDA5A"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r w:rsidRPr="00121131">
        <w:rPr>
          <w:rFonts w:asciiTheme="minorHAnsi" w:hAnsiTheme="minorHAnsi" w:cstheme="minorHAnsi"/>
          <w:sz w:val="18"/>
          <w:szCs w:val="18"/>
        </w:rPr>
        <w:t>Dionisio Mascia, 28 settembre 2004-19 marzo 2005</w:t>
      </w:r>
    </w:p>
    <w:p w14:paraId="3FCE6B03"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r w:rsidRPr="00121131">
        <w:rPr>
          <w:rFonts w:asciiTheme="minorHAnsi" w:hAnsiTheme="minorHAnsi" w:cstheme="minorHAnsi"/>
          <w:sz w:val="18"/>
          <w:szCs w:val="18"/>
        </w:rPr>
        <w:t>Paolo Figus, 20 marzo 2005-8 giugno 2013 (direttore editoriale Gianni Filippini)</w:t>
      </w:r>
    </w:p>
    <w:p w14:paraId="6CEC3465"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hyperlink r:id="rId100" w:tooltip="Anthony Muroni" w:history="1">
        <w:r w:rsidRPr="00121131">
          <w:rPr>
            <w:rStyle w:val="Collegamentoipertestuale"/>
            <w:rFonts w:asciiTheme="minorHAnsi" w:eastAsiaTheme="majorEastAsia" w:hAnsiTheme="minorHAnsi" w:cstheme="minorHAnsi"/>
            <w:color w:val="auto"/>
            <w:sz w:val="18"/>
            <w:szCs w:val="18"/>
            <w:u w:val="none"/>
          </w:rPr>
          <w:t>Anthony Muroni</w:t>
        </w:r>
      </w:hyperlink>
      <w:r w:rsidRPr="00121131">
        <w:rPr>
          <w:rFonts w:asciiTheme="minorHAnsi" w:hAnsiTheme="minorHAnsi" w:cstheme="minorHAnsi"/>
          <w:sz w:val="18"/>
          <w:szCs w:val="18"/>
        </w:rPr>
        <w:t>, 8 giugno 2013-settembre 2016</w:t>
      </w:r>
    </w:p>
    <w:p w14:paraId="3CA2EC85" w14:textId="77777777" w:rsidR="00E10440" w:rsidRPr="00121131" w:rsidRDefault="00E10440" w:rsidP="00E10440">
      <w:pPr>
        <w:numPr>
          <w:ilvl w:val="0"/>
          <w:numId w:val="1"/>
        </w:numPr>
        <w:suppressAutoHyphens w:val="0"/>
        <w:jc w:val="both"/>
        <w:rPr>
          <w:rFonts w:asciiTheme="minorHAnsi" w:hAnsiTheme="minorHAnsi" w:cstheme="minorHAnsi"/>
          <w:sz w:val="18"/>
          <w:szCs w:val="18"/>
        </w:rPr>
      </w:pPr>
      <w:hyperlink r:id="rId101" w:tooltip="Emanuele Dessì (giornalista)" w:history="1">
        <w:r w:rsidRPr="00121131">
          <w:rPr>
            <w:rStyle w:val="Collegamentoipertestuale"/>
            <w:rFonts w:asciiTheme="minorHAnsi" w:eastAsiaTheme="majorEastAsia" w:hAnsiTheme="minorHAnsi" w:cstheme="minorHAnsi"/>
            <w:color w:val="auto"/>
            <w:sz w:val="18"/>
            <w:szCs w:val="18"/>
            <w:u w:val="none"/>
          </w:rPr>
          <w:t>Emanuele Dessì</w:t>
        </w:r>
      </w:hyperlink>
      <w:r w:rsidRPr="00121131">
        <w:rPr>
          <w:rFonts w:asciiTheme="minorHAnsi" w:hAnsiTheme="minorHAnsi" w:cstheme="minorHAnsi"/>
          <w:sz w:val="18"/>
          <w:szCs w:val="18"/>
        </w:rPr>
        <w:t>, settembre 2016-</w:t>
      </w:r>
      <w:r w:rsidRPr="00121131">
        <w:rPr>
          <w:rFonts w:asciiTheme="minorHAnsi" w:hAnsiTheme="minorHAnsi" w:cstheme="minorHAnsi"/>
          <w:i/>
          <w:iCs/>
          <w:sz w:val="18"/>
          <w:szCs w:val="18"/>
        </w:rPr>
        <w:t>in carica</w:t>
      </w:r>
    </w:p>
    <w:p w14:paraId="4B874145" w14:textId="77777777" w:rsidR="00121131" w:rsidRDefault="00121131" w:rsidP="00E10440">
      <w:pPr>
        <w:pStyle w:val="Titolo2"/>
        <w:spacing w:before="0" w:after="0"/>
        <w:jc w:val="both"/>
        <w:rPr>
          <w:rFonts w:asciiTheme="minorHAnsi" w:hAnsiTheme="minorHAnsi" w:cstheme="minorHAnsi"/>
          <w:b/>
          <w:bCs/>
          <w:color w:val="auto"/>
          <w:sz w:val="18"/>
          <w:szCs w:val="18"/>
        </w:rPr>
        <w:sectPr w:rsidR="00121131" w:rsidSect="00121131">
          <w:type w:val="continuous"/>
          <w:pgSz w:w="11906" w:h="16838"/>
          <w:pgMar w:top="1417" w:right="1134" w:bottom="1134" w:left="1134" w:header="708" w:footer="708" w:gutter="0"/>
          <w:cols w:num="2" w:space="708"/>
          <w:docGrid w:linePitch="360"/>
        </w:sectPr>
      </w:pPr>
    </w:p>
    <w:p w14:paraId="51587E76" w14:textId="77777777" w:rsidR="00E10440" w:rsidRPr="00121131" w:rsidRDefault="00E10440" w:rsidP="00E10440">
      <w:pPr>
        <w:pStyle w:val="Titolo2"/>
        <w:spacing w:before="0" w:after="0"/>
        <w:jc w:val="both"/>
        <w:rPr>
          <w:rFonts w:asciiTheme="minorHAnsi" w:hAnsiTheme="minorHAnsi" w:cstheme="minorHAnsi"/>
          <w:b/>
          <w:bCs/>
          <w:color w:val="auto"/>
          <w:sz w:val="18"/>
          <w:szCs w:val="18"/>
        </w:rPr>
      </w:pPr>
      <w:r w:rsidRPr="00121131">
        <w:rPr>
          <w:rFonts w:asciiTheme="minorHAnsi" w:hAnsiTheme="minorHAnsi" w:cstheme="minorHAnsi"/>
          <w:b/>
          <w:bCs/>
          <w:color w:val="auto"/>
          <w:sz w:val="18"/>
          <w:szCs w:val="18"/>
        </w:rPr>
        <w:lastRenderedPageBreak/>
        <w:t>Collaboratori</w:t>
      </w:r>
    </w:p>
    <w:p w14:paraId="4AF84E08"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Il giornale si è sempre avvalso di collaboratori esterni, specie per la cultura e gli spettacoli. Alcuni collaboratori storici sono, oltre a </w:t>
      </w:r>
      <w:hyperlink r:id="rId102" w:tooltip="Raffa Garzia" w:history="1">
        <w:r w:rsidRPr="00121131">
          <w:rPr>
            <w:rStyle w:val="Collegamentoipertestuale"/>
            <w:rFonts w:asciiTheme="minorHAnsi" w:eastAsiaTheme="majorEastAsia" w:hAnsiTheme="minorHAnsi" w:cstheme="minorHAnsi"/>
            <w:color w:val="auto"/>
            <w:sz w:val="18"/>
            <w:szCs w:val="18"/>
            <w:u w:val="none"/>
          </w:rPr>
          <w:t>Raffa Garzia</w:t>
        </w:r>
      </w:hyperlink>
      <w:r w:rsidRPr="00121131">
        <w:rPr>
          <w:rFonts w:asciiTheme="minorHAnsi" w:hAnsiTheme="minorHAnsi" w:cstheme="minorHAnsi"/>
          <w:sz w:val="18"/>
          <w:szCs w:val="18"/>
        </w:rPr>
        <w:t xml:space="preserve"> che ne è stato direttore e </w:t>
      </w:r>
      <w:hyperlink r:id="rId103" w:tooltip="Antonio Gramsci" w:history="1">
        <w:r w:rsidRPr="00121131">
          <w:rPr>
            <w:rStyle w:val="Collegamentoipertestuale"/>
            <w:rFonts w:asciiTheme="minorHAnsi" w:eastAsiaTheme="majorEastAsia" w:hAnsiTheme="minorHAnsi" w:cstheme="minorHAnsi"/>
            <w:color w:val="auto"/>
            <w:sz w:val="18"/>
            <w:szCs w:val="18"/>
            <w:u w:val="none"/>
          </w:rPr>
          <w:t>Antonio Gramsci</w:t>
        </w:r>
      </w:hyperlink>
      <w:r w:rsidRPr="00121131">
        <w:rPr>
          <w:rFonts w:asciiTheme="minorHAnsi" w:hAnsiTheme="minorHAnsi" w:cstheme="minorHAnsi"/>
          <w:sz w:val="18"/>
          <w:szCs w:val="18"/>
        </w:rPr>
        <w:t xml:space="preserve"> per il primo Novecento, poi </w:t>
      </w:r>
      <w:hyperlink r:id="rId104" w:tooltip="Francesco Alziator" w:history="1">
        <w:r w:rsidRPr="00121131">
          <w:rPr>
            <w:rStyle w:val="Collegamentoipertestuale"/>
            <w:rFonts w:asciiTheme="minorHAnsi" w:eastAsiaTheme="majorEastAsia" w:hAnsiTheme="minorHAnsi" w:cstheme="minorHAnsi"/>
            <w:color w:val="auto"/>
            <w:sz w:val="18"/>
            <w:szCs w:val="18"/>
            <w:u w:val="none"/>
          </w:rPr>
          <w:t xml:space="preserve">Francesco </w:t>
        </w:r>
        <w:proofErr w:type="spellStart"/>
        <w:r w:rsidRPr="00121131">
          <w:rPr>
            <w:rStyle w:val="Collegamentoipertestuale"/>
            <w:rFonts w:asciiTheme="minorHAnsi" w:eastAsiaTheme="majorEastAsia" w:hAnsiTheme="minorHAnsi" w:cstheme="minorHAnsi"/>
            <w:color w:val="auto"/>
            <w:sz w:val="18"/>
            <w:szCs w:val="18"/>
            <w:u w:val="none"/>
          </w:rPr>
          <w:t>Alziator</w:t>
        </w:r>
        <w:proofErr w:type="spellEnd"/>
      </w:hyperlink>
      <w:r w:rsidRPr="00121131">
        <w:rPr>
          <w:rFonts w:asciiTheme="minorHAnsi" w:hAnsiTheme="minorHAnsi" w:cstheme="minorHAnsi"/>
          <w:sz w:val="18"/>
          <w:szCs w:val="18"/>
        </w:rPr>
        <w:t xml:space="preserve">, </w:t>
      </w:r>
      <w:hyperlink r:id="rId105" w:tooltip="Francesco Masala" w:history="1">
        <w:r w:rsidRPr="00121131">
          <w:rPr>
            <w:rStyle w:val="Collegamentoipertestuale"/>
            <w:rFonts w:asciiTheme="minorHAnsi" w:eastAsiaTheme="majorEastAsia" w:hAnsiTheme="minorHAnsi" w:cstheme="minorHAnsi"/>
            <w:color w:val="auto"/>
            <w:sz w:val="18"/>
            <w:szCs w:val="18"/>
            <w:u w:val="none"/>
          </w:rPr>
          <w:t>Francesco Masala</w:t>
        </w:r>
      </w:hyperlink>
      <w:r w:rsidRPr="00121131">
        <w:rPr>
          <w:rFonts w:asciiTheme="minorHAnsi" w:hAnsiTheme="minorHAnsi" w:cstheme="minorHAnsi"/>
          <w:sz w:val="18"/>
          <w:szCs w:val="18"/>
        </w:rPr>
        <w:t xml:space="preserve">, </w:t>
      </w:r>
      <w:hyperlink r:id="rId106" w:tooltip="Giovanni Lilliu" w:history="1">
        <w:r w:rsidRPr="00121131">
          <w:rPr>
            <w:rStyle w:val="Collegamentoipertestuale"/>
            <w:rFonts w:asciiTheme="minorHAnsi" w:eastAsiaTheme="majorEastAsia" w:hAnsiTheme="minorHAnsi" w:cstheme="minorHAnsi"/>
            <w:color w:val="auto"/>
            <w:sz w:val="18"/>
            <w:szCs w:val="18"/>
            <w:u w:val="none"/>
          </w:rPr>
          <w:t>Giovanni Lilliu</w:t>
        </w:r>
      </w:hyperlink>
      <w:r w:rsidRPr="00121131">
        <w:rPr>
          <w:rFonts w:asciiTheme="minorHAnsi" w:hAnsiTheme="minorHAnsi" w:cstheme="minorHAnsi"/>
          <w:sz w:val="18"/>
          <w:szCs w:val="18"/>
        </w:rPr>
        <w:t xml:space="preserve">, </w:t>
      </w:r>
      <w:hyperlink r:id="rId107" w:tooltip="Giuseppe Fiori" w:history="1">
        <w:r w:rsidRPr="00121131">
          <w:rPr>
            <w:rStyle w:val="Collegamentoipertestuale"/>
            <w:rFonts w:asciiTheme="minorHAnsi" w:eastAsiaTheme="majorEastAsia" w:hAnsiTheme="minorHAnsi" w:cstheme="minorHAnsi"/>
            <w:color w:val="auto"/>
            <w:sz w:val="18"/>
            <w:szCs w:val="18"/>
            <w:u w:val="none"/>
          </w:rPr>
          <w:t>Giuseppe Fiori</w:t>
        </w:r>
      </w:hyperlink>
      <w:r w:rsidRPr="00121131">
        <w:rPr>
          <w:rFonts w:asciiTheme="minorHAnsi" w:hAnsiTheme="minorHAnsi" w:cstheme="minorHAnsi"/>
          <w:sz w:val="18"/>
          <w:szCs w:val="18"/>
        </w:rPr>
        <w:t xml:space="preserve">, </w:t>
      </w:r>
      <w:hyperlink r:id="rId108" w:tooltip="Giulio Angioni" w:history="1">
        <w:r w:rsidRPr="00121131">
          <w:rPr>
            <w:rStyle w:val="Collegamentoipertestuale"/>
            <w:rFonts w:asciiTheme="minorHAnsi" w:eastAsiaTheme="majorEastAsia" w:hAnsiTheme="minorHAnsi" w:cstheme="minorHAnsi"/>
            <w:color w:val="auto"/>
            <w:sz w:val="18"/>
            <w:szCs w:val="18"/>
            <w:u w:val="none"/>
          </w:rPr>
          <w:t>Giulio Angioni</w:t>
        </w:r>
      </w:hyperlink>
      <w:r w:rsidRPr="00121131">
        <w:rPr>
          <w:rFonts w:asciiTheme="minorHAnsi" w:hAnsiTheme="minorHAnsi" w:cstheme="minorHAnsi"/>
          <w:sz w:val="18"/>
          <w:szCs w:val="18"/>
        </w:rPr>
        <w:t xml:space="preserve">, </w:t>
      </w:r>
      <w:hyperlink r:id="rId109" w:tooltip="Manlio Brigaglia" w:history="1">
        <w:r w:rsidRPr="00121131">
          <w:rPr>
            <w:rStyle w:val="Collegamentoipertestuale"/>
            <w:rFonts w:asciiTheme="minorHAnsi" w:eastAsiaTheme="majorEastAsia" w:hAnsiTheme="minorHAnsi" w:cstheme="minorHAnsi"/>
            <w:color w:val="auto"/>
            <w:sz w:val="18"/>
            <w:szCs w:val="18"/>
            <w:u w:val="none"/>
          </w:rPr>
          <w:t xml:space="preserve">Manlio </w:t>
        </w:r>
        <w:proofErr w:type="spellStart"/>
        <w:r w:rsidRPr="00121131">
          <w:rPr>
            <w:rStyle w:val="Collegamentoipertestuale"/>
            <w:rFonts w:asciiTheme="minorHAnsi" w:eastAsiaTheme="majorEastAsia" w:hAnsiTheme="minorHAnsi" w:cstheme="minorHAnsi"/>
            <w:color w:val="auto"/>
            <w:sz w:val="18"/>
            <w:szCs w:val="18"/>
            <w:u w:val="none"/>
          </w:rPr>
          <w:t>Brigaglia</w:t>
        </w:r>
        <w:proofErr w:type="spellEnd"/>
      </w:hyperlink>
      <w:r w:rsidRPr="00121131">
        <w:rPr>
          <w:rFonts w:asciiTheme="minorHAnsi" w:hAnsiTheme="minorHAnsi" w:cstheme="minorHAnsi"/>
          <w:sz w:val="18"/>
          <w:szCs w:val="18"/>
        </w:rPr>
        <w:t xml:space="preserve">. </w:t>
      </w:r>
    </w:p>
    <w:p w14:paraId="32D66897" w14:textId="77777777" w:rsidR="00E10440" w:rsidRPr="00121131" w:rsidRDefault="00E10440" w:rsidP="00E10440">
      <w:pPr>
        <w:pStyle w:val="Titolo2"/>
        <w:spacing w:before="0" w:after="0"/>
        <w:jc w:val="both"/>
        <w:rPr>
          <w:rFonts w:asciiTheme="minorHAnsi" w:hAnsiTheme="minorHAnsi" w:cstheme="minorHAnsi"/>
          <w:b/>
          <w:bCs/>
          <w:color w:val="auto"/>
          <w:sz w:val="18"/>
          <w:szCs w:val="18"/>
        </w:rPr>
      </w:pPr>
      <w:r w:rsidRPr="00121131">
        <w:rPr>
          <w:rFonts w:asciiTheme="minorHAnsi" w:hAnsiTheme="minorHAnsi" w:cstheme="minorHAnsi"/>
          <w:b/>
          <w:bCs/>
          <w:i/>
          <w:iCs/>
          <w:color w:val="auto"/>
          <w:sz w:val="18"/>
          <w:szCs w:val="18"/>
        </w:rPr>
        <w:t>Piazza L'Unione Sarda</w:t>
      </w:r>
    </w:p>
    <w:p w14:paraId="667740F8"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i/>
          <w:iCs/>
          <w:sz w:val="18"/>
          <w:szCs w:val="18"/>
        </w:rPr>
        <w:t>Piazza L'Unione Sarda</w:t>
      </w:r>
      <w:r w:rsidRPr="00121131">
        <w:rPr>
          <w:rFonts w:asciiTheme="minorHAnsi" w:hAnsiTheme="minorHAnsi" w:cstheme="minorHAnsi"/>
          <w:sz w:val="18"/>
          <w:szCs w:val="18"/>
        </w:rPr>
        <w:t xml:space="preserve"> è stata inaugurata a Cagliari il 12 febbraio 2011 e rientra in un progetto edilizio, più volte contestato, dell'imprenditore </w:t>
      </w:r>
      <w:hyperlink r:id="rId110" w:tooltip="Sergio Zuncheddu (la pagina non esiste)" w:history="1">
        <w:r w:rsidRPr="00121131">
          <w:rPr>
            <w:rStyle w:val="Collegamentoipertestuale"/>
            <w:rFonts w:asciiTheme="minorHAnsi" w:eastAsiaTheme="majorEastAsia" w:hAnsiTheme="minorHAnsi" w:cstheme="minorHAnsi"/>
            <w:color w:val="auto"/>
            <w:sz w:val="18"/>
            <w:szCs w:val="18"/>
            <w:u w:val="none"/>
          </w:rPr>
          <w:t>Sergio Zuncheddu</w:t>
        </w:r>
      </w:hyperlink>
      <w:r w:rsidRPr="00121131">
        <w:rPr>
          <w:rFonts w:asciiTheme="minorHAnsi" w:hAnsiTheme="minorHAnsi" w:cstheme="minorHAnsi"/>
          <w:sz w:val="18"/>
          <w:szCs w:val="18"/>
        </w:rPr>
        <w:t xml:space="preserve">. Donata al rione e alla città di Cagliari, la piazza sorge sullo spazio della cementeria della Italcementi, demolita nell'agosto del 2003, e nei palazzi che vi sono stati costruiti si è spostata da sabato 26 novembre </w:t>
      </w:r>
      <w:hyperlink r:id="rId111" w:tooltip="2011" w:history="1">
        <w:r w:rsidRPr="00121131">
          <w:rPr>
            <w:rStyle w:val="Collegamentoipertestuale"/>
            <w:rFonts w:asciiTheme="minorHAnsi" w:eastAsiaTheme="majorEastAsia" w:hAnsiTheme="minorHAnsi" w:cstheme="minorHAnsi"/>
            <w:color w:val="auto"/>
            <w:sz w:val="18"/>
            <w:szCs w:val="18"/>
            <w:u w:val="none"/>
          </w:rPr>
          <w:t>2011</w:t>
        </w:r>
      </w:hyperlink>
      <w:r w:rsidRPr="00121131">
        <w:rPr>
          <w:rFonts w:asciiTheme="minorHAnsi" w:hAnsiTheme="minorHAnsi" w:cstheme="minorHAnsi"/>
          <w:sz w:val="18"/>
          <w:szCs w:val="18"/>
        </w:rPr>
        <w:t xml:space="preserve"> la sede dell'Unione Sarda e di </w:t>
      </w:r>
      <w:hyperlink r:id="rId112" w:tooltip="Videolina" w:history="1">
        <w:r w:rsidRPr="00121131">
          <w:rPr>
            <w:rStyle w:val="Collegamentoipertestuale"/>
            <w:rFonts w:asciiTheme="minorHAnsi" w:eastAsiaTheme="majorEastAsia" w:hAnsiTheme="minorHAnsi" w:cstheme="minorHAnsi"/>
            <w:color w:val="auto"/>
            <w:sz w:val="18"/>
            <w:szCs w:val="18"/>
            <w:u w:val="none"/>
          </w:rPr>
          <w:t>Videolina</w:t>
        </w:r>
      </w:hyperlink>
      <w:r w:rsidRPr="00121131">
        <w:rPr>
          <w:rFonts w:asciiTheme="minorHAnsi" w:hAnsiTheme="minorHAnsi" w:cstheme="minorHAnsi"/>
          <w:sz w:val="18"/>
          <w:szCs w:val="18"/>
        </w:rPr>
        <w:t xml:space="preserve">. </w:t>
      </w:r>
    </w:p>
    <w:p w14:paraId="22BDC5E5" w14:textId="77777777" w:rsidR="00E10440" w:rsidRPr="00121131" w:rsidRDefault="00E10440" w:rsidP="00E10440">
      <w:pPr>
        <w:pStyle w:val="Titolo2"/>
        <w:spacing w:before="0" w:after="0"/>
        <w:jc w:val="both"/>
        <w:rPr>
          <w:rFonts w:asciiTheme="minorHAnsi" w:hAnsiTheme="minorHAnsi" w:cstheme="minorHAnsi"/>
          <w:color w:val="auto"/>
          <w:sz w:val="18"/>
          <w:szCs w:val="18"/>
        </w:rPr>
        <w:sectPr w:rsidR="00E10440" w:rsidRPr="00121131" w:rsidSect="00121131">
          <w:type w:val="continuous"/>
          <w:pgSz w:w="11906" w:h="16838"/>
          <w:pgMar w:top="1417" w:right="1134" w:bottom="1134" w:left="1134" w:header="708" w:footer="708" w:gutter="0"/>
          <w:cols w:space="708"/>
          <w:docGrid w:linePitch="360"/>
        </w:sectPr>
      </w:pPr>
    </w:p>
    <w:p w14:paraId="08045B50" w14:textId="77777777" w:rsidR="00E10440" w:rsidRPr="00121131" w:rsidRDefault="00E10440" w:rsidP="00E10440">
      <w:pPr>
        <w:pStyle w:val="Titolo2"/>
        <w:spacing w:before="0" w:after="0"/>
        <w:jc w:val="both"/>
        <w:rPr>
          <w:rFonts w:asciiTheme="minorHAnsi" w:hAnsiTheme="minorHAnsi" w:cstheme="minorHAnsi"/>
          <w:color w:val="auto"/>
          <w:sz w:val="18"/>
          <w:szCs w:val="18"/>
        </w:rPr>
      </w:pPr>
      <w:r w:rsidRPr="00121131">
        <w:rPr>
          <w:rFonts w:asciiTheme="minorHAnsi" w:hAnsiTheme="minorHAnsi" w:cstheme="minorHAnsi"/>
          <w:color w:val="auto"/>
          <w:sz w:val="18"/>
          <w:szCs w:val="18"/>
        </w:rPr>
        <w:t>Diffusione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1"/>
        <w:gridCol w:w="1158"/>
      </w:tblGrid>
      <w:tr w:rsidR="00E10440" w:rsidRPr="00121131" w14:paraId="0A540689" w14:textId="77777777" w:rsidTr="00E10440">
        <w:trPr>
          <w:tblHeader/>
          <w:tblCellSpacing w:w="15" w:type="dxa"/>
        </w:trPr>
        <w:tc>
          <w:tcPr>
            <w:tcW w:w="0" w:type="auto"/>
            <w:shd w:val="clear" w:color="auto" w:fill="ADD8E6"/>
            <w:vAlign w:val="center"/>
            <w:hideMark/>
          </w:tcPr>
          <w:p w14:paraId="2A2FD126" w14:textId="77777777" w:rsidR="00E10440" w:rsidRPr="00121131" w:rsidRDefault="00E10440" w:rsidP="00E10440">
            <w:pPr>
              <w:jc w:val="both"/>
              <w:rPr>
                <w:rFonts w:asciiTheme="minorHAnsi" w:hAnsiTheme="minorHAnsi" w:cstheme="minorHAnsi"/>
                <w:b/>
                <w:bCs/>
                <w:sz w:val="18"/>
                <w:szCs w:val="18"/>
              </w:rPr>
            </w:pPr>
            <w:r w:rsidRPr="00121131">
              <w:rPr>
                <w:rFonts w:asciiTheme="minorHAnsi" w:hAnsiTheme="minorHAnsi" w:cstheme="minorHAnsi"/>
                <w:b/>
                <w:bCs/>
                <w:sz w:val="18"/>
                <w:szCs w:val="18"/>
              </w:rPr>
              <w:t xml:space="preserve">Anno fa </w:t>
            </w:r>
          </w:p>
        </w:tc>
        <w:tc>
          <w:tcPr>
            <w:tcW w:w="0" w:type="auto"/>
            <w:shd w:val="clear" w:color="auto" w:fill="ADD8E6"/>
            <w:vAlign w:val="center"/>
            <w:hideMark/>
          </w:tcPr>
          <w:p w14:paraId="0777646B" w14:textId="77777777" w:rsidR="00E10440" w:rsidRPr="00121131" w:rsidRDefault="00E10440" w:rsidP="00E10440">
            <w:pPr>
              <w:jc w:val="both"/>
              <w:rPr>
                <w:rFonts w:asciiTheme="minorHAnsi" w:hAnsiTheme="minorHAnsi" w:cstheme="minorHAnsi"/>
                <w:b/>
                <w:bCs/>
                <w:sz w:val="18"/>
                <w:szCs w:val="18"/>
              </w:rPr>
            </w:pPr>
            <w:r w:rsidRPr="00121131">
              <w:rPr>
                <w:rFonts w:asciiTheme="minorHAnsi" w:hAnsiTheme="minorHAnsi" w:cstheme="minorHAnsi"/>
                <w:b/>
                <w:bCs/>
                <w:sz w:val="18"/>
                <w:szCs w:val="18"/>
              </w:rPr>
              <w:t xml:space="preserve">Copie vendute </w:t>
            </w:r>
          </w:p>
        </w:tc>
      </w:tr>
      <w:tr w:rsidR="00E10440" w:rsidRPr="00121131" w14:paraId="2BE50AC7" w14:textId="77777777" w:rsidTr="00E10440">
        <w:trPr>
          <w:tblCellSpacing w:w="15" w:type="dxa"/>
        </w:trPr>
        <w:tc>
          <w:tcPr>
            <w:tcW w:w="0" w:type="auto"/>
            <w:vAlign w:val="center"/>
            <w:hideMark/>
          </w:tcPr>
          <w:p w14:paraId="548B68F2"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2018</w:t>
            </w:r>
          </w:p>
        </w:tc>
        <w:tc>
          <w:tcPr>
            <w:tcW w:w="0" w:type="auto"/>
            <w:vAlign w:val="center"/>
            <w:hideMark/>
          </w:tcPr>
          <w:p w14:paraId="0345E814"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34 546 </w:t>
            </w:r>
          </w:p>
        </w:tc>
      </w:tr>
      <w:tr w:rsidR="00E10440" w:rsidRPr="00121131" w14:paraId="6D6214FF" w14:textId="77777777" w:rsidTr="00E10440">
        <w:trPr>
          <w:tblCellSpacing w:w="15" w:type="dxa"/>
        </w:trPr>
        <w:tc>
          <w:tcPr>
            <w:tcW w:w="0" w:type="auto"/>
            <w:vAlign w:val="center"/>
            <w:hideMark/>
          </w:tcPr>
          <w:p w14:paraId="0CDB4106"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2008</w:t>
            </w:r>
          </w:p>
        </w:tc>
        <w:tc>
          <w:tcPr>
            <w:tcW w:w="0" w:type="auto"/>
            <w:vAlign w:val="center"/>
            <w:hideMark/>
          </w:tcPr>
          <w:p w14:paraId="525A4DA8"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67 058 </w:t>
            </w:r>
          </w:p>
        </w:tc>
      </w:tr>
      <w:tr w:rsidR="00E10440" w:rsidRPr="00121131" w14:paraId="03DACC24" w14:textId="77777777" w:rsidTr="00E10440">
        <w:trPr>
          <w:tblCellSpacing w:w="15" w:type="dxa"/>
        </w:trPr>
        <w:tc>
          <w:tcPr>
            <w:tcW w:w="0" w:type="auto"/>
            <w:vAlign w:val="center"/>
            <w:hideMark/>
          </w:tcPr>
          <w:p w14:paraId="66CC7B36"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2007</w:t>
            </w:r>
          </w:p>
        </w:tc>
        <w:tc>
          <w:tcPr>
            <w:tcW w:w="0" w:type="auto"/>
            <w:vAlign w:val="center"/>
            <w:hideMark/>
          </w:tcPr>
          <w:p w14:paraId="4D9FBB21"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65 992 </w:t>
            </w:r>
          </w:p>
        </w:tc>
      </w:tr>
      <w:tr w:rsidR="00E10440" w:rsidRPr="00121131" w14:paraId="3200E095" w14:textId="77777777" w:rsidTr="00E10440">
        <w:trPr>
          <w:tblCellSpacing w:w="15" w:type="dxa"/>
        </w:trPr>
        <w:tc>
          <w:tcPr>
            <w:tcW w:w="0" w:type="auto"/>
            <w:vAlign w:val="center"/>
            <w:hideMark/>
          </w:tcPr>
          <w:p w14:paraId="7BD62ACF"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2006</w:t>
            </w:r>
          </w:p>
        </w:tc>
        <w:tc>
          <w:tcPr>
            <w:tcW w:w="0" w:type="auto"/>
            <w:vAlign w:val="center"/>
            <w:hideMark/>
          </w:tcPr>
          <w:p w14:paraId="62354E12"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63 537 </w:t>
            </w:r>
          </w:p>
        </w:tc>
      </w:tr>
      <w:tr w:rsidR="00E10440" w:rsidRPr="00121131" w14:paraId="53D8EAA1" w14:textId="77777777" w:rsidTr="00E10440">
        <w:trPr>
          <w:tblCellSpacing w:w="15" w:type="dxa"/>
        </w:trPr>
        <w:tc>
          <w:tcPr>
            <w:tcW w:w="0" w:type="auto"/>
            <w:vAlign w:val="center"/>
            <w:hideMark/>
          </w:tcPr>
          <w:p w14:paraId="66B47803"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2005</w:t>
            </w:r>
          </w:p>
        </w:tc>
        <w:tc>
          <w:tcPr>
            <w:tcW w:w="0" w:type="auto"/>
            <w:vAlign w:val="center"/>
            <w:hideMark/>
          </w:tcPr>
          <w:p w14:paraId="346CFAA9"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61 129 </w:t>
            </w:r>
          </w:p>
        </w:tc>
      </w:tr>
      <w:tr w:rsidR="00E10440" w:rsidRPr="00121131" w14:paraId="244AF003" w14:textId="77777777" w:rsidTr="00E10440">
        <w:trPr>
          <w:tblCellSpacing w:w="15" w:type="dxa"/>
        </w:trPr>
        <w:tc>
          <w:tcPr>
            <w:tcW w:w="0" w:type="auto"/>
            <w:vAlign w:val="center"/>
            <w:hideMark/>
          </w:tcPr>
          <w:p w14:paraId="43ADF609"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2004</w:t>
            </w:r>
          </w:p>
        </w:tc>
        <w:tc>
          <w:tcPr>
            <w:tcW w:w="0" w:type="auto"/>
            <w:vAlign w:val="center"/>
            <w:hideMark/>
          </w:tcPr>
          <w:p w14:paraId="03C47F0E"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67 135 </w:t>
            </w:r>
          </w:p>
        </w:tc>
      </w:tr>
      <w:tr w:rsidR="00E10440" w:rsidRPr="00121131" w14:paraId="5E464AA1" w14:textId="77777777" w:rsidTr="00E10440">
        <w:trPr>
          <w:tblCellSpacing w:w="15" w:type="dxa"/>
        </w:trPr>
        <w:tc>
          <w:tcPr>
            <w:tcW w:w="0" w:type="auto"/>
            <w:vAlign w:val="center"/>
            <w:hideMark/>
          </w:tcPr>
          <w:p w14:paraId="69E67835"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2003</w:t>
            </w:r>
          </w:p>
        </w:tc>
        <w:tc>
          <w:tcPr>
            <w:tcW w:w="0" w:type="auto"/>
            <w:vAlign w:val="center"/>
            <w:hideMark/>
          </w:tcPr>
          <w:p w14:paraId="499E7048"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63 794 </w:t>
            </w:r>
          </w:p>
        </w:tc>
      </w:tr>
      <w:tr w:rsidR="00E10440" w:rsidRPr="00121131" w14:paraId="3215EE3C" w14:textId="77777777" w:rsidTr="00E10440">
        <w:trPr>
          <w:tblCellSpacing w:w="15" w:type="dxa"/>
        </w:trPr>
        <w:tc>
          <w:tcPr>
            <w:tcW w:w="0" w:type="auto"/>
            <w:vAlign w:val="center"/>
            <w:hideMark/>
          </w:tcPr>
          <w:p w14:paraId="49A9DF79"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2002</w:t>
            </w:r>
          </w:p>
        </w:tc>
        <w:tc>
          <w:tcPr>
            <w:tcW w:w="0" w:type="auto"/>
            <w:vAlign w:val="center"/>
            <w:hideMark/>
          </w:tcPr>
          <w:p w14:paraId="14EF0EC2"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64 736 </w:t>
            </w:r>
          </w:p>
        </w:tc>
      </w:tr>
      <w:tr w:rsidR="00E10440" w:rsidRPr="00121131" w14:paraId="434998D7" w14:textId="77777777" w:rsidTr="00E10440">
        <w:trPr>
          <w:tblCellSpacing w:w="15" w:type="dxa"/>
        </w:trPr>
        <w:tc>
          <w:tcPr>
            <w:tcW w:w="0" w:type="auto"/>
            <w:vAlign w:val="center"/>
            <w:hideMark/>
          </w:tcPr>
          <w:p w14:paraId="0E6151C3"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2001</w:t>
            </w:r>
          </w:p>
        </w:tc>
        <w:tc>
          <w:tcPr>
            <w:tcW w:w="0" w:type="auto"/>
            <w:vAlign w:val="center"/>
            <w:hideMark/>
          </w:tcPr>
          <w:p w14:paraId="468A50C6"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67 047 </w:t>
            </w:r>
          </w:p>
        </w:tc>
      </w:tr>
      <w:tr w:rsidR="00E10440" w:rsidRPr="00121131" w14:paraId="5836E8E9" w14:textId="77777777" w:rsidTr="00E10440">
        <w:trPr>
          <w:tblCellSpacing w:w="15" w:type="dxa"/>
        </w:trPr>
        <w:tc>
          <w:tcPr>
            <w:tcW w:w="0" w:type="auto"/>
            <w:vAlign w:val="center"/>
            <w:hideMark/>
          </w:tcPr>
          <w:p w14:paraId="797952EF"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2000</w:t>
            </w:r>
          </w:p>
        </w:tc>
        <w:tc>
          <w:tcPr>
            <w:tcW w:w="0" w:type="auto"/>
            <w:vAlign w:val="center"/>
            <w:hideMark/>
          </w:tcPr>
          <w:p w14:paraId="3E6F8B11"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67 209 </w:t>
            </w:r>
          </w:p>
        </w:tc>
      </w:tr>
      <w:tr w:rsidR="00E10440" w:rsidRPr="00121131" w14:paraId="0FF71F3A" w14:textId="77777777" w:rsidTr="00E10440">
        <w:trPr>
          <w:tblCellSpacing w:w="15" w:type="dxa"/>
        </w:trPr>
        <w:tc>
          <w:tcPr>
            <w:tcW w:w="0" w:type="auto"/>
            <w:vAlign w:val="center"/>
            <w:hideMark/>
          </w:tcPr>
          <w:p w14:paraId="4D921566"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1999</w:t>
            </w:r>
          </w:p>
        </w:tc>
        <w:tc>
          <w:tcPr>
            <w:tcW w:w="0" w:type="auto"/>
            <w:vAlign w:val="center"/>
            <w:hideMark/>
          </w:tcPr>
          <w:p w14:paraId="784BD353"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64 350 </w:t>
            </w:r>
          </w:p>
        </w:tc>
      </w:tr>
      <w:tr w:rsidR="00E10440" w:rsidRPr="00121131" w14:paraId="0E8DADAC" w14:textId="77777777" w:rsidTr="00E10440">
        <w:trPr>
          <w:tblCellSpacing w:w="15" w:type="dxa"/>
        </w:trPr>
        <w:tc>
          <w:tcPr>
            <w:tcW w:w="0" w:type="auto"/>
            <w:vAlign w:val="center"/>
            <w:hideMark/>
          </w:tcPr>
          <w:p w14:paraId="1675A227"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1998</w:t>
            </w:r>
          </w:p>
        </w:tc>
        <w:tc>
          <w:tcPr>
            <w:tcW w:w="0" w:type="auto"/>
            <w:vAlign w:val="center"/>
            <w:hideMark/>
          </w:tcPr>
          <w:p w14:paraId="39DA80D8"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65 023 </w:t>
            </w:r>
          </w:p>
        </w:tc>
      </w:tr>
      <w:tr w:rsidR="00E10440" w:rsidRPr="00121131" w14:paraId="1FB8106D" w14:textId="77777777" w:rsidTr="00E10440">
        <w:trPr>
          <w:tblCellSpacing w:w="15" w:type="dxa"/>
        </w:trPr>
        <w:tc>
          <w:tcPr>
            <w:tcW w:w="0" w:type="auto"/>
            <w:vAlign w:val="center"/>
            <w:hideMark/>
          </w:tcPr>
          <w:p w14:paraId="6C4C52BC"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1997</w:t>
            </w:r>
          </w:p>
        </w:tc>
        <w:tc>
          <w:tcPr>
            <w:tcW w:w="0" w:type="auto"/>
            <w:vAlign w:val="center"/>
            <w:hideMark/>
          </w:tcPr>
          <w:p w14:paraId="470ED96D"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66 609 </w:t>
            </w:r>
          </w:p>
        </w:tc>
      </w:tr>
      <w:tr w:rsidR="00E10440" w:rsidRPr="00121131" w14:paraId="303EF24E" w14:textId="77777777" w:rsidTr="00E10440">
        <w:trPr>
          <w:tblCellSpacing w:w="15" w:type="dxa"/>
        </w:trPr>
        <w:tc>
          <w:tcPr>
            <w:tcW w:w="0" w:type="auto"/>
            <w:vAlign w:val="center"/>
            <w:hideMark/>
          </w:tcPr>
          <w:p w14:paraId="735AF9AA"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1996</w:t>
            </w:r>
          </w:p>
        </w:tc>
        <w:tc>
          <w:tcPr>
            <w:tcW w:w="0" w:type="auto"/>
            <w:vAlign w:val="center"/>
            <w:hideMark/>
          </w:tcPr>
          <w:p w14:paraId="0428E752" w14:textId="77777777" w:rsidR="00E10440" w:rsidRPr="00121131" w:rsidRDefault="00E10440" w:rsidP="00E10440">
            <w:pPr>
              <w:jc w:val="both"/>
              <w:rPr>
                <w:rFonts w:asciiTheme="minorHAnsi" w:hAnsiTheme="minorHAnsi" w:cstheme="minorHAnsi"/>
                <w:sz w:val="18"/>
                <w:szCs w:val="18"/>
              </w:rPr>
            </w:pPr>
            <w:r w:rsidRPr="00121131">
              <w:rPr>
                <w:rFonts w:asciiTheme="minorHAnsi" w:hAnsiTheme="minorHAnsi" w:cstheme="minorHAnsi"/>
                <w:sz w:val="18"/>
                <w:szCs w:val="18"/>
              </w:rPr>
              <w:t xml:space="preserve">64 509 </w:t>
            </w:r>
          </w:p>
        </w:tc>
      </w:tr>
    </w:tbl>
    <w:p w14:paraId="655DA9E5"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sectPr w:rsidR="00E10440" w:rsidRPr="00121131" w:rsidSect="00E10440">
          <w:type w:val="continuous"/>
          <w:pgSz w:w="11906" w:h="16838"/>
          <w:pgMar w:top="1417" w:right="1134" w:bottom="1134" w:left="1134" w:header="708" w:footer="708" w:gutter="0"/>
          <w:cols w:num="3" w:space="708"/>
          <w:docGrid w:linePitch="360"/>
        </w:sectPr>
      </w:pPr>
    </w:p>
    <w:p w14:paraId="79E2790B" w14:textId="77777777" w:rsidR="00E10440" w:rsidRPr="00121131" w:rsidRDefault="00E10440" w:rsidP="00E10440">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xml:space="preserve">Dati </w:t>
      </w:r>
      <w:hyperlink r:id="rId113" w:tooltip="Accertamenti Diffusione Stampa" w:history="1">
        <w:proofErr w:type="spellStart"/>
        <w:r w:rsidRPr="00121131">
          <w:rPr>
            <w:rStyle w:val="Collegamentoipertestuale"/>
            <w:rFonts w:asciiTheme="minorHAnsi" w:eastAsiaTheme="majorEastAsia" w:hAnsiTheme="minorHAnsi" w:cstheme="minorHAnsi"/>
            <w:color w:val="auto"/>
            <w:sz w:val="18"/>
            <w:szCs w:val="18"/>
            <w:u w:val="none"/>
          </w:rPr>
          <w:t>Ads</w:t>
        </w:r>
        <w:proofErr w:type="spellEnd"/>
      </w:hyperlink>
      <w:r w:rsidRPr="00121131">
        <w:rPr>
          <w:rFonts w:asciiTheme="minorHAnsi" w:hAnsiTheme="minorHAnsi" w:cstheme="minorHAnsi"/>
          <w:sz w:val="18"/>
          <w:szCs w:val="18"/>
        </w:rPr>
        <w:t xml:space="preserve"> - Accertamenti Diffusione Stampa </w:t>
      </w:r>
    </w:p>
    <w:p w14:paraId="004A8B9E" w14:textId="77777777" w:rsidR="00E10440" w:rsidRPr="00121131" w:rsidRDefault="00E10440" w:rsidP="00E10440">
      <w:pPr>
        <w:pStyle w:val="Titolo2"/>
        <w:spacing w:before="0" w:after="0"/>
        <w:jc w:val="both"/>
        <w:rPr>
          <w:rFonts w:asciiTheme="minorHAnsi" w:hAnsiTheme="minorHAnsi" w:cstheme="minorHAnsi"/>
          <w:color w:val="auto"/>
          <w:sz w:val="18"/>
          <w:szCs w:val="18"/>
        </w:rPr>
      </w:pPr>
      <w:r w:rsidRPr="00121131">
        <w:rPr>
          <w:rFonts w:asciiTheme="minorHAnsi" w:hAnsiTheme="minorHAnsi" w:cstheme="minorHAnsi"/>
          <w:color w:val="auto"/>
          <w:sz w:val="18"/>
          <w:szCs w:val="18"/>
        </w:rPr>
        <w:t>Note</w:t>
      </w:r>
    </w:p>
    <w:p w14:paraId="46DAE02C"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14" w:anchor="cite_ref-1"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15" w:history="1">
        <w:r w:rsidRPr="00121131">
          <w:rPr>
            <w:rStyle w:val="Collegamentoipertestuale"/>
            <w:rFonts w:asciiTheme="minorHAnsi" w:eastAsiaTheme="majorEastAsia" w:hAnsiTheme="minorHAnsi" w:cstheme="minorHAnsi"/>
            <w:sz w:val="18"/>
            <w:szCs w:val="18"/>
          </w:rPr>
          <w:t>[1]</w:t>
        </w:r>
      </w:hyperlink>
      <w:r w:rsidRPr="00121131">
        <w:rPr>
          <w:rFonts w:asciiTheme="minorHAnsi" w:hAnsiTheme="minorHAnsi" w:cstheme="minorHAnsi"/>
          <w:sz w:val="18"/>
          <w:szCs w:val="18"/>
        </w:rPr>
        <w:t xml:space="preserve"> </w:t>
      </w:r>
    </w:p>
    <w:p w14:paraId="55D6E588"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16" w:anchor="cite_ref-2" w:history="1">
        <w:r w:rsidRPr="00121131">
          <w:rPr>
            <w:rStyle w:val="Collegamentoipertestuale"/>
            <w:rFonts w:asciiTheme="minorHAnsi" w:eastAsiaTheme="majorEastAsia" w:hAnsiTheme="minorHAnsi" w:cstheme="minorHAnsi"/>
            <w:b/>
            <w:bCs/>
            <w:sz w:val="18"/>
            <w:szCs w:val="18"/>
            <w:lang w:val="en-GB"/>
          </w:rPr>
          <w:t>^</w:t>
        </w:r>
      </w:hyperlink>
      <w:r w:rsidRPr="00121131">
        <w:rPr>
          <w:rFonts w:asciiTheme="minorHAnsi" w:hAnsiTheme="minorHAnsi" w:cstheme="minorHAnsi"/>
          <w:sz w:val="18"/>
          <w:szCs w:val="18"/>
          <w:lang w:val="en-GB"/>
        </w:rPr>
        <w:t xml:space="preserve"> </w:t>
      </w:r>
      <w:r w:rsidRPr="00121131">
        <w:rPr>
          <w:rStyle w:val="reference-text"/>
          <w:rFonts w:asciiTheme="minorHAnsi" w:eastAsiaTheme="majorEastAsia" w:hAnsiTheme="minorHAnsi" w:cstheme="minorHAnsi"/>
          <w:sz w:val="18"/>
          <w:szCs w:val="18"/>
          <w:lang w:val="en-GB"/>
        </w:rPr>
        <w:t>(</w:t>
      </w:r>
      <w:r w:rsidRPr="00121131">
        <w:rPr>
          <w:rStyle w:val="reference-text"/>
          <w:rFonts w:asciiTheme="minorHAnsi" w:eastAsiaTheme="majorEastAsia" w:hAnsiTheme="minorHAnsi" w:cstheme="minorHAnsi"/>
          <w:b/>
          <w:bCs/>
          <w:sz w:val="18"/>
          <w:szCs w:val="18"/>
          <w:lang w:val="en-GB"/>
        </w:rPr>
        <w:t>EN</w:t>
      </w:r>
      <w:r w:rsidRPr="00121131">
        <w:rPr>
          <w:rStyle w:val="reference-text"/>
          <w:rFonts w:asciiTheme="minorHAnsi" w:eastAsiaTheme="majorEastAsia" w:hAnsiTheme="minorHAnsi" w:cstheme="minorHAnsi"/>
          <w:sz w:val="18"/>
          <w:szCs w:val="18"/>
          <w:lang w:val="en-GB"/>
        </w:rPr>
        <w:t xml:space="preserve">) </w:t>
      </w:r>
      <w:r w:rsidRPr="00121131">
        <w:rPr>
          <w:rStyle w:val="CitazioneHTML"/>
          <w:rFonts w:asciiTheme="minorHAnsi" w:eastAsiaTheme="majorEastAsia" w:hAnsiTheme="minorHAnsi" w:cstheme="minorHAnsi"/>
          <w:i w:val="0"/>
          <w:iCs w:val="0"/>
          <w:sz w:val="18"/>
          <w:szCs w:val="18"/>
          <w:lang w:val="en-GB"/>
        </w:rPr>
        <w:t xml:space="preserve">Martin Clark, </w:t>
      </w:r>
      <w:hyperlink r:id="rId117" w:history="1">
        <w:r w:rsidRPr="00121131">
          <w:rPr>
            <w:rStyle w:val="Collegamentoipertestuale"/>
            <w:rFonts w:asciiTheme="minorHAnsi" w:eastAsiaTheme="majorEastAsia" w:hAnsiTheme="minorHAnsi" w:cstheme="minorHAnsi"/>
            <w:i/>
            <w:iCs/>
            <w:sz w:val="18"/>
            <w:szCs w:val="18"/>
            <w:lang w:val="en-GB"/>
          </w:rPr>
          <w:t>Modern Italy, 1871 to the Present</w:t>
        </w:r>
      </w:hyperlink>
      <w:r w:rsidRPr="00121131">
        <w:rPr>
          <w:rStyle w:val="CitazioneHTML"/>
          <w:rFonts w:asciiTheme="minorHAnsi" w:eastAsiaTheme="majorEastAsia" w:hAnsiTheme="minorHAnsi" w:cstheme="minorHAnsi"/>
          <w:i w:val="0"/>
          <w:iCs w:val="0"/>
          <w:sz w:val="18"/>
          <w:szCs w:val="18"/>
          <w:lang w:val="en-GB"/>
        </w:rPr>
        <w:t xml:space="preserve">, Routledge, 6 </w:t>
      </w:r>
      <w:proofErr w:type="spellStart"/>
      <w:r w:rsidRPr="00121131">
        <w:rPr>
          <w:rStyle w:val="CitazioneHTML"/>
          <w:rFonts w:asciiTheme="minorHAnsi" w:eastAsiaTheme="majorEastAsia" w:hAnsiTheme="minorHAnsi" w:cstheme="minorHAnsi"/>
          <w:i w:val="0"/>
          <w:iCs w:val="0"/>
          <w:sz w:val="18"/>
          <w:szCs w:val="18"/>
          <w:lang w:val="en-GB"/>
        </w:rPr>
        <w:t>giugno</w:t>
      </w:r>
      <w:proofErr w:type="spellEnd"/>
      <w:r w:rsidRPr="00121131">
        <w:rPr>
          <w:rStyle w:val="CitazioneHTML"/>
          <w:rFonts w:asciiTheme="minorHAnsi" w:eastAsiaTheme="majorEastAsia" w:hAnsiTheme="minorHAnsi" w:cstheme="minorHAnsi"/>
          <w:i w:val="0"/>
          <w:iCs w:val="0"/>
          <w:sz w:val="18"/>
          <w:szCs w:val="18"/>
          <w:lang w:val="en-GB"/>
        </w:rPr>
        <w:t xml:space="preserve"> 2014, p. 483, </w:t>
      </w:r>
      <w:hyperlink r:id="rId118" w:tooltip="ISBN" w:history="1">
        <w:r w:rsidRPr="00121131">
          <w:rPr>
            <w:rStyle w:val="Collegamentoipertestuale"/>
            <w:rFonts w:asciiTheme="minorHAnsi" w:eastAsiaTheme="majorEastAsia" w:hAnsiTheme="minorHAnsi" w:cstheme="minorHAnsi"/>
            <w:sz w:val="18"/>
            <w:szCs w:val="18"/>
            <w:lang w:val="en-GB"/>
          </w:rPr>
          <w:t>ISBN</w:t>
        </w:r>
      </w:hyperlink>
      <w:r w:rsidRPr="00121131">
        <w:rPr>
          <w:rStyle w:val="CitazioneHTML"/>
          <w:rFonts w:asciiTheme="minorHAnsi" w:eastAsiaTheme="majorEastAsia" w:hAnsiTheme="minorHAnsi" w:cstheme="minorHAnsi"/>
          <w:i w:val="0"/>
          <w:iCs w:val="0"/>
          <w:sz w:val="18"/>
          <w:szCs w:val="18"/>
          <w:lang w:val="en-GB"/>
        </w:rPr>
        <w:t> </w:t>
      </w:r>
      <w:hyperlink r:id="rId119" w:tooltip="Speciale:RicercaISBN/978-1-317-86603-9" w:history="1">
        <w:r w:rsidRPr="00121131">
          <w:rPr>
            <w:rStyle w:val="Collegamentoipertestuale"/>
            <w:rFonts w:asciiTheme="minorHAnsi" w:eastAsiaTheme="majorEastAsia" w:hAnsiTheme="minorHAnsi" w:cstheme="minorHAnsi"/>
            <w:sz w:val="18"/>
            <w:szCs w:val="18"/>
            <w:lang w:val="en-GB"/>
          </w:rPr>
          <w:t>978-1-317-86603-9</w:t>
        </w:r>
      </w:hyperlink>
      <w:r w:rsidRPr="00121131">
        <w:rPr>
          <w:rStyle w:val="CitazioneHTML"/>
          <w:rFonts w:asciiTheme="minorHAnsi" w:eastAsiaTheme="majorEastAsia" w:hAnsiTheme="minorHAnsi" w:cstheme="minorHAnsi"/>
          <w:i w:val="0"/>
          <w:iCs w:val="0"/>
          <w:sz w:val="18"/>
          <w:szCs w:val="18"/>
          <w:lang w:val="en-GB"/>
        </w:rPr>
        <w:t xml:space="preserve">. </w:t>
      </w:r>
      <w:r w:rsidRPr="00121131">
        <w:rPr>
          <w:rStyle w:val="CitazioneHTML"/>
          <w:rFonts w:asciiTheme="minorHAnsi" w:eastAsiaTheme="majorEastAsia" w:hAnsiTheme="minorHAnsi" w:cstheme="minorHAnsi"/>
          <w:i w:val="0"/>
          <w:iCs w:val="0"/>
          <w:sz w:val="18"/>
          <w:szCs w:val="18"/>
        </w:rPr>
        <w:t>URL consultato il 23 dicembre 2014.</w:t>
      </w:r>
      <w:r w:rsidRPr="00121131">
        <w:rPr>
          <w:rFonts w:asciiTheme="minorHAnsi" w:hAnsiTheme="minorHAnsi" w:cstheme="minorHAnsi"/>
          <w:sz w:val="18"/>
          <w:szCs w:val="18"/>
        </w:rPr>
        <w:t xml:space="preserve"> </w:t>
      </w:r>
    </w:p>
    <w:p w14:paraId="303069B3"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20" w:anchor="cite_ref-3"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21" w:history="1">
        <w:r w:rsidRPr="00121131">
          <w:rPr>
            <w:rStyle w:val="Collegamentoipertestuale"/>
            <w:rFonts w:asciiTheme="minorHAnsi" w:eastAsiaTheme="majorEastAsia" w:hAnsiTheme="minorHAnsi" w:cstheme="minorHAnsi"/>
            <w:sz w:val="18"/>
            <w:szCs w:val="18"/>
          </w:rPr>
          <w:t xml:space="preserve">Sito ufficiale per la celebrazione dei 130 anni </w:t>
        </w:r>
        <w:proofErr w:type="gramStart"/>
        <w:r w:rsidRPr="00121131">
          <w:rPr>
            <w:rStyle w:val="Collegamentoipertestuale"/>
            <w:rFonts w:asciiTheme="minorHAnsi" w:eastAsiaTheme="majorEastAsia" w:hAnsiTheme="minorHAnsi" w:cstheme="minorHAnsi"/>
            <w:sz w:val="18"/>
            <w:szCs w:val="18"/>
          </w:rPr>
          <w:t>de L'Unione</w:t>
        </w:r>
        <w:proofErr w:type="gramEnd"/>
        <w:r w:rsidRPr="00121131">
          <w:rPr>
            <w:rStyle w:val="Collegamentoipertestuale"/>
            <w:rFonts w:asciiTheme="minorHAnsi" w:eastAsiaTheme="majorEastAsia" w:hAnsiTheme="minorHAnsi" w:cstheme="minorHAnsi"/>
            <w:sz w:val="18"/>
            <w:szCs w:val="18"/>
          </w:rPr>
          <w:t xml:space="preserve"> Sarda</w:t>
        </w:r>
      </w:hyperlink>
      <w:r w:rsidRPr="00121131">
        <w:rPr>
          <w:rFonts w:asciiTheme="minorHAnsi" w:hAnsiTheme="minorHAnsi" w:cstheme="minorHAnsi"/>
          <w:sz w:val="18"/>
          <w:szCs w:val="18"/>
        </w:rPr>
        <w:t xml:space="preserve"> </w:t>
      </w:r>
    </w:p>
    <w:p w14:paraId="4C53C2F5"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22" w:anchor="cite_ref-4"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23" w:history="1">
        <w:r w:rsidRPr="00121131">
          <w:rPr>
            <w:rStyle w:val="Collegamentoipertestuale"/>
            <w:rFonts w:asciiTheme="minorHAnsi" w:eastAsiaTheme="majorEastAsia" w:hAnsiTheme="minorHAnsi" w:cstheme="minorHAnsi"/>
            <w:i/>
            <w:iCs/>
            <w:sz w:val="18"/>
            <w:szCs w:val="18"/>
          </w:rPr>
          <w:t>Nicola Grauso il fondatore di Videolina</w:t>
        </w:r>
      </w:hyperlink>
      <w:r w:rsidRPr="00121131">
        <w:rPr>
          <w:rStyle w:val="CitazioneHTML"/>
          <w:rFonts w:asciiTheme="minorHAnsi" w:eastAsiaTheme="majorEastAsia" w:hAnsiTheme="minorHAnsi" w:cstheme="minorHAnsi"/>
          <w:i w:val="0"/>
          <w:iCs w:val="0"/>
          <w:sz w:val="18"/>
          <w:szCs w:val="18"/>
        </w:rPr>
        <w:t xml:space="preserve">, su </w:t>
      </w:r>
      <w:r w:rsidRPr="00121131">
        <w:rPr>
          <w:rStyle w:val="CitazioneHTML"/>
          <w:rFonts w:asciiTheme="minorHAnsi" w:eastAsiaTheme="majorEastAsia" w:hAnsiTheme="minorHAnsi" w:cstheme="minorHAnsi"/>
          <w:sz w:val="18"/>
          <w:szCs w:val="18"/>
        </w:rPr>
        <w:t>Massimo Emanueli</w:t>
      </w:r>
      <w:r w:rsidRPr="00121131">
        <w:rPr>
          <w:rStyle w:val="CitazioneHTML"/>
          <w:rFonts w:asciiTheme="minorHAnsi" w:eastAsiaTheme="majorEastAsia" w:hAnsiTheme="minorHAnsi" w:cstheme="minorHAnsi"/>
          <w:i w:val="0"/>
          <w:iCs w:val="0"/>
          <w:sz w:val="18"/>
          <w:szCs w:val="18"/>
        </w:rPr>
        <w:t xml:space="preserve">, 10 </w:t>
      </w:r>
      <w:proofErr w:type="spellStart"/>
      <w:r w:rsidRPr="00121131">
        <w:rPr>
          <w:rStyle w:val="CitazioneHTML"/>
          <w:rFonts w:asciiTheme="minorHAnsi" w:eastAsiaTheme="majorEastAsia" w:hAnsiTheme="minorHAnsi" w:cstheme="minorHAnsi"/>
          <w:i w:val="0"/>
          <w:iCs w:val="0"/>
          <w:sz w:val="18"/>
          <w:szCs w:val="18"/>
        </w:rPr>
        <w:t>Apr</w:t>
      </w:r>
      <w:proofErr w:type="spellEnd"/>
      <w:r w:rsidRPr="00121131">
        <w:rPr>
          <w:rStyle w:val="CitazioneHTML"/>
          <w:rFonts w:asciiTheme="minorHAnsi" w:eastAsiaTheme="majorEastAsia" w:hAnsiTheme="minorHAnsi" w:cstheme="minorHAnsi"/>
          <w:i w:val="0"/>
          <w:iCs w:val="0"/>
          <w:sz w:val="18"/>
          <w:szCs w:val="18"/>
        </w:rPr>
        <w:t xml:space="preserve"> 2018. URL consultato il 22 </w:t>
      </w:r>
      <w:proofErr w:type="spellStart"/>
      <w:r w:rsidRPr="00121131">
        <w:rPr>
          <w:rStyle w:val="CitazioneHTML"/>
          <w:rFonts w:asciiTheme="minorHAnsi" w:eastAsiaTheme="majorEastAsia" w:hAnsiTheme="minorHAnsi" w:cstheme="minorHAnsi"/>
          <w:i w:val="0"/>
          <w:iCs w:val="0"/>
          <w:sz w:val="18"/>
          <w:szCs w:val="18"/>
        </w:rPr>
        <w:t>Nov</w:t>
      </w:r>
      <w:proofErr w:type="spellEnd"/>
      <w:r w:rsidRPr="00121131">
        <w:rPr>
          <w:rStyle w:val="CitazioneHTML"/>
          <w:rFonts w:asciiTheme="minorHAnsi" w:eastAsiaTheme="majorEastAsia" w:hAnsiTheme="minorHAnsi" w:cstheme="minorHAnsi"/>
          <w:i w:val="0"/>
          <w:iCs w:val="0"/>
          <w:sz w:val="18"/>
          <w:szCs w:val="18"/>
        </w:rPr>
        <w:t xml:space="preserve"> 2018.</w:t>
      </w:r>
      <w:r w:rsidRPr="00121131">
        <w:rPr>
          <w:rFonts w:asciiTheme="minorHAnsi" w:hAnsiTheme="minorHAnsi" w:cstheme="minorHAnsi"/>
          <w:sz w:val="18"/>
          <w:szCs w:val="18"/>
        </w:rPr>
        <w:t xml:space="preserve"> </w:t>
      </w:r>
    </w:p>
    <w:p w14:paraId="446AFD0E"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24" w:anchor="cite_ref-5"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25" w:history="1">
        <w:r w:rsidRPr="00121131">
          <w:rPr>
            <w:rStyle w:val="Collegamentoipertestuale"/>
            <w:rFonts w:asciiTheme="minorHAnsi" w:eastAsiaTheme="majorEastAsia" w:hAnsiTheme="minorHAnsi" w:cstheme="minorHAnsi"/>
            <w:sz w:val="18"/>
            <w:szCs w:val="18"/>
          </w:rPr>
          <w:t>Articolo del 17 giugno 2002 dell'Unione Sarda</w:t>
        </w:r>
      </w:hyperlink>
      <w:r w:rsidRPr="00121131">
        <w:rPr>
          <w:rFonts w:asciiTheme="minorHAnsi" w:hAnsiTheme="minorHAnsi" w:cstheme="minorHAnsi"/>
          <w:sz w:val="18"/>
          <w:szCs w:val="18"/>
        </w:rPr>
        <w:t xml:space="preserve"> </w:t>
      </w:r>
    </w:p>
    <w:p w14:paraId="577AE9EF"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26" w:anchor="cite_ref-6"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r w:rsidRPr="00121131">
        <w:rPr>
          <w:rStyle w:val="CitazioneHTML"/>
          <w:rFonts w:asciiTheme="minorHAnsi" w:eastAsiaTheme="majorEastAsia" w:hAnsiTheme="minorHAnsi" w:cstheme="minorHAnsi"/>
          <w:i w:val="0"/>
          <w:iCs w:val="0"/>
          <w:sz w:val="18"/>
          <w:szCs w:val="18"/>
        </w:rPr>
        <w:t>(</w:t>
      </w:r>
      <w:r w:rsidRPr="00121131">
        <w:rPr>
          <w:rStyle w:val="CitazioneHTML"/>
          <w:rFonts w:asciiTheme="minorHAnsi" w:eastAsiaTheme="majorEastAsia" w:hAnsiTheme="minorHAnsi" w:cstheme="minorHAnsi"/>
          <w:b/>
          <w:bCs/>
          <w:i w:val="0"/>
          <w:iCs w:val="0"/>
          <w:sz w:val="18"/>
          <w:szCs w:val="18"/>
        </w:rPr>
        <w:t>SC</w:t>
      </w:r>
      <w:r w:rsidRPr="00121131">
        <w:rPr>
          <w:rStyle w:val="CitazioneHTML"/>
          <w:rFonts w:asciiTheme="minorHAnsi" w:eastAsiaTheme="majorEastAsia" w:hAnsiTheme="minorHAnsi" w:cstheme="minorHAnsi"/>
          <w:i w:val="0"/>
          <w:iCs w:val="0"/>
          <w:sz w:val="18"/>
          <w:szCs w:val="18"/>
        </w:rPr>
        <w:t xml:space="preserve">) </w:t>
      </w:r>
      <w:hyperlink r:id="rId127" w:tooltip="Anthony Muroni" w:history="1">
        <w:r w:rsidRPr="00121131">
          <w:rPr>
            <w:rStyle w:val="Collegamentoipertestuale"/>
            <w:rFonts w:asciiTheme="minorHAnsi" w:eastAsiaTheme="majorEastAsia" w:hAnsiTheme="minorHAnsi" w:cstheme="minorHAnsi"/>
            <w:sz w:val="18"/>
            <w:szCs w:val="18"/>
          </w:rPr>
          <w:t xml:space="preserve">Antoni </w:t>
        </w:r>
        <w:proofErr w:type="spellStart"/>
        <w:r w:rsidRPr="00121131">
          <w:rPr>
            <w:rStyle w:val="Collegamentoipertestuale"/>
            <w:rFonts w:asciiTheme="minorHAnsi" w:eastAsiaTheme="majorEastAsia" w:hAnsiTheme="minorHAnsi" w:cstheme="minorHAnsi"/>
            <w:sz w:val="18"/>
            <w:szCs w:val="18"/>
          </w:rPr>
          <w:t>Murone</w:t>
        </w:r>
        <w:proofErr w:type="spellEnd"/>
      </w:hyperlink>
      <w:r w:rsidRPr="00121131">
        <w:rPr>
          <w:rStyle w:val="CitazioneHTML"/>
          <w:rFonts w:asciiTheme="minorHAnsi" w:eastAsiaTheme="majorEastAsia" w:hAnsiTheme="minorHAnsi" w:cstheme="minorHAnsi"/>
          <w:i w:val="0"/>
          <w:iCs w:val="0"/>
          <w:sz w:val="18"/>
          <w:szCs w:val="18"/>
        </w:rPr>
        <w:t xml:space="preserve">, </w:t>
      </w:r>
      <w:proofErr w:type="spellStart"/>
      <w:r w:rsidRPr="00121131">
        <w:rPr>
          <w:rStyle w:val="CitazioneHTML"/>
          <w:rFonts w:asciiTheme="minorHAnsi" w:eastAsiaTheme="majorEastAsia" w:hAnsiTheme="minorHAnsi" w:cstheme="minorHAnsi"/>
          <w:sz w:val="18"/>
          <w:szCs w:val="18"/>
        </w:rPr>
        <w:t>Sos</w:t>
      </w:r>
      <w:proofErr w:type="spellEnd"/>
      <w:r w:rsidRPr="00121131">
        <w:rPr>
          <w:rStyle w:val="CitazioneHTML"/>
          <w:rFonts w:asciiTheme="minorHAnsi" w:eastAsiaTheme="majorEastAsia" w:hAnsiTheme="minorHAnsi" w:cstheme="minorHAnsi"/>
          <w:sz w:val="18"/>
          <w:szCs w:val="18"/>
        </w:rPr>
        <w:t xml:space="preserve"> </w:t>
      </w:r>
      <w:proofErr w:type="spellStart"/>
      <w:r w:rsidRPr="00121131">
        <w:rPr>
          <w:rStyle w:val="CitazioneHTML"/>
          <w:rFonts w:asciiTheme="minorHAnsi" w:eastAsiaTheme="majorEastAsia" w:hAnsiTheme="minorHAnsi" w:cstheme="minorHAnsi"/>
          <w:sz w:val="18"/>
          <w:szCs w:val="18"/>
        </w:rPr>
        <w:t>Sardos</w:t>
      </w:r>
      <w:proofErr w:type="spellEnd"/>
      <w:r w:rsidRPr="00121131">
        <w:rPr>
          <w:rStyle w:val="CitazioneHTML"/>
          <w:rFonts w:asciiTheme="minorHAnsi" w:eastAsiaTheme="majorEastAsia" w:hAnsiTheme="minorHAnsi" w:cstheme="minorHAnsi"/>
          <w:sz w:val="18"/>
          <w:szCs w:val="18"/>
        </w:rPr>
        <w:t xml:space="preserve"> e sa Die in su 2012</w:t>
      </w:r>
      <w:r w:rsidRPr="00121131">
        <w:rPr>
          <w:rStyle w:val="CitazioneHTML"/>
          <w:rFonts w:asciiTheme="minorHAnsi" w:eastAsiaTheme="majorEastAsia" w:hAnsiTheme="minorHAnsi" w:cstheme="minorHAnsi"/>
          <w:i w:val="0"/>
          <w:iCs w:val="0"/>
          <w:sz w:val="18"/>
          <w:szCs w:val="18"/>
        </w:rPr>
        <w:t xml:space="preserve">, </w:t>
      </w:r>
      <w:proofErr w:type="gramStart"/>
      <w:r w:rsidRPr="00121131">
        <w:rPr>
          <w:rStyle w:val="CitazioneHTML"/>
          <w:rFonts w:asciiTheme="minorHAnsi" w:eastAsiaTheme="majorEastAsia" w:hAnsiTheme="minorHAnsi" w:cstheme="minorHAnsi"/>
          <w:i w:val="0"/>
          <w:iCs w:val="0"/>
          <w:sz w:val="18"/>
          <w:szCs w:val="18"/>
        </w:rPr>
        <w:t xml:space="preserve">in </w:t>
      </w:r>
      <w:r w:rsidRPr="00121131">
        <w:rPr>
          <w:rStyle w:val="CitazioneHTML"/>
          <w:rFonts w:asciiTheme="minorHAnsi" w:eastAsiaTheme="majorEastAsia" w:hAnsiTheme="minorHAnsi" w:cstheme="minorHAnsi"/>
          <w:sz w:val="18"/>
          <w:szCs w:val="18"/>
        </w:rPr>
        <w:t>L'Unione</w:t>
      </w:r>
      <w:proofErr w:type="gramEnd"/>
      <w:r w:rsidRPr="00121131">
        <w:rPr>
          <w:rStyle w:val="CitazioneHTML"/>
          <w:rFonts w:asciiTheme="minorHAnsi" w:eastAsiaTheme="majorEastAsia" w:hAnsiTheme="minorHAnsi" w:cstheme="minorHAnsi"/>
          <w:sz w:val="18"/>
          <w:szCs w:val="18"/>
        </w:rPr>
        <w:t xml:space="preserve"> Sarda</w:t>
      </w:r>
      <w:r w:rsidRPr="00121131">
        <w:rPr>
          <w:rStyle w:val="CitazioneHTML"/>
          <w:rFonts w:asciiTheme="minorHAnsi" w:eastAsiaTheme="majorEastAsia" w:hAnsiTheme="minorHAnsi" w:cstheme="minorHAnsi"/>
          <w:i w:val="0"/>
          <w:iCs w:val="0"/>
          <w:sz w:val="18"/>
          <w:szCs w:val="18"/>
        </w:rPr>
        <w:t>, 28 aprile 2012.</w:t>
      </w:r>
      <w:r w:rsidRPr="00121131">
        <w:rPr>
          <w:rFonts w:asciiTheme="minorHAnsi" w:hAnsiTheme="minorHAnsi" w:cstheme="minorHAnsi"/>
          <w:sz w:val="18"/>
          <w:szCs w:val="18"/>
        </w:rPr>
        <w:t xml:space="preserve"> </w:t>
      </w:r>
    </w:p>
    <w:p w14:paraId="216D6C96"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28" w:anchor="cite_ref-7"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29" w:history="1">
        <w:r w:rsidRPr="00121131">
          <w:rPr>
            <w:rStyle w:val="Collegamentoipertestuale"/>
            <w:rFonts w:asciiTheme="minorHAnsi" w:eastAsiaTheme="majorEastAsia" w:hAnsiTheme="minorHAnsi" w:cstheme="minorHAnsi"/>
            <w:sz w:val="18"/>
            <w:szCs w:val="18"/>
          </w:rPr>
          <w:t>A proposito si cita un articolo di Giommaria Bellu del 13 gennaio 2008</w:t>
        </w:r>
      </w:hyperlink>
      <w:r w:rsidRPr="00121131">
        <w:rPr>
          <w:rFonts w:asciiTheme="minorHAnsi" w:hAnsiTheme="minorHAnsi" w:cstheme="minorHAnsi"/>
          <w:sz w:val="18"/>
          <w:szCs w:val="18"/>
        </w:rPr>
        <w:t xml:space="preserve"> </w:t>
      </w:r>
    </w:p>
    <w:p w14:paraId="7DEB8C82"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30" w:anchor="cite_ref-8"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r w:rsidRPr="00121131">
        <w:rPr>
          <w:rStyle w:val="reference-text"/>
          <w:rFonts w:asciiTheme="minorHAnsi" w:eastAsiaTheme="majorEastAsia" w:hAnsiTheme="minorHAnsi" w:cstheme="minorHAnsi"/>
          <w:sz w:val="18"/>
          <w:szCs w:val="18"/>
        </w:rPr>
        <w:t>L'8 maggio 2011 è uscito un numero speciale con una copertina totalmente dedicata all'evento e un adesivo</w:t>
      </w:r>
      <w:r w:rsidRPr="00121131">
        <w:rPr>
          <w:rFonts w:asciiTheme="minorHAnsi" w:hAnsiTheme="minorHAnsi" w:cstheme="minorHAnsi"/>
          <w:sz w:val="18"/>
          <w:szCs w:val="18"/>
        </w:rPr>
        <w:t xml:space="preserve"> </w:t>
      </w:r>
    </w:p>
    <w:p w14:paraId="507A4525"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31" w:anchor="cite_ref-9"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32" w:history="1">
        <w:r w:rsidRPr="00121131">
          <w:rPr>
            <w:rStyle w:val="Collegamentoipertestuale"/>
            <w:rFonts w:asciiTheme="minorHAnsi" w:eastAsiaTheme="majorEastAsia" w:hAnsiTheme="minorHAnsi" w:cstheme="minorHAnsi"/>
            <w:i/>
            <w:iCs/>
            <w:sz w:val="18"/>
            <w:szCs w:val="18"/>
          </w:rPr>
          <w:t xml:space="preserve">Capo Frasca, Pigliaru: "Subito in </w:t>
        </w:r>
        <w:proofErr w:type="spellStart"/>
        <w:r w:rsidRPr="00121131">
          <w:rPr>
            <w:rStyle w:val="Collegamentoipertestuale"/>
            <w:rFonts w:asciiTheme="minorHAnsi" w:eastAsiaTheme="majorEastAsia" w:hAnsiTheme="minorHAnsi" w:cstheme="minorHAnsi"/>
            <w:i/>
            <w:iCs/>
            <w:sz w:val="18"/>
            <w:szCs w:val="18"/>
          </w:rPr>
          <w:t>aula"Martedì</w:t>
        </w:r>
        <w:proofErr w:type="spellEnd"/>
        <w:r w:rsidRPr="00121131">
          <w:rPr>
            <w:rStyle w:val="Collegamentoipertestuale"/>
            <w:rFonts w:asciiTheme="minorHAnsi" w:eastAsiaTheme="majorEastAsia" w:hAnsiTheme="minorHAnsi" w:cstheme="minorHAnsi"/>
            <w:i/>
            <w:iCs/>
            <w:sz w:val="18"/>
            <w:szCs w:val="18"/>
          </w:rPr>
          <w:t xml:space="preserve"> prossimo riunione del Consiglio</w:t>
        </w:r>
      </w:hyperlink>
      <w:r w:rsidRPr="00121131">
        <w:rPr>
          <w:rStyle w:val="CitazioneHTML"/>
          <w:rFonts w:asciiTheme="minorHAnsi" w:eastAsiaTheme="majorEastAsia" w:hAnsiTheme="minorHAnsi" w:cstheme="minorHAnsi"/>
          <w:i w:val="0"/>
          <w:iCs w:val="0"/>
          <w:sz w:val="18"/>
          <w:szCs w:val="18"/>
        </w:rPr>
        <w:t xml:space="preserve">, in </w:t>
      </w:r>
      <w:r w:rsidRPr="00121131">
        <w:rPr>
          <w:rStyle w:val="CitazioneHTML"/>
          <w:rFonts w:asciiTheme="minorHAnsi" w:eastAsiaTheme="majorEastAsia" w:hAnsiTheme="minorHAnsi" w:cstheme="minorHAnsi"/>
          <w:sz w:val="18"/>
          <w:szCs w:val="18"/>
        </w:rPr>
        <w:t>L'Unione Sarda</w:t>
      </w:r>
      <w:r w:rsidRPr="00121131">
        <w:rPr>
          <w:rStyle w:val="CitazioneHTML"/>
          <w:rFonts w:asciiTheme="minorHAnsi" w:eastAsiaTheme="majorEastAsia" w:hAnsiTheme="minorHAnsi" w:cstheme="minorHAnsi"/>
          <w:i w:val="0"/>
          <w:iCs w:val="0"/>
          <w:sz w:val="18"/>
          <w:szCs w:val="18"/>
        </w:rPr>
        <w:t>, 5 settembre 2014. URL consultato il 16 luglio 2021.</w:t>
      </w:r>
      <w:r w:rsidRPr="00121131">
        <w:rPr>
          <w:rFonts w:asciiTheme="minorHAnsi" w:hAnsiTheme="minorHAnsi" w:cstheme="minorHAnsi"/>
          <w:sz w:val="18"/>
          <w:szCs w:val="18"/>
        </w:rPr>
        <w:t xml:space="preserve"> </w:t>
      </w:r>
    </w:p>
    <w:p w14:paraId="7DBB8843"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33" w:anchor="cite_ref-10"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34" w:history="1">
        <w:r w:rsidRPr="00121131">
          <w:rPr>
            <w:rStyle w:val="Collegamentoipertestuale"/>
            <w:rFonts w:asciiTheme="minorHAnsi" w:eastAsiaTheme="majorEastAsia" w:hAnsiTheme="minorHAnsi" w:cstheme="minorHAnsi"/>
            <w:i/>
            <w:iCs/>
            <w:sz w:val="18"/>
            <w:szCs w:val="18"/>
          </w:rPr>
          <w:t>I missili provocano un incendio a Capo Frasca. Pigliaru attacca l'esercito: "Fatti inconcepibili"</w:t>
        </w:r>
      </w:hyperlink>
      <w:r w:rsidRPr="00121131">
        <w:rPr>
          <w:rStyle w:val="CitazioneHTML"/>
          <w:rFonts w:asciiTheme="minorHAnsi" w:eastAsiaTheme="majorEastAsia" w:hAnsiTheme="minorHAnsi" w:cstheme="minorHAnsi"/>
          <w:i w:val="0"/>
          <w:iCs w:val="0"/>
          <w:sz w:val="18"/>
          <w:szCs w:val="18"/>
        </w:rPr>
        <w:t xml:space="preserve">, in </w:t>
      </w:r>
      <w:r w:rsidRPr="00121131">
        <w:rPr>
          <w:rStyle w:val="CitazioneHTML"/>
          <w:rFonts w:asciiTheme="minorHAnsi" w:eastAsiaTheme="majorEastAsia" w:hAnsiTheme="minorHAnsi" w:cstheme="minorHAnsi"/>
          <w:sz w:val="18"/>
          <w:szCs w:val="18"/>
        </w:rPr>
        <w:t>La Nuova Sardegna</w:t>
      </w:r>
      <w:r w:rsidRPr="00121131">
        <w:rPr>
          <w:rStyle w:val="CitazioneHTML"/>
          <w:rFonts w:asciiTheme="minorHAnsi" w:eastAsiaTheme="majorEastAsia" w:hAnsiTheme="minorHAnsi" w:cstheme="minorHAnsi"/>
          <w:i w:val="0"/>
          <w:iCs w:val="0"/>
          <w:sz w:val="18"/>
          <w:szCs w:val="18"/>
        </w:rPr>
        <w:t>, 4 settembre 2014. URL consultato il 16 luglio 2021.</w:t>
      </w:r>
      <w:r w:rsidRPr="00121131">
        <w:rPr>
          <w:rFonts w:asciiTheme="minorHAnsi" w:hAnsiTheme="minorHAnsi" w:cstheme="minorHAnsi"/>
          <w:sz w:val="18"/>
          <w:szCs w:val="18"/>
        </w:rPr>
        <w:t xml:space="preserve"> </w:t>
      </w:r>
    </w:p>
    <w:p w14:paraId="1E675ACB"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35" w:anchor="cite_ref-11"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36" w:history="1">
        <w:r w:rsidRPr="00121131">
          <w:rPr>
            <w:rStyle w:val="Collegamentoipertestuale"/>
            <w:rFonts w:asciiTheme="minorHAnsi" w:eastAsiaTheme="majorEastAsia" w:hAnsiTheme="minorHAnsi" w:cstheme="minorHAnsi"/>
            <w:i/>
            <w:iCs/>
            <w:sz w:val="18"/>
            <w:szCs w:val="18"/>
          </w:rPr>
          <w:t>Esercitazioni in Sardegna, bruciati 30 ettari di terreno</w:t>
        </w:r>
      </w:hyperlink>
      <w:r w:rsidRPr="00121131">
        <w:rPr>
          <w:rStyle w:val="CitazioneHTML"/>
          <w:rFonts w:asciiTheme="minorHAnsi" w:eastAsiaTheme="majorEastAsia" w:hAnsiTheme="minorHAnsi" w:cstheme="minorHAnsi"/>
          <w:i w:val="0"/>
          <w:iCs w:val="0"/>
          <w:sz w:val="18"/>
          <w:szCs w:val="18"/>
        </w:rPr>
        <w:t xml:space="preserve">, in </w:t>
      </w:r>
      <w:r w:rsidRPr="00121131">
        <w:rPr>
          <w:rStyle w:val="CitazioneHTML"/>
          <w:rFonts w:asciiTheme="minorHAnsi" w:eastAsiaTheme="majorEastAsia" w:hAnsiTheme="minorHAnsi" w:cstheme="minorHAnsi"/>
          <w:sz w:val="18"/>
          <w:szCs w:val="18"/>
        </w:rPr>
        <w:t>La Stampa</w:t>
      </w:r>
      <w:r w:rsidRPr="00121131">
        <w:rPr>
          <w:rStyle w:val="CitazioneHTML"/>
          <w:rFonts w:asciiTheme="minorHAnsi" w:eastAsiaTheme="majorEastAsia" w:hAnsiTheme="minorHAnsi" w:cstheme="minorHAnsi"/>
          <w:i w:val="0"/>
          <w:iCs w:val="0"/>
          <w:sz w:val="18"/>
          <w:szCs w:val="18"/>
        </w:rPr>
        <w:t>, 6 settembre 2014. URL consultato il 16 luglio 2021.</w:t>
      </w:r>
      <w:r w:rsidRPr="00121131">
        <w:rPr>
          <w:rFonts w:asciiTheme="minorHAnsi" w:hAnsiTheme="minorHAnsi" w:cstheme="minorHAnsi"/>
          <w:sz w:val="18"/>
          <w:szCs w:val="18"/>
        </w:rPr>
        <w:t xml:space="preserve"> </w:t>
      </w:r>
    </w:p>
    <w:p w14:paraId="7E12D950"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37" w:anchor="cite_ref-12"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38" w:history="1">
        <w:r w:rsidRPr="00121131">
          <w:rPr>
            <w:rStyle w:val="Collegamentoipertestuale"/>
            <w:rFonts w:asciiTheme="minorHAnsi" w:eastAsiaTheme="majorEastAsia" w:hAnsiTheme="minorHAnsi" w:cstheme="minorHAnsi"/>
            <w:i/>
            <w:iCs/>
            <w:sz w:val="18"/>
            <w:szCs w:val="18"/>
          </w:rPr>
          <w:t>Incendi: fiamme in poligono Capo Frasca</w:t>
        </w:r>
      </w:hyperlink>
      <w:r w:rsidRPr="00121131">
        <w:rPr>
          <w:rStyle w:val="CitazioneHTML"/>
          <w:rFonts w:asciiTheme="minorHAnsi" w:eastAsiaTheme="majorEastAsia" w:hAnsiTheme="minorHAnsi" w:cstheme="minorHAnsi"/>
          <w:i w:val="0"/>
          <w:iCs w:val="0"/>
          <w:sz w:val="18"/>
          <w:szCs w:val="18"/>
        </w:rPr>
        <w:t xml:space="preserve">, in </w:t>
      </w:r>
      <w:r w:rsidRPr="00121131">
        <w:rPr>
          <w:rStyle w:val="CitazioneHTML"/>
          <w:rFonts w:asciiTheme="minorHAnsi" w:eastAsiaTheme="majorEastAsia" w:hAnsiTheme="minorHAnsi" w:cstheme="minorHAnsi"/>
          <w:sz w:val="18"/>
          <w:szCs w:val="18"/>
        </w:rPr>
        <w:t>Ansa</w:t>
      </w:r>
      <w:r w:rsidRPr="00121131">
        <w:rPr>
          <w:rStyle w:val="CitazioneHTML"/>
          <w:rFonts w:asciiTheme="minorHAnsi" w:eastAsiaTheme="majorEastAsia" w:hAnsiTheme="minorHAnsi" w:cstheme="minorHAnsi"/>
          <w:i w:val="0"/>
          <w:iCs w:val="0"/>
          <w:sz w:val="18"/>
          <w:szCs w:val="18"/>
        </w:rPr>
        <w:t>, 4 settembre 2014. URL consultato il 16 luglio 2021.</w:t>
      </w:r>
      <w:r w:rsidRPr="00121131">
        <w:rPr>
          <w:rFonts w:asciiTheme="minorHAnsi" w:hAnsiTheme="minorHAnsi" w:cstheme="minorHAnsi"/>
          <w:sz w:val="18"/>
          <w:szCs w:val="18"/>
        </w:rPr>
        <w:t xml:space="preserve"> </w:t>
      </w:r>
    </w:p>
    <w:p w14:paraId="3427BB6A"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39" w:anchor="cite_ref-13"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40" w:history="1">
        <w:r w:rsidRPr="00121131">
          <w:rPr>
            <w:rStyle w:val="Collegamentoipertestuale"/>
            <w:rFonts w:asciiTheme="minorHAnsi" w:eastAsiaTheme="majorEastAsia" w:hAnsiTheme="minorHAnsi" w:cstheme="minorHAnsi"/>
            <w:i/>
            <w:iCs/>
            <w:sz w:val="18"/>
            <w:szCs w:val="18"/>
          </w:rPr>
          <w:t>Capo frasca, esplode una bomba: fiamme nel poligono militare</w:t>
        </w:r>
      </w:hyperlink>
      <w:r w:rsidRPr="00121131">
        <w:rPr>
          <w:rStyle w:val="CitazioneHTML"/>
          <w:rFonts w:asciiTheme="minorHAnsi" w:eastAsiaTheme="majorEastAsia" w:hAnsiTheme="minorHAnsi" w:cstheme="minorHAnsi"/>
          <w:i w:val="0"/>
          <w:iCs w:val="0"/>
          <w:sz w:val="18"/>
          <w:szCs w:val="18"/>
        </w:rPr>
        <w:t xml:space="preserve">, in </w:t>
      </w:r>
      <w:r w:rsidRPr="00121131">
        <w:rPr>
          <w:rStyle w:val="CitazioneHTML"/>
          <w:rFonts w:asciiTheme="minorHAnsi" w:eastAsiaTheme="majorEastAsia" w:hAnsiTheme="minorHAnsi" w:cstheme="minorHAnsi"/>
          <w:sz w:val="18"/>
          <w:szCs w:val="18"/>
        </w:rPr>
        <w:t>Sardinia Post</w:t>
      </w:r>
      <w:r w:rsidRPr="00121131">
        <w:rPr>
          <w:rStyle w:val="CitazioneHTML"/>
          <w:rFonts w:asciiTheme="minorHAnsi" w:eastAsiaTheme="majorEastAsia" w:hAnsiTheme="minorHAnsi" w:cstheme="minorHAnsi"/>
          <w:i w:val="0"/>
          <w:iCs w:val="0"/>
          <w:sz w:val="18"/>
          <w:szCs w:val="18"/>
        </w:rPr>
        <w:t>, 4 settembre 2014. URL consultato il 16 luglio 2021.</w:t>
      </w:r>
      <w:r w:rsidRPr="00121131">
        <w:rPr>
          <w:rFonts w:asciiTheme="minorHAnsi" w:hAnsiTheme="minorHAnsi" w:cstheme="minorHAnsi"/>
          <w:sz w:val="18"/>
          <w:szCs w:val="18"/>
        </w:rPr>
        <w:t xml:space="preserve"> </w:t>
      </w:r>
    </w:p>
    <w:p w14:paraId="734D93F7"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41" w:anchor="cite_ref-14"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42" w:history="1">
        <w:r w:rsidRPr="00121131">
          <w:rPr>
            <w:rStyle w:val="Collegamentoipertestuale"/>
            <w:rFonts w:asciiTheme="minorHAnsi" w:eastAsiaTheme="majorEastAsia" w:hAnsiTheme="minorHAnsi" w:cstheme="minorHAnsi"/>
            <w:i/>
            <w:iCs/>
            <w:sz w:val="18"/>
            <w:szCs w:val="18"/>
          </w:rPr>
          <w:t>Capo Frasca, durante l’incendio esplosioni a raffica</w:t>
        </w:r>
      </w:hyperlink>
      <w:r w:rsidRPr="00121131">
        <w:rPr>
          <w:rStyle w:val="CitazioneHTML"/>
          <w:rFonts w:asciiTheme="minorHAnsi" w:eastAsiaTheme="majorEastAsia" w:hAnsiTheme="minorHAnsi" w:cstheme="minorHAnsi"/>
          <w:i w:val="0"/>
          <w:iCs w:val="0"/>
          <w:sz w:val="18"/>
          <w:szCs w:val="18"/>
        </w:rPr>
        <w:t xml:space="preserve">, in </w:t>
      </w:r>
      <w:r w:rsidRPr="00121131">
        <w:rPr>
          <w:rStyle w:val="CitazioneHTML"/>
          <w:rFonts w:asciiTheme="minorHAnsi" w:eastAsiaTheme="majorEastAsia" w:hAnsiTheme="minorHAnsi" w:cstheme="minorHAnsi"/>
          <w:sz w:val="18"/>
          <w:szCs w:val="18"/>
        </w:rPr>
        <w:t>Sardinia Post</w:t>
      </w:r>
      <w:r w:rsidRPr="00121131">
        <w:rPr>
          <w:rStyle w:val="CitazioneHTML"/>
          <w:rFonts w:asciiTheme="minorHAnsi" w:eastAsiaTheme="majorEastAsia" w:hAnsiTheme="minorHAnsi" w:cstheme="minorHAnsi"/>
          <w:i w:val="0"/>
          <w:iCs w:val="0"/>
          <w:sz w:val="18"/>
          <w:szCs w:val="18"/>
        </w:rPr>
        <w:t>, 6 settembre 2014. URL consultato il 16 luglio 2021.</w:t>
      </w:r>
      <w:r w:rsidRPr="00121131">
        <w:rPr>
          <w:rFonts w:asciiTheme="minorHAnsi" w:hAnsiTheme="minorHAnsi" w:cstheme="minorHAnsi"/>
          <w:sz w:val="18"/>
          <w:szCs w:val="18"/>
        </w:rPr>
        <w:t xml:space="preserve"> </w:t>
      </w:r>
    </w:p>
    <w:p w14:paraId="02326F5C"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43" w:anchor="cite_ref-15"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44" w:history="1">
        <w:r w:rsidRPr="00121131">
          <w:rPr>
            <w:rStyle w:val="Collegamentoipertestuale"/>
            <w:rFonts w:asciiTheme="minorHAnsi" w:eastAsiaTheme="majorEastAsia" w:hAnsiTheme="minorHAnsi" w:cstheme="minorHAnsi"/>
            <w:i/>
            <w:iCs/>
            <w:sz w:val="18"/>
            <w:szCs w:val="18"/>
          </w:rPr>
          <w:t>Ecco le immagini del poligono di Capo Frasca girate da Mauro Pili</w:t>
        </w:r>
      </w:hyperlink>
      <w:r w:rsidRPr="00121131">
        <w:rPr>
          <w:rStyle w:val="CitazioneHTML"/>
          <w:rFonts w:asciiTheme="minorHAnsi" w:eastAsiaTheme="majorEastAsia" w:hAnsiTheme="minorHAnsi" w:cstheme="minorHAnsi"/>
          <w:i w:val="0"/>
          <w:iCs w:val="0"/>
          <w:sz w:val="18"/>
          <w:szCs w:val="18"/>
        </w:rPr>
        <w:t xml:space="preserve">, in </w:t>
      </w:r>
      <w:r w:rsidRPr="00121131">
        <w:rPr>
          <w:rStyle w:val="CitazioneHTML"/>
          <w:rFonts w:asciiTheme="minorHAnsi" w:eastAsiaTheme="majorEastAsia" w:hAnsiTheme="minorHAnsi" w:cstheme="minorHAnsi"/>
          <w:sz w:val="18"/>
          <w:szCs w:val="18"/>
        </w:rPr>
        <w:t>L'Unione Sarda</w:t>
      </w:r>
      <w:r w:rsidRPr="00121131">
        <w:rPr>
          <w:rStyle w:val="CitazioneHTML"/>
          <w:rFonts w:asciiTheme="minorHAnsi" w:eastAsiaTheme="majorEastAsia" w:hAnsiTheme="minorHAnsi" w:cstheme="minorHAnsi"/>
          <w:i w:val="0"/>
          <w:iCs w:val="0"/>
          <w:sz w:val="18"/>
          <w:szCs w:val="18"/>
        </w:rPr>
        <w:t>, 6 settembre 2014. URL consultato il 16 luglio 2021.</w:t>
      </w:r>
      <w:r w:rsidRPr="00121131">
        <w:rPr>
          <w:rFonts w:asciiTheme="minorHAnsi" w:hAnsiTheme="minorHAnsi" w:cstheme="minorHAnsi"/>
          <w:sz w:val="18"/>
          <w:szCs w:val="18"/>
        </w:rPr>
        <w:t xml:space="preserve"> </w:t>
      </w:r>
    </w:p>
    <w:p w14:paraId="63E6BD04"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45" w:anchor="cite_ref-16"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46" w:history="1">
        <w:r w:rsidRPr="00121131">
          <w:rPr>
            <w:rStyle w:val="Collegamentoipertestuale"/>
            <w:rFonts w:asciiTheme="minorHAnsi" w:eastAsiaTheme="majorEastAsia" w:hAnsiTheme="minorHAnsi" w:cstheme="minorHAnsi"/>
            <w:i/>
            <w:iCs/>
            <w:sz w:val="18"/>
            <w:szCs w:val="18"/>
          </w:rPr>
          <w:t>«Nei fondali di Capo Frasca c’è un tappeto di bombe»</w:t>
        </w:r>
      </w:hyperlink>
      <w:r w:rsidRPr="00121131">
        <w:rPr>
          <w:rStyle w:val="CitazioneHTML"/>
          <w:rFonts w:asciiTheme="minorHAnsi" w:eastAsiaTheme="majorEastAsia" w:hAnsiTheme="minorHAnsi" w:cstheme="minorHAnsi"/>
          <w:i w:val="0"/>
          <w:iCs w:val="0"/>
          <w:sz w:val="18"/>
          <w:szCs w:val="18"/>
        </w:rPr>
        <w:t xml:space="preserve">, in </w:t>
      </w:r>
      <w:r w:rsidRPr="00121131">
        <w:rPr>
          <w:rStyle w:val="CitazioneHTML"/>
          <w:rFonts w:asciiTheme="minorHAnsi" w:eastAsiaTheme="majorEastAsia" w:hAnsiTheme="minorHAnsi" w:cstheme="minorHAnsi"/>
          <w:sz w:val="18"/>
          <w:szCs w:val="18"/>
        </w:rPr>
        <w:t>La Nuova Sardegna</w:t>
      </w:r>
      <w:r w:rsidRPr="00121131">
        <w:rPr>
          <w:rStyle w:val="CitazioneHTML"/>
          <w:rFonts w:asciiTheme="minorHAnsi" w:eastAsiaTheme="majorEastAsia" w:hAnsiTheme="minorHAnsi" w:cstheme="minorHAnsi"/>
          <w:i w:val="0"/>
          <w:iCs w:val="0"/>
          <w:sz w:val="18"/>
          <w:szCs w:val="18"/>
        </w:rPr>
        <w:t>, 23 agosto 2014. URL consultato il 16 luglio 2021.</w:t>
      </w:r>
      <w:r w:rsidRPr="00121131">
        <w:rPr>
          <w:rFonts w:asciiTheme="minorHAnsi" w:hAnsiTheme="minorHAnsi" w:cstheme="minorHAnsi"/>
          <w:sz w:val="18"/>
          <w:szCs w:val="18"/>
        </w:rPr>
        <w:t xml:space="preserve"> </w:t>
      </w:r>
    </w:p>
    <w:p w14:paraId="25EE1CD2"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47" w:anchor="cite_ref-17"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r w:rsidRPr="00121131">
        <w:rPr>
          <w:rStyle w:val="CitazioneHTML"/>
          <w:rFonts w:asciiTheme="minorHAnsi" w:eastAsiaTheme="majorEastAsia" w:hAnsiTheme="minorHAnsi" w:cstheme="minorHAnsi"/>
          <w:i w:val="0"/>
          <w:iCs w:val="0"/>
          <w:sz w:val="18"/>
          <w:szCs w:val="18"/>
        </w:rPr>
        <w:t xml:space="preserve">Cinzia Marchegiani, </w:t>
      </w:r>
      <w:hyperlink r:id="rId148" w:history="1">
        <w:r w:rsidRPr="00121131">
          <w:rPr>
            <w:rStyle w:val="Collegamentoipertestuale"/>
            <w:rFonts w:asciiTheme="minorHAnsi" w:eastAsiaTheme="majorEastAsia" w:hAnsiTheme="minorHAnsi" w:cstheme="minorHAnsi"/>
            <w:i/>
            <w:iCs/>
            <w:sz w:val="18"/>
            <w:szCs w:val="18"/>
          </w:rPr>
          <w:t>Sardegna, Capo Frasca - Disastro Ambientale: intervista a Mauro Pili Unidos, autore del video shock sui fondali pattumiera di ordigni bellici</w:t>
        </w:r>
      </w:hyperlink>
      <w:r w:rsidRPr="00121131">
        <w:rPr>
          <w:rStyle w:val="CitazioneHTML"/>
          <w:rFonts w:asciiTheme="minorHAnsi" w:eastAsiaTheme="majorEastAsia" w:hAnsiTheme="minorHAnsi" w:cstheme="minorHAnsi"/>
          <w:i w:val="0"/>
          <w:iCs w:val="0"/>
          <w:sz w:val="18"/>
          <w:szCs w:val="18"/>
        </w:rPr>
        <w:t xml:space="preserve">, su </w:t>
      </w:r>
      <w:r w:rsidRPr="00121131">
        <w:rPr>
          <w:rStyle w:val="CitazioneHTML"/>
          <w:rFonts w:asciiTheme="minorHAnsi" w:eastAsiaTheme="majorEastAsia" w:hAnsiTheme="minorHAnsi" w:cstheme="minorHAnsi"/>
          <w:sz w:val="18"/>
          <w:szCs w:val="18"/>
        </w:rPr>
        <w:t>L'Osservatore d'Italia</w:t>
      </w:r>
      <w:r w:rsidRPr="00121131">
        <w:rPr>
          <w:rStyle w:val="CitazioneHTML"/>
          <w:rFonts w:asciiTheme="minorHAnsi" w:eastAsiaTheme="majorEastAsia" w:hAnsiTheme="minorHAnsi" w:cstheme="minorHAnsi"/>
          <w:i w:val="0"/>
          <w:iCs w:val="0"/>
          <w:sz w:val="18"/>
          <w:szCs w:val="18"/>
        </w:rPr>
        <w:t>, 25 agosto 2014. URL consultato il 16 luglio 2021.</w:t>
      </w:r>
      <w:r w:rsidRPr="00121131">
        <w:rPr>
          <w:rFonts w:asciiTheme="minorHAnsi" w:hAnsiTheme="minorHAnsi" w:cstheme="minorHAnsi"/>
          <w:sz w:val="18"/>
          <w:szCs w:val="18"/>
        </w:rPr>
        <w:t xml:space="preserve"> </w:t>
      </w:r>
    </w:p>
    <w:p w14:paraId="3AD47104"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49" w:anchor="cite_ref-18"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50" w:history="1">
        <w:r w:rsidRPr="00121131">
          <w:rPr>
            <w:rStyle w:val="Collegamentoipertestuale"/>
            <w:rFonts w:asciiTheme="minorHAnsi" w:eastAsiaTheme="majorEastAsia" w:hAnsiTheme="minorHAnsi" w:cstheme="minorHAnsi"/>
            <w:i/>
            <w:iCs/>
            <w:sz w:val="18"/>
            <w:szCs w:val="18"/>
          </w:rPr>
          <w:t xml:space="preserve">Pili: fondale </w:t>
        </w:r>
        <w:proofErr w:type="spellStart"/>
        <w:r w:rsidRPr="00121131">
          <w:rPr>
            <w:rStyle w:val="Collegamentoipertestuale"/>
            <w:rFonts w:asciiTheme="minorHAnsi" w:eastAsiaTheme="majorEastAsia" w:hAnsiTheme="minorHAnsi" w:cstheme="minorHAnsi"/>
            <w:i/>
            <w:iCs/>
            <w:sz w:val="18"/>
            <w:szCs w:val="18"/>
          </w:rPr>
          <w:t>bombe,chiudere</w:t>
        </w:r>
        <w:proofErr w:type="spellEnd"/>
        <w:r w:rsidRPr="00121131">
          <w:rPr>
            <w:rStyle w:val="Collegamentoipertestuale"/>
            <w:rFonts w:asciiTheme="minorHAnsi" w:eastAsiaTheme="majorEastAsia" w:hAnsiTheme="minorHAnsi" w:cstheme="minorHAnsi"/>
            <w:i/>
            <w:iCs/>
            <w:sz w:val="18"/>
            <w:szCs w:val="18"/>
          </w:rPr>
          <w:t xml:space="preserve"> Capo Frasca</w:t>
        </w:r>
      </w:hyperlink>
      <w:r w:rsidRPr="00121131">
        <w:rPr>
          <w:rStyle w:val="CitazioneHTML"/>
          <w:rFonts w:asciiTheme="minorHAnsi" w:eastAsiaTheme="majorEastAsia" w:hAnsiTheme="minorHAnsi" w:cstheme="minorHAnsi"/>
          <w:i w:val="0"/>
          <w:iCs w:val="0"/>
          <w:sz w:val="18"/>
          <w:szCs w:val="18"/>
        </w:rPr>
        <w:t xml:space="preserve">, in </w:t>
      </w:r>
      <w:r w:rsidRPr="00121131">
        <w:rPr>
          <w:rStyle w:val="CitazioneHTML"/>
          <w:rFonts w:asciiTheme="minorHAnsi" w:eastAsiaTheme="majorEastAsia" w:hAnsiTheme="minorHAnsi" w:cstheme="minorHAnsi"/>
          <w:sz w:val="18"/>
          <w:szCs w:val="18"/>
        </w:rPr>
        <w:t>Ansa</w:t>
      </w:r>
      <w:r w:rsidRPr="00121131">
        <w:rPr>
          <w:rStyle w:val="CitazioneHTML"/>
          <w:rFonts w:asciiTheme="minorHAnsi" w:eastAsiaTheme="majorEastAsia" w:hAnsiTheme="minorHAnsi" w:cstheme="minorHAnsi"/>
          <w:i w:val="0"/>
          <w:iCs w:val="0"/>
          <w:sz w:val="18"/>
          <w:szCs w:val="18"/>
        </w:rPr>
        <w:t>, 22 agosto 2014. URL consultato il 16 luglio 2021.</w:t>
      </w:r>
      <w:r w:rsidRPr="00121131">
        <w:rPr>
          <w:rFonts w:asciiTheme="minorHAnsi" w:hAnsiTheme="minorHAnsi" w:cstheme="minorHAnsi"/>
          <w:sz w:val="18"/>
          <w:szCs w:val="18"/>
        </w:rPr>
        <w:t xml:space="preserve"> </w:t>
      </w:r>
    </w:p>
    <w:p w14:paraId="0300804C"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51" w:anchor="cite_ref-19"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52" w:history="1">
        <w:r w:rsidRPr="00121131">
          <w:rPr>
            <w:rStyle w:val="Collegamentoipertestuale"/>
            <w:rFonts w:asciiTheme="minorHAnsi" w:eastAsiaTheme="majorEastAsia" w:hAnsiTheme="minorHAnsi" w:cstheme="minorHAnsi"/>
            <w:i/>
            <w:iCs/>
            <w:sz w:val="18"/>
            <w:szCs w:val="18"/>
          </w:rPr>
          <w:t xml:space="preserve">L'Unione Sarda, "No </w:t>
        </w:r>
        <w:proofErr w:type="spellStart"/>
        <w:r w:rsidRPr="00121131">
          <w:rPr>
            <w:rStyle w:val="Collegamentoipertestuale"/>
            <w:rFonts w:asciiTheme="minorHAnsi" w:eastAsiaTheme="majorEastAsia" w:hAnsiTheme="minorHAnsi" w:cstheme="minorHAnsi"/>
            <w:i/>
            <w:iCs/>
            <w:sz w:val="18"/>
            <w:szCs w:val="18"/>
          </w:rPr>
          <w:t>Servitù"In</w:t>
        </w:r>
        <w:proofErr w:type="spellEnd"/>
        <w:r w:rsidRPr="00121131">
          <w:rPr>
            <w:rStyle w:val="Collegamentoipertestuale"/>
            <w:rFonts w:asciiTheme="minorHAnsi" w:eastAsiaTheme="majorEastAsia" w:hAnsiTheme="minorHAnsi" w:cstheme="minorHAnsi"/>
            <w:i/>
            <w:iCs/>
            <w:sz w:val="18"/>
            <w:szCs w:val="18"/>
          </w:rPr>
          <w:t xml:space="preserve"> edicola il poster con il giornale</w:t>
        </w:r>
      </w:hyperlink>
      <w:r w:rsidRPr="00121131">
        <w:rPr>
          <w:rStyle w:val="CitazioneHTML"/>
          <w:rFonts w:asciiTheme="minorHAnsi" w:eastAsiaTheme="majorEastAsia" w:hAnsiTheme="minorHAnsi" w:cstheme="minorHAnsi"/>
          <w:i w:val="0"/>
          <w:iCs w:val="0"/>
          <w:sz w:val="18"/>
          <w:szCs w:val="18"/>
        </w:rPr>
        <w:t xml:space="preserve">, in </w:t>
      </w:r>
      <w:r w:rsidRPr="00121131">
        <w:rPr>
          <w:rStyle w:val="CitazioneHTML"/>
          <w:rFonts w:asciiTheme="minorHAnsi" w:eastAsiaTheme="majorEastAsia" w:hAnsiTheme="minorHAnsi" w:cstheme="minorHAnsi"/>
          <w:sz w:val="18"/>
          <w:szCs w:val="18"/>
        </w:rPr>
        <w:t>L'Unione Sarda</w:t>
      </w:r>
      <w:r w:rsidRPr="00121131">
        <w:rPr>
          <w:rStyle w:val="CitazioneHTML"/>
          <w:rFonts w:asciiTheme="minorHAnsi" w:eastAsiaTheme="majorEastAsia" w:hAnsiTheme="minorHAnsi" w:cstheme="minorHAnsi"/>
          <w:i w:val="0"/>
          <w:iCs w:val="0"/>
          <w:sz w:val="18"/>
          <w:szCs w:val="18"/>
        </w:rPr>
        <w:t>, 9 settembre 2014.</w:t>
      </w:r>
      <w:r w:rsidRPr="00121131">
        <w:rPr>
          <w:rFonts w:asciiTheme="minorHAnsi" w:hAnsiTheme="minorHAnsi" w:cstheme="minorHAnsi"/>
          <w:sz w:val="18"/>
          <w:szCs w:val="18"/>
        </w:rPr>
        <w:t xml:space="preserve"> </w:t>
      </w:r>
    </w:p>
    <w:p w14:paraId="45468EEB" w14:textId="77777777" w:rsidR="00E10440" w:rsidRPr="00121131" w:rsidRDefault="00E10440" w:rsidP="00E10440">
      <w:pPr>
        <w:numPr>
          <w:ilvl w:val="0"/>
          <w:numId w:val="2"/>
        </w:numPr>
        <w:suppressAutoHyphens w:val="0"/>
        <w:jc w:val="both"/>
        <w:rPr>
          <w:rFonts w:asciiTheme="minorHAnsi" w:hAnsiTheme="minorHAnsi" w:cstheme="minorHAnsi"/>
          <w:sz w:val="18"/>
          <w:szCs w:val="18"/>
        </w:rPr>
      </w:pPr>
      <w:hyperlink r:id="rId153" w:anchor="cite_ref-20" w:history="1">
        <w:r w:rsidRPr="00121131">
          <w:rPr>
            <w:rStyle w:val="Collegamentoipertestuale"/>
            <w:rFonts w:asciiTheme="minorHAnsi" w:eastAsiaTheme="majorEastAsia" w:hAnsiTheme="minorHAnsi" w:cstheme="minorHAnsi"/>
            <w:b/>
            <w:bCs/>
            <w:sz w:val="18"/>
            <w:szCs w:val="18"/>
          </w:rPr>
          <w:t>^</w:t>
        </w:r>
      </w:hyperlink>
      <w:r w:rsidRPr="00121131">
        <w:rPr>
          <w:rFonts w:asciiTheme="minorHAnsi" w:hAnsiTheme="minorHAnsi" w:cstheme="minorHAnsi"/>
          <w:sz w:val="18"/>
          <w:szCs w:val="18"/>
        </w:rPr>
        <w:t xml:space="preserve"> </w:t>
      </w:r>
      <w:hyperlink r:id="rId154" w:history="1">
        <w:r w:rsidRPr="00121131">
          <w:rPr>
            <w:rStyle w:val="Collegamentoipertestuale"/>
            <w:rFonts w:asciiTheme="minorHAnsi" w:eastAsiaTheme="majorEastAsia" w:hAnsiTheme="minorHAnsi" w:cstheme="minorHAnsi"/>
            <w:i/>
            <w:iCs/>
            <w:sz w:val="18"/>
            <w:szCs w:val="18"/>
          </w:rPr>
          <w:t>No servitù, bandiera distribuita in edicola con l’Unione Sarda</w:t>
        </w:r>
      </w:hyperlink>
      <w:r w:rsidRPr="00121131">
        <w:rPr>
          <w:rStyle w:val="CitazioneHTML"/>
          <w:rFonts w:asciiTheme="minorHAnsi" w:eastAsiaTheme="majorEastAsia" w:hAnsiTheme="minorHAnsi" w:cstheme="minorHAnsi"/>
          <w:i w:val="0"/>
          <w:iCs w:val="0"/>
          <w:sz w:val="18"/>
          <w:szCs w:val="18"/>
        </w:rPr>
        <w:t xml:space="preserve">, in </w:t>
      </w:r>
      <w:proofErr w:type="spellStart"/>
      <w:r w:rsidRPr="00121131">
        <w:rPr>
          <w:rStyle w:val="CitazioneHTML"/>
          <w:rFonts w:asciiTheme="minorHAnsi" w:eastAsiaTheme="majorEastAsia" w:hAnsiTheme="minorHAnsi" w:cstheme="minorHAnsi"/>
          <w:sz w:val="18"/>
          <w:szCs w:val="18"/>
        </w:rPr>
        <w:t>Cagliaripad</w:t>
      </w:r>
      <w:proofErr w:type="spellEnd"/>
      <w:r w:rsidRPr="00121131">
        <w:rPr>
          <w:rStyle w:val="CitazioneHTML"/>
          <w:rFonts w:asciiTheme="minorHAnsi" w:eastAsiaTheme="majorEastAsia" w:hAnsiTheme="minorHAnsi" w:cstheme="minorHAnsi"/>
          <w:i w:val="0"/>
          <w:iCs w:val="0"/>
          <w:sz w:val="18"/>
          <w:szCs w:val="18"/>
        </w:rPr>
        <w:t>, 12 settembre 2014. URL consultato il 16 luglio 2021.</w:t>
      </w:r>
      <w:r w:rsidRPr="00121131">
        <w:rPr>
          <w:rFonts w:asciiTheme="minorHAnsi" w:hAnsiTheme="minorHAnsi" w:cstheme="minorHAnsi"/>
          <w:sz w:val="18"/>
          <w:szCs w:val="18"/>
        </w:rPr>
        <w:t xml:space="preserve"> </w:t>
      </w:r>
    </w:p>
    <w:p w14:paraId="5BF435EB" w14:textId="77777777" w:rsidR="00E10440" w:rsidRPr="00121131" w:rsidRDefault="00E10440" w:rsidP="00E10440">
      <w:pPr>
        <w:pStyle w:val="Titolo2"/>
        <w:spacing w:before="0" w:after="0"/>
        <w:jc w:val="both"/>
        <w:rPr>
          <w:rFonts w:asciiTheme="minorHAnsi" w:hAnsiTheme="minorHAnsi" w:cstheme="minorHAnsi"/>
          <w:b/>
          <w:bCs/>
          <w:sz w:val="18"/>
          <w:szCs w:val="18"/>
        </w:rPr>
      </w:pPr>
      <w:r w:rsidRPr="00121131">
        <w:rPr>
          <w:rFonts w:asciiTheme="minorHAnsi" w:hAnsiTheme="minorHAnsi" w:cstheme="minorHAnsi"/>
          <w:b/>
          <w:bCs/>
          <w:sz w:val="18"/>
          <w:szCs w:val="18"/>
        </w:rPr>
        <w:t>Collegamenti esterni</w:t>
      </w:r>
    </w:p>
    <w:p w14:paraId="42C5500A" w14:textId="6B538740" w:rsidR="00E10440" w:rsidRPr="00121131" w:rsidRDefault="00E10440" w:rsidP="00E10440">
      <w:pPr>
        <w:numPr>
          <w:ilvl w:val="0"/>
          <w:numId w:val="5"/>
        </w:numPr>
        <w:suppressAutoHyphens w:val="0"/>
        <w:jc w:val="both"/>
        <w:rPr>
          <w:rFonts w:asciiTheme="minorHAnsi" w:hAnsiTheme="minorHAnsi" w:cstheme="minorHAnsi"/>
          <w:sz w:val="18"/>
          <w:szCs w:val="18"/>
        </w:rPr>
      </w:pPr>
      <w:hyperlink r:id="rId155" w:history="1">
        <w:r w:rsidRPr="00121131">
          <w:rPr>
            <w:rStyle w:val="Collegamentoipertestuale"/>
            <w:rFonts w:asciiTheme="minorHAnsi" w:eastAsiaTheme="majorEastAsia" w:hAnsiTheme="minorHAnsi" w:cstheme="minorHAnsi"/>
            <w:i/>
            <w:iCs/>
            <w:sz w:val="18"/>
            <w:szCs w:val="18"/>
          </w:rPr>
          <w:t>Sito ufficiale</w:t>
        </w:r>
      </w:hyperlink>
      <w:r w:rsidRPr="00121131">
        <w:rPr>
          <w:rStyle w:val="CitazioneHTML"/>
          <w:rFonts w:asciiTheme="minorHAnsi" w:eastAsiaTheme="majorEastAsia" w:hAnsiTheme="minorHAnsi" w:cstheme="minorHAnsi"/>
          <w:i w:val="0"/>
          <w:iCs w:val="0"/>
          <w:sz w:val="18"/>
          <w:szCs w:val="18"/>
        </w:rPr>
        <w:t xml:space="preserve">, su </w:t>
      </w:r>
      <w:r w:rsidRPr="00121131">
        <w:rPr>
          <w:rStyle w:val="CitazioneHTML"/>
          <w:rFonts w:asciiTheme="minorHAnsi" w:eastAsiaTheme="majorEastAsia" w:hAnsiTheme="minorHAnsi" w:cstheme="minorHAnsi"/>
          <w:sz w:val="18"/>
          <w:szCs w:val="18"/>
        </w:rPr>
        <w:t>unionesarda.it</w:t>
      </w:r>
      <w:r w:rsidRPr="00121131">
        <w:rPr>
          <w:rStyle w:val="CitazioneHTML"/>
          <w:rFonts w:asciiTheme="minorHAnsi" w:eastAsiaTheme="majorEastAsia" w:hAnsiTheme="minorHAnsi" w:cstheme="minorHAnsi"/>
          <w:i w:val="0"/>
          <w:iCs w:val="0"/>
          <w:sz w:val="18"/>
          <w:szCs w:val="18"/>
        </w:rPr>
        <w:t>.</w:t>
      </w:r>
      <w:r w:rsidRPr="00121131">
        <w:rPr>
          <w:rFonts w:asciiTheme="minorHAnsi" w:hAnsiTheme="minorHAnsi" w:cstheme="minorHAnsi"/>
          <w:sz w:val="18"/>
          <w:szCs w:val="18"/>
        </w:rPr>
        <w:t xml:space="preserve"> </w:t>
      </w:r>
      <w:r w:rsidRPr="00121131">
        <w:rPr>
          <w:rFonts w:asciiTheme="minorHAnsi" w:hAnsiTheme="minorHAnsi" w:cstheme="minorHAnsi"/>
          <w:noProof/>
          <w:color w:val="0000FF"/>
          <w:sz w:val="18"/>
          <w:szCs w:val="18"/>
        </w:rPr>
        <w:drawing>
          <wp:inline distT="0" distB="0" distL="0" distR="0" wp14:anchorId="44B7E5AB" wp14:editId="0C2B11B8">
            <wp:extent cx="96520" cy="96520"/>
            <wp:effectExtent l="0" t="0" r="0" b="0"/>
            <wp:docPr id="2053129537" name="Immagine 5" descr="Modifica su Wikidata">
              <a:hlinkClick xmlns:a="http://schemas.openxmlformats.org/drawingml/2006/main" r:id="rId156"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difica su Wikidata">
                      <a:hlinkClick r:id="rId156" tooltip="&quot;Modifica su Wikidata&quot;"/>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269C570B" w14:textId="20D1613E" w:rsidR="00E10440" w:rsidRPr="00121131" w:rsidRDefault="00E10440" w:rsidP="00E10440">
      <w:pPr>
        <w:numPr>
          <w:ilvl w:val="0"/>
          <w:numId w:val="5"/>
        </w:numPr>
        <w:suppressAutoHyphens w:val="0"/>
        <w:jc w:val="both"/>
        <w:rPr>
          <w:rFonts w:asciiTheme="minorHAnsi" w:hAnsiTheme="minorHAnsi" w:cstheme="minorHAnsi"/>
          <w:sz w:val="18"/>
          <w:szCs w:val="18"/>
        </w:rPr>
      </w:pPr>
      <w:r w:rsidRPr="00121131">
        <w:rPr>
          <w:rStyle w:val="CitazioneHTML"/>
          <w:rFonts w:asciiTheme="minorHAnsi" w:eastAsiaTheme="majorEastAsia" w:hAnsiTheme="minorHAnsi" w:cstheme="minorHAnsi"/>
          <w:i w:val="0"/>
          <w:iCs w:val="0"/>
          <w:sz w:val="18"/>
          <w:szCs w:val="18"/>
        </w:rPr>
        <w:t>(</w:t>
      </w:r>
      <w:r w:rsidRPr="00121131">
        <w:rPr>
          <w:rStyle w:val="CitazioneHTML"/>
          <w:rFonts w:asciiTheme="minorHAnsi" w:eastAsiaTheme="majorEastAsia" w:hAnsiTheme="minorHAnsi" w:cstheme="minorHAnsi"/>
          <w:b/>
          <w:bCs/>
          <w:i w:val="0"/>
          <w:iCs w:val="0"/>
          <w:sz w:val="18"/>
          <w:szCs w:val="18"/>
        </w:rPr>
        <w:t>EN</w:t>
      </w:r>
      <w:r w:rsidRPr="00121131">
        <w:rPr>
          <w:rStyle w:val="CitazioneHTML"/>
          <w:rFonts w:asciiTheme="minorHAnsi" w:eastAsiaTheme="majorEastAsia" w:hAnsiTheme="minorHAnsi" w:cstheme="minorHAnsi"/>
          <w:i w:val="0"/>
          <w:iCs w:val="0"/>
          <w:sz w:val="18"/>
          <w:szCs w:val="18"/>
        </w:rPr>
        <w:t xml:space="preserve">) </w:t>
      </w:r>
      <w:hyperlink r:id="rId158" w:history="1">
        <w:r w:rsidRPr="00121131">
          <w:rPr>
            <w:rStyle w:val="Collegamentoipertestuale"/>
            <w:rFonts w:asciiTheme="minorHAnsi" w:eastAsiaTheme="majorEastAsia" w:hAnsiTheme="minorHAnsi" w:cstheme="minorHAnsi"/>
            <w:i/>
            <w:iCs/>
            <w:sz w:val="18"/>
            <w:szCs w:val="18"/>
          </w:rPr>
          <w:t>L'Unione Sarda</w:t>
        </w:r>
      </w:hyperlink>
      <w:r w:rsidRPr="00121131">
        <w:rPr>
          <w:rStyle w:val="CitazioneHTML"/>
          <w:rFonts w:asciiTheme="minorHAnsi" w:eastAsiaTheme="majorEastAsia" w:hAnsiTheme="minorHAnsi" w:cstheme="minorHAnsi"/>
          <w:i w:val="0"/>
          <w:iCs w:val="0"/>
          <w:sz w:val="18"/>
          <w:szCs w:val="18"/>
        </w:rPr>
        <w:t xml:space="preserve">, su </w:t>
      </w:r>
      <w:hyperlink r:id="rId159" w:tooltip="MusicBrainz" w:history="1">
        <w:proofErr w:type="spellStart"/>
        <w:r w:rsidRPr="00121131">
          <w:rPr>
            <w:rStyle w:val="Collegamentoipertestuale"/>
            <w:rFonts w:asciiTheme="minorHAnsi" w:eastAsiaTheme="majorEastAsia" w:hAnsiTheme="minorHAnsi" w:cstheme="minorHAnsi"/>
            <w:i/>
            <w:iCs/>
            <w:sz w:val="18"/>
            <w:szCs w:val="18"/>
          </w:rPr>
          <w:t>MusicBrainz</w:t>
        </w:r>
        <w:proofErr w:type="spellEnd"/>
      </w:hyperlink>
      <w:r w:rsidRPr="00121131">
        <w:rPr>
          <w:rStyle w:val="CitazioneHTML"/>
          <w:rFonts w:asciiTheme="minorHAnsi" w:eastAsiaTheme="majorEastAsia" w:hAnsiTheme="minorHAnsi" w:cstheme="minorHAnsi"/>
          <w:i w:val="0"/>
          <w:iCs w:val="0"/>
          <w:sz w:val="18"/>
          <w:szCs w:val="18"/>
        </w:rPr>
        <w:t xml:space="preserve">, </w:t>
      </w:r>
      <w:proofErr w:type="spellStart"/>
      <w:r w:rsidRPr="00121131">
        <w:rPr>
          <w:rStyle w:val="CitazioneHTML"/>
          <w:rFonts w:asciiTheme="minorHAnsi" w:eastAsiaTheme="majorEastAsia" w:hAnsiTheme="minorHAnsi" w:cstheme="minorHAnsi"/>
          <w:i w:val="0"/>
          <w:iCs w:val="0"/>
          <w:sz w:val="18"/>
          <w:szCs w:val="18"/>
        </w:rPr>
        <w:t>MetaBrainz</w:t>
      </w:r>
      <w:proofErr w:type="spellEnd"/>
      <w:r w:rsidRPr="00121131">
        <w:rPr>
          <w:rStyle w:val="CitazioneHTML"/>
          <w:rFonts w:asciiTheme="minorHAnsi" w:eastAsiaTheme="majorEastAsia" w:hAnsiTheme="minorHAnsi" w:cstheme="minorHAnsi"/>
          <w:i w:val="0"/>
          <w:iCs w:val="0"/>
          <w:sz w:val="18"/>
          <w:szCs w:val="18"/>
        </w:rPr>
        <w:t xml:space="preserve"> Foundation.</w:t>
      </w:r>
      <w:r w:rsidRPr="00121131">
        <w:rPr>
          <w:rFonts w:asciiTheme="minorHAnsi" w:hAnsiTheme="minorHAnsi" w:cstheme="minorHAnsi"/>
          <w:sz w:val="18"/>
          <w:szCs w:val="18"/>
        </w:rPr>
        <w:t xml:space="preserve"> </w:t>
      </w:r>
      <w:r w:rsidRPr="00121131">
        <w:rPr>
          <w:rFonts w:asciiTheme="minorHAnsi" w:hAnsiTheme="minorHAnsi" w:cstheme="minorHAnsi"/>
          <w:noProof/>
          <w:color w:val="0000FF"/>
          <w:sz w:val="18"/>
          <w:szCs w:val="18"/>
        </w:rPr>
        <w:drawing>
          <wp:inline distT="0" distB="0" distL="0" distR="0" wp14:anchorId="5DF2B6CC" wp14:editId="177C90F2">
            <wp:extent cx="96520" cy="96520"/>
            <wp:effectExtent l="0" t="0" r="0" b="0"/>
            <wp:docPr id="1556455104" name="Immagine 4" descr="Modifica su Wikidata">
              <a:hlinkClick xmlns:a="http://schemas.openxmlformats.org/drawingml/2006/main" r:id="rId160"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difica su Wikidata">
                      <a:hlinkClick r:id="rId160" tooltip="&quot;Modifica su Wikidata&quot;"/>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56C3F871" w14:textId="77777777" w:rsidR="00E10440" w:rsidRPr="00121131" w:rsidRDefault="00E10440" w:rsidP="00E10440">
      <w:pPr>
        <w:numPr>
          <w:ilvl w:val="0"/>
          <w:numId w:val="5"/>
        </w:numPr>
        <w:suppressAutoHyphens w:val="0"/>
        <w:jc w:val="both"/>
        <w:rPr>
          <w:rFonts w:asciiTheme="minorHAnsi" w:hAnsiTheme="minorHAnsi" w:cstheme="minorHAnsi"/>
          <w:sz w:val="18"/>
          <w:szCs w:val="18"/>
        </w:rPr>
      </w:pPr>
      <w:hyperlink r:id="rId161" w:history="1">
        <w:r w:rsidRPr="00121131">
          <w:rPr>
            <w:rStyle w:val="Collegamentoipertestuale"/>
            <w:rFonts w:asciiTheme="minorHAnsi" w:eastAsiaTheme="majorEastAsia" w:hAnsiTheme="minorHAnsi" w:cstheme="minorHAnsi"/>
            <w:i/>
            <w:iCs/>
            <w:sz w:val="18"/>
            <w:szCs w:val="18"/>
          </w:rPr>
          <w:t>La genesi della versione on line</w:t>
        </w:r>
      </w:hyperlink>
      <w:r w:rsidRPr="00121131">
        <w:rPr>
          <w:rStyle w:val="CitazioneHTML"/>
          <w:rFonts w:asciiTheme="minorHAnsi" w:eastAsiaTheme="majorEastAsia" w:hAnsiTheme="minorHAnsi" w:cstheme="minorHAnsi"/>
          <w:i w:val="0"/>
          <w:iCs w:val="0"/>
          <w:sz w:val="18"/>
          <w:szCs w:val="18"/>
        </w:rPr>
        <w:t xml:space="preserve">, su </w:t>
      </w:r>
      <w:r w:rsidRPr="00121131">
        <w:rPr>
          <w:rStyle w:val="CitazioneHTML"/>
          <w:rFonts w:asciiTheme="minorHAnsi" w:eastAsiaTheme="majorEastAsia" w:hAnsiTheme="minorHAnsi" w:cstheme="minorHAnsi"/>
          <w:sz w:val="18"/>
          <w:szCs w:val="18"/>
        </w:rPr>
        <w:t>ipse.com</w:t>
      </w:r>
      <w:r w:rsidRPr="00121131">
        <w:rPr>
          <w:rStyle w:val="CitazioneHTML"/>
          <w:rFonts w:asciiTheme="minorHAnsi" w:eastAsiaTheme="majorEastAsia" w:hAnsiTheme="minorHAnsi" w:cstheme="minorHAnsi"/>
          <w:i w:val="0"/>
          <w:iCs w:val="0"/>
          <w:sz w:val="18"/>
          <w:szCs w:val="18"/>
        </w:rPr>
        <w:t>.</w:t>
      </w:r>
    </w:p>
    <w:p w14:paraId="371EF0C7" w14:textId="77777777" w:rsidR="00E10440" w:rsidRPr="00121131" w:rsidRDefault="00E10440" w:rsidP="00E10440">
      <w:pPr>
        <w:numPr>
          <w:ilvl w:val="0"/>
          <w:numId w:val="5"/>
        </w:numPr>
        <w:suppressAutoHyphens w:val="0"/>
        <w:jc w:val="both"/>
        <w:rPr>
          <w:rFonts w:asciiTheme="minorHAnsi" w:hAnsiTheme="minorHAnsi" w:cstheme="minorHAnsi"/>
          <w:sz w:val="18"/>
          <w:szCs w:val="18"/>
        </w:rPr>
      </w:pPr>
      <w:hyperlink r:id="rId162" w:history="1">
        <w:r w:rsidRPr="00121131">
          <w:rPr>
            <w:rStyle w:val="Collegamentoipertestuale"/>
            <w:rFonts w:asciiTheme="minorHAnsi" w:eastAsiaTheme="majorEastAsia" w:hAnsiTheme="minorHAnsi" w:cstheme="minorHAnsi"/>
            <w:i/>
            <w:iCs/>
            <w:sz w:val="18"/>
            <w:szCs w:val="18"/>
          </w:rPr>
          <w:t xml:space="preserve">Il post sul blog Nòva100 - Il Sole 24 Ore del 31 luglio 2009, </w:t>
        </w:r>
        <w:proofErr w:type="gramStart"/>
        <w:r w:rsidRPr="00121131">
          <w:rPr>
            <w:rStyle w:val="Collegamentoipertestuale"/>
            <w:rFonts w:asciiTheme="minorHAnsi" w:eastAsiaTheme="majorEastAsia" w:hAnsiTheme="minorHAnsi" w:cstheme="minorHAnsi"/>
            <w:i/>
            <w:iCs/>
            <w:sz w:val="18"/>
            <w:szCs w:val="18"/>
          </w:rPr>
          <w:t>15º</w:t>
        </w:r>
        <w:proofErr w:type="gramEnd"/>
        <w:r w:rsidRPr="00121131">
          <w:rPr>
            <w:rStyle w:val="Collegamentoipertestuale"/>
            <w:rFonts w:asciiTheme="minorHAnsi" w:eastAsiaTheme="majorEastAsia" w:hAnsiTheme="minorHAnsi" w:cstheme="minorHAnsi"/>
            <w:i/>
            <w:iCs/>
            <w:sz w:val="18"/>
            <w:szCs w:val="18"/>
          </w:rPr>
          <w:t xml:space="preserve"> anniversario della versione on line</w:t>
        </w:r>
      </w:hyperlink>
      <w:r w:rsidRPr="00121131">
        <w:rPr>
          <w:rStyle w:val="CitazioneHTML"/>
          <w:rFonts w:asciiTheme="minorHAnsi" w:eastAsiaTheme="majorEastAsia" w:hAnsiTheme="minorHAnsi" w:cstheme="minorHAnsi"/>
          <w:i w:val="0"/>
          <w:iCs w:val="0"/>
          <w:sz w:val="18"/>
          <w:szCs w:val="18"/>
        </w:rPr>
        <w:t xml:space="preserve">, su </w:t>
      </w:r>
      <w:r w:rsidRPr="00121131">
        <w:rPr>
          <w:rStyle w:val="CitazioneHTML"/>
          <w:rFonts w:asciiTheme="minorHAnsi" w:eastAsiaTheme="majorEastAsia" w:hAnsiTheme="minorHAnsi" w:cstheme="minorHAnsi"/>
          <w:sz w:val="18"/>
          <w:szCs w:val="18"/>
        </w:rPr>
        <w:t>pietrozanarini.nova100.ilsole24ore.com</w:t>
      </w:r>
      <w:r w:rsidRPr="00121131">
        <w:rPr>
          <w:rStyle w:val="CitazioneHTML"/>
          <w:rFonts w:asciiTheme="minorHAnsi" w:eastAsiaTheme="majorEastAsia" w:hAnsiTheme="minorHAnsi" w:cstheme="minorHAnsi"/>
          <w:i w:val="0"/>
          <w:iCs w:val="0"/>
          <w:sz w:val="18"/>
          <w:szCs w:val="18"/>
        </w:rPr>
        <w:t xml:space="preserve"> (archiviato </w:t>
      </w:r>
      <w:proofErr w:type="spellStart"/>
      <w:r w:rsidRPr="00121131">
        <w:rPr>
          <w:rStyle w:val="CitazioneHTML"/>
          <w:rFonts w:asciiTheme="minorHAnsi" w:eastAsiaTheme="majorEastAsia" w:hAnsiTheme="minorHAnsi" w:cstheme="minorHAnsi"/>
          <w:i w:val="0"/>
          <w:iCs w:val="0"/>
          <w:sz w:val="18"/>
          <w:szCs w:val="18"/>
        </w:rPr>
        <w:t>dall'url</w:t>
      </w:r>
      <w:proofErr w:type="spellEnd"/>
      <w:r w:rsidRPr="00121131">
        <w:rPr>
          <w:rStyle w:val="CitazioneHTML"/>
          <w:rFonts w:asciiTheme="minorHAnsi" w:eastAsiaTheme="majorEastAsia" w:hAnsiTheme="minorHAnsi" w:cstheme="minorHAnsi"/>
          <w:i w:val="0"/>
          <w:iCs w:val="0"/>
          <w:sz w:val="18"/>
          <w:szCs w:val="18"/>
        </w:rPr>
        <w:t xml:space="preserve"> originale l'11 dicembre 2011).</w:t>
      </w:r>
    </w:p>
    <w:p w14:paraId="3907C115" w14:textId="77777777" w:rsidR="00E10440" w:rsidRPr="00121131" w:rsidRDefault="00E10440" w:rsidP="00E10440">
      <w:pPr>
        <w:numPr>
          <w:ilvl w:val="0"/>
          <w:numId w:val="5"/>
        </w:numPr>
        <w:suppressAutoHyphens w:val="0"/>
        <w:jc w:val="both"/>
        <w:rPr>
          <w:rFonts w:asciiTheme="minorHAnsi" w:hAnsiTheme="minorHAnsi" w:cstheme="minorHAnsi"/>
          <w:sz w:val="18"/>
          <w:szCs w:val="18"/>
        </w:rPr>
      </w:pPr>
      <w:hyperlink r:id="rId163" w:history="1">
        <w:r w:rsidRPr="00121131">
          <w:rPr>
            <w:rStyle w:val="Collegamentoipertestuale"/>
            <w:rFonts w:asciiTheme="minorHAnsi" w:eastAsiaTheme="majorEastAsia" w:hAnsiTheme="minorHAnsi" w:cstheme="minorHAnsi"/>
            <w:i/>
            <w:iCs/>
            <w:sz w:val="18"/>
            <w:szCs w:val="18"/>
          </w:rPr>
          <w:t>L'Unione Sarda</w:t>
        </w:r>
      </w:hyperlink>
      <w:r w:rsidRPr="00121131">
        <w:rPr>
          <w:rFonts w:asciiTheme="minorHAnsi" w:hAnsiTheme="minorHAnsi" w:cstheme="minorHAnsi"/>
          <w:i/>
          <w:iCs/>
          <w:sz w:val="18"/>
          <w:szCs w:val="18"/>
        </w:rPr>
        <w:t xml:space="preserve"> su QuotidianieRiviste.com</w:t>
      </w:r>
    </w:p>
    <w:p w14:paraId="5DFD1FB5" w14:textId="3ED61DA2" w:rsidR="00E10440" w:rsidRPr="00121131" w:rsidRDefault="00E10440" w:rsidP="00E10440">
      <w:pPr>
        <w:jc w:val="both"/>
        <w:rPr>
          <w:rFonts w:asciiTheme="minorHAnsi" w:hAnsiTheme="minorHAnsi" w:cstheme="minorHAnsi"/>
          <w:color w:val="C00000"/>
          <w:sz w:val="18"/>
          <w:szCs w:val="18"/>
        </w:rPr>
      </w:pPr>
      <w:hyperlink r:id="rId164" w:history="1">
        <w:r w:rsidRPr="00121131">
          <w:rPr>
            <w:rStyle w:val="Collegamentoipertestuale"/>
            <w:rFonts w:asciiTheme="minorHAnsi" w:hAnsiTheme="minorHAnsi" w:cstheme="minorHAnsi"/>
            <w:sz w:val="18"/>
            <w:szCs w:val="18"/>
          </w:rPr>
          <w:t>https://it.wikipedia.org/wiki/L%27Unione_Sarda</w:t>
        </w:r>
      </w:hyperlink>
    </w:p>
    <w:p w14:paraId="21548481" w14:textId="77777777" w:rsidR="00E10440" w:rsidRPr="00121131" w:rsidRDefault="00E10440" w:rsidP="00121131">
      <w:pPr>
        <w:jc w:val="both"/>
        <w:rPr>
          <w:rFonts w:asciiTheme="minorHAnsi" w:hAnsiTheme="minorHAnsi" w:cstheme="minorHAnsi"/>
          <w:b/>
          <w:bCs/>
          <w:color w:val="C00000"/>
          <w:sz w:val="18"/>
          <w:szCs w:val="18"/>
        </w:rPr>
      </w:pPr>
    </w:p>
    <w:p w14:paraId="7FC6CE10" w14:textId="01787F32" w:rsidR="00121131" w:rsidRPr="00121131" w:rsidRDefault="00121131" w:rsidP="00121131">
      <w:pPr>
        <w:pStyle w:val="Titolo1"/>
        <w:spacing w:before="0" w:after="0"/>
        <w:jc w:val="both"/>
        <w:rPr>
          <w:rFonts w:asciiTheme="minorHAnsi" w:hAnsiTheme="minorHAnsi" w:cstheme="minorHAnsi"/>
          <w:b/>
          <w:bCs/>
          <w:sz w:val="18"/>
          <w:szCs w:val="18"/>
          <w:lang w:eastAsia="it-IT"/>
        </w:rPr>
      </w:pPr>
      <w:r w:rsidRPr="00121131">
        <w:rPr>
          <w:rFonts w:asciiTheme="minorHAnsi" w:hAnsiTheme="minorHAnsi" w:cstheme="minorHAnsi"/>
          <w:b/>
          <w:bCs/>
          <w:color w:val="800080"/>
          <w:sz w:val="18"/>
          <w:szCs w:val="18"/>
        </w:rPr>
        <w:t>L'Unione Sarda online</w:t>
      </w:r>
    </w:p>
    <w:p w14:paraId="08DC32BA" w14:textId="77777777"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color w:val="000000"/>
          <w:sz w:val="18"/>
          <w:szCs w:val="18"/>
        </w:rPr>
        <w:t>Il quotidiano "</w:t>
      </w:r>
      <w:r w:rsidRPr="00121131">
        <w:rPr>
          <w:rStyle w:val="Enfasigrassetto"/>
          <w:rFonts w:asciiTheme="minorHAnsi" w:eastAsiaTheme="majorEastAsia" w:hAnsiTheme="minorHAnsi" w:cstheme="minorHAnsi"/>
          <w:color w:val="000000"/>
          <w:sz w:val="18"/>
          <w:szCs w:val="18"/>
        </w:rPr>
        <w:t>L'Unione Sarda</w:t>
      </w:r>
      <w:r w:rsidRPr="00121131">
        <w:rPr>
          <w:rFonts w:asciiTheme="minorHAnsi" w:hAnsiTheme="minorHAnsi" w:cstheme="minorHAnsi"/>
          <w:color w:val="000000"/>
          <w:sz w:val="18"/>
          <w:szCs w:val="18"/>
        </w:rPr>
        <w:t xml:space="preserve">", fondato nel 1889, è il primo e più diffuso </w:t>
      </w:r>
      <w:r w:rsidRPr="00121131">
        <w:rPr>
          <w:rStyle w:val="Enfasigrassetto"/>
          <w:rFonts w:asciiTheme="minorHAnsi" w:eastAsiaTheme="majorEastAsia" w:hAnsiTheme="minorHAnsi" w:cstheme="minorHAnsi"/>
          <w:color w:val="000000"/>
          <w:sz w:val="18"/>
          <w:szCs w:val="18"/>
        </w:rPr>
        <w:t>giornale della Sardegna</w:t>
      </w:r>
      <w:r w:rsidRPr="00121131">
        <w:rPr>
          <w:rFonts w:asciiTheme="minorHAnsi" w:hAnsiTheme="minorHAnsi" w:cstheme="minorHAnsi"/>
          <w:color w:val="000000"/>
          <w:sz w:val="18"/>
          <w:szCs w:val="18"/>
        </w:rPr>
        <w:t xml:space="preserve">. E non è solo questo il primato detenuto, essendo stato nel 1994 il primo quotidiano europeo a dotarsi di un sito internet. </w:t>
      </w:r>
      <w:proofErr w:type="gramStart"/>
      <w:r w:rsidRPr="00121131">
        <w:rPr>
          <w:rFonts w:asciiTheme="minorHAnsi" w:hAnsiTheme="minorHAnsi" w:cstheme="minorHAnsi"/>
          <w:color w:val="000000"/>
          <w:sz w:val="18"/>
          <w:szCs w:val="18"/>
        </w:rPr>
        <w:t>Infatti</w:t>
      </w:r>
      <w:proofErr w:type="gramEnd"/>
      <w:r w:rsidRPr="00121131">
        <w:rPr>
          <w:rFonts w:asciiTheme="minorHAnsi" w:hAnsiTheme="minorHAnsi" w:cstheme="minorHAnsi"/>
          <w:color w:val="000000"/>
          <w:sz w:val="18"/>
          <w:szCs w:val="18"/>
        </w:rPr>
        <w:t xml:space="preserve"> sul sito ufficiale </w:t>
      </w:r>
      <w:r w:rsidRPr="00121131">
        <w:rPr>
          <w:rStyle w:val="Enfasigrassetto"/>
          <w:rFonts w:asciiTheme="minorHAnsi" w:eastAsiaTheme="majorEastAsia" w:hAnsiTheme="minorHAnsi" w:cstheme="minorHAnsi"/>
          <w:color w:val="000000"/>
          <w:sz w:val="18"/>
          <w:szCs w:val="18"/>
        </w:rPr>
        <w:t>www.unionesarda.it</w:t>
      </w:r>
      <w:r w:rsidRPr="00121131">
        <w:rPr>
          <w:rFonts w:asciiTheme="minorHAnsi" w:hAnsiTheme="minorHAnsi" w:cstheme="minorHAnsi"/>
          <w:color w:val="000000"/>
          <w:sz w:val="18"/>
          <w:szCs w:val="18"/>
        </w:rPr>
        <w:t xml:space="preserve"> si accede alla prima pagina del quotidiano con approfondimenti e le ultime notizie. Le redazioni sono a </w:t>
      </w:r>
      <w:r w:rsidRPr="00121131">
        <w:rPr>
          <w:rStyle w:val="Enfasigrassetto"/>
          <w:rFonts w:asciiTheme="minorHAnsi" w:eastAsiaTheme="majorEastAsia" w:hAnsiTheme="minorHAnsi" w:cstheme="minorHAnsi"/>
          <w:color w:val="000000"/>
          <w:sz w:val="18"/>
          <w:szCs w:val="18"/>
        </w:rPr>
        <w:t>Cagliari</w:t>
      </w:r>
      <w:r w:rsidRPr="00121131">
        <w:rPr>
          <w:rFonts w:asciiTheme="minorHAnsi" w:hAnsiTheme="minorHAnsi" w:cstheme="minorHAnsi"/>
          <w:color w:val="000000"/>
          <w:sz w:val="18"/>
          <w:szCs w:val="18"/>
        </w:rPr>
        <w:t xml:space="preserve">, Sassari, Nuoro, Olbia, Oristano e Quartu Sant'Elena. Il giornale ha </w:t>
      </w:r>
      <w:proofErr w:type="spellStart"/>
      <w:r w:rsidRPr="00121131">
        <w:rPr>
          <w:rFonts w:asciiTheme="minorHAnsi" w:hAnsiTheme="minorHAnsi" w:cstheme="minorHAnsi"/>
          <w:color w:val="000000"/>
          <w:sz w:val="18"/>
          <w:szCs w:val="18"/>
        </w:rPr>
        <w:t>attravesato</w:t>
      </w:r>
      <w:proofErr w:type="spellEnd"/>
      <w:r w:rsidRPr="00121131">
        <w:rPr>
          <w:rFonts w:asciiTheme="minorHAnsi" w:hAnsiTheme="minorHAnsi" w:cstheme="minorHAnsi"/>
          <w:color w:val="000000"/>
          <w:sz w:val="18"/>
          <w:szCs w:val="18"/>
        </w:rPr>
        <w:t xml:space="preserve"> varie fasi politiche.</w:t>
      </w:r>
    </w:p>
    <w:p w14:paraId="282AFF6A" w14:textId="4038E608"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Style w:val="Enfasigrassetto"/>
          <w:rFonts w:asciiTheme="minorHAnsi" w:eastAsiaTheme="majorEastAsia" w:hAnsiTheme="minorHAnsi" w:cstheme="minorHAnsi"/>
          <w:color w:val="800080"/>
          <w:sz w:val="18"/>
          <w:szCs w:val="18"/>
        </w:rPr>
        <w:t>L'Unione Sarda prima pagina</w:t>
      </w:r>
      <w:r>
        <w:rPr>
          <w:rStyle w:val="Enfasigrassetto"/>
          <w:rFonts w:asciiTheme="minorHAnsi" w:eastAsiaTheme="majorEastAsia" w:hAnsiTheme="minorHAnsi" w:cstheme="minorHAnsi"/>
          <w:color w:val="800080"/>
          <w:sz w:val="18"/>
          <w:szCs w:val="18"/>
        </w:rPr>
        <w:t xml:space="preserve"> </w:t>
      </w:r>
      <w:r w:rsidRPr="00121131">
        <w:rPr>
          <w:rFonts w:asciiTheme="minorHAnsi" w:hAnsiTheme="minorHAnsi" w:cstheme="minorHAnsi"/>
          <w:color w:val="000000"/>
          <w:sz w:val="18"/>
          <w:szCs w:val="18"/>
        </w:rPr>
        <w:t>L'Unione Sarda: vai alla prima pagina di oggi online</w:t>
      </w:r>
    </w:p>
    <w:p w14:paraId="14955BFA" w14:textId="77777777"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w:t>
      </w:r>
    </w:p>
    <w:p w14:paraId="40F650D3" w14:textId="77777777"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sz w:val="18"/>
          <w:szCs w:val="18"/>
        </w:rPr>
        <w:t> </w:t>
      </w:r>
    </w:p>
    <w:p w14:paraId="4B2ED39C" w14:textId="77777777" w:rsidR="00121131" w:rsidRPr="00121131" w:rsidRDefault="00121131" w:rsidP="00121131">
      <w:pPr>
        <w:pStyle w:val="Titolo2"/>
        <w:spacing w:before="0" w:after="0"/>
        <w:jc w:val="both"/>
        <w:rPr>
          <w:rFonts w:asciiTheme="minorHAnsi" w:hAnsiTheme="minorHAnsi" w:cstheme="minorHAnsi"/>
          <w:sz w:val="18"/>
          <w:szCs w:val="18"/>
        </w:rPr>
      </w:pPr>
      <w:r w:rsidRPr="00121131">
        <w:rPr>
          <w:rStyle w:val="Enfasigrassetto"/>
          <w:rFonts w:asciiTheme="minorHAnsi" w:hAnsiTheme="minorHAnsi" w:cstheme="minorHAnsi"/>
          <w:color w:val="800080"/>
          <w:sz w:val="18"/>
          <w:szCs w:val="18"/>
        </w:rPr>
        <w:lastRenderedPageBreak/>
        <w:t>L'Unione Sarda: la storia, le news e l'abbonamento</w:t>
      </w:r>
    </w:p>
    <w:p w14:paraId="5E78E0FC" w14:textId="77777777"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color w:val="000000"/>
          <w:sz w:val="18"/>
          <w:szCs w:val="18"/>
        </w:rPr>
        <w:t xml:space="preserve">Nasce come </w:t>
      </w:r>
      <w:r w:rsidRPr="00121131">
        <w:rPr>
          <w:rStyle w:val="Enfasigrassetto"/>
          <w:rFonts w:asciiTheme="minorHAnsi" w:eastAsiaTheme="majorEastAsia" w:hAnsiTheme="minorHAnsi" w:cstheme="minorHAnsi"/>
          <w:color w:val="000000"/>
          <w:sz w:val="18"/>
          <w:szCs w:val="18"/>
        </w:rPr>
        <w:t>giornale liberale</w:t>
      </w:r>
      <w:r w:rsidRPr="00121131">
        <w:rPr>
          <w:rFonts w:asciiTheme="minorHAnsi" w:hAnsiTheme="minorHAnsi" w:cstheme="minorHAnsi"/>
          <w:color w:val="000000"/>
          <w:sz w:val="18"/>
          <w:szCs w:val="18"/>
        </w:rPr>
        <w:t xml:space="preserve"> diventando durante il periodo fascista "Quotidiano Fascista della Sardegna". Passa a tendenze di sinistra durante il periodo di proprietà Dal Prato-Rovelli e si avvicina al centro-destra durante il periodo di proprietà di Sergio Zuncheddu.</w:t>
      </w:r>
      <w:r w:rsidRPr="00121131">
        <w:rPr>
          <w:rFonts w:asciiTheme="minorHAnsi" w:hAnsiTheme="minorHAnsi" w:cstheme="minorHAnsi"/>
          <w:color w:val="000000"/>
          <w:sz w:val="18"/>
          <w:szCs w:val="18"/>
        </w:rPr>
        <w:br/>
        <w:t xml:space="preserve">Nel 2011 è stata inaugurata a </w:t>
      </w:r>
      <w:r w:rsidRPr="00121131">
        <w:rPr>
          <w:rStyle w:val="Enfasigrassetto"/>
          <w:rFonts w:asciiTheme="minorHAnsi" w:eastAsiaTheme="majorEastAsia" w:hAnsiTheme="minorHAnsi" w:cstheme="minorHAnsi"/>
          <w:color w:val="000000"/>
          <w:sz w:val="18"/>
          <w:szCs w:val="18"/>
        </w:rPr>
        <w:t xml:space="preserve">Cagliari </w:t>
      </w:r>
      <w:r w:rsidRPr="00121131">
        <w:rPr>
          <w:rFonts w:asciiTheme="minorHAnsi" w:hAnsiTheme="minorHAnsi" w:cstheme="minorHAnsi"/>
          <w:color w:val="000000"/>
          <w:sz w:val="18"/>
          <w:szCs w:val="18"/>
        </w:rPr>
        <w:t>"</w:t>
      </w:r>
      <w:r w:rsidRPr="00121131">
        <w:rPr>
          <w:rStyle w:val="Enfasigrassetto"/>
          <w:rFonts w:asciiTheme="minorHAnsi" w:eastAsiaTheme="majorEastAsia" w:hAnsiTheme="minorHAnsi" w:cstheme="minorHAnsi"/>
          <w:color w:val="000000"/>
          <w:sz w:val="18"/>
          <w:szCs w:val="18"/>
        </w:rPr>
        <w:t>Piazza L'Unione Sarda</w:t>
      </w:r>
      <w:r w:rsidRPr="00121131">
        <w:rPr>
          <w:rFonts w:asciiTheme="minorHAnsi" w:hAnsiTheme="minorHAnsi" w:cstheme="minorHAnsi"/>
          <w:color w:val="000000"/>
          <w:sz w:val="18"/>
          <w:szCs w:val="18"/>
        </w:rPr>
        <w:t xml:space="preserve">" che è stata donata al capoluogo sardo. In una parte dei palazzi che sono stati </w:t>
      </w:r>
      <w:proofErr w:type="gramStart"/>
      <w:r w:rsidRPr="00121131">
        <w:rPr>
          <w:rFonts w:asciiTheme="minorHAnsi" w:hAnsiTheme="minorHAnsi" w:cstheme="minorHAnsi"/>
          <w:color w:val="000000"/>
          <w:sz w:val="18"/>
          <w:szCs w:val="18"/>
        </w:rPr>
        <w:t>costruiti  si</w:t>
      </w:r>
      <w:proofErr w:type="gramEnd"/>
      <w:r w:rsidRPr="00121131">
        <w:rPr>
          <w:rFonts w:asciiTheme="minorHAnsi" w:hAnsiTheme="minorHAnsi" w:cstheme="minorHAnsi"/>
          <w:color w:val="000000"/>
          <w:sz w:val="18"/>
          <w:szCs w:val="18"/>
        </w:rPr>
        <w:t xml:space="preserve"> è spostata la </w:t>
      </w:r>
      <w:r w:rsidRPr="00121131">
        <w:rPr>
          <w:rStyle w:val="Enfasigrassetto"/>
          <w:rFonts w:asciiTheme="minorHAnsi" w:eastAsiaTheme="majorEastAsia" w:hAnsiTheme="minorHAnsi" w:cstheme="minorHAnsi"/>
          <w:color w:val="000000"/>
          <w:sz w:val="18"/>
          <w:szCs w:val="18"/>
        </w:rPr>
        <w:t>sede principale dell'Unione Sarda</w:t>
      </w:r>
      <w:r w:rsidRPr="00121131">
        <w:rPr>
          <w:rFonts w:asciiTheme="minorHAnsi" w:hAnsiTheme="minorHAnsi" w:cstheme="minorHAnsi"/>
          <w:color w:val="000000"/>
          <w:sz w:val="18"/>
          <w:szCs w:val="18"/>
        </w:rPr>
        <w:t xml:space="preserve">. </w:t>
      </w:r>
    </w:p>
    <w:p w14:paraId="5E5C112A" w14:textId="77777777"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color w:val="000000"/>
          <w:sz w:val="18"/>
          <w:szCs w:val="18"/>
        </w:rPr>
        <w:t xml:space="preserve">Il </w:t>
      </w:r>
      <w:r w:rsidRPr="00121131">
        <w:rPr>
          <w:rStyle w:val="Enfasigrassetto"/>
          <w:rFonts w:asciiTheme="minorHAnsi" w:eastAsiaTheme="majorEastAsia" w:hAnsiTheme="minorHAnsi" w:cstheme="minorHAnsi"/>
          <w:color w:val="000000"/>
          <w:sz w:val="18"/>
          <w:szCs w:val="18"/>
        </w:rPr>
        <w:t xml:space="preserve">quotidiano </w:t>
      </w:r>
      <w:r w:rsidRPr="00121131">
        <w:rPr>
          <w:rFonts w:asciiTheme="minorHAnsi" w:hAnsiTheme="minorHAnsi" w:cstheme="minorHAnsi"/>
          <w:color w:val="000000"/>
          <w:sz w:val="18"/>
          <w:szCs w:val="18"/>
        </w:rPr>
        <w:t xml:space="preserve">tratta di politica, economia, lavoro, sport, spettacoli, meteo, news locali, nazionali ed internazionali. </w:t>
      </w:r>
      <w:proofErr w:type="gramStart"/>
      <w:r w:rsidRPr="00121131">
        <w:rPr>
          <w:rFonts w:asciiTheme="minorHAnsi" w:hAnsiTheme="minorHAnsi" w:cstheme="minorHAnsi"/>
          <w:color w:val="000000"/>
          <w:sz w:val="18"/>
          <w:szCs w:val="18"/>
        </w:rPr>
        <w:t>E'</w:t>
      </w:r>
      <w:proofErr w:type="gramEnd"/>
      <w:r w:rsidRPr="00121131">
        <w:rPr>
          <w:rFonts w:asciiTheme="minorHAnsi" w:hAnsiTheme="minorHAnsi" w:cstheme="minorHAnsi"/>
          <w:color w:val="000000"/>
          <w:sz w:val="18"/>
          <w:szCs w:val="18"/>
        </w:rPr>
        <w:t xml:space="preserve"> possibile inserire </w:t>
      </w:r>
      <w:r w:rsidRPr="00121131">
        <w:rPr>
          <w:rStyle w:val="Enfasigrassetto"/>
          <w:rFonts w:asciiTheme="minorHAnsi" w:eastAsiaTheme="majorEastAsia" w:hAnsiTheme="minorHAnsi" w:cstheme="minorHAnsi"/>
          <w:color w:val="000000"/>
          <w:sz w:val="18"/>
          <w:szCs w:val="18"/>
        </w:rPr>
        <w:t xml:space="preserve">annunci </w:t>
      </w:r>
      <w:r w:rsidRPr="00121131">
        <w:rPr>
          <w:rFonts w:asciiTheme="minorHAnsi" w:hAnsiTheme="minorHAnsi" w:cstheme="minorHAnsi"/>
          <w:color w:val="000000"/>
          <w:sz w:val="18"/>
          <w:szCs w:val="18"/>
        </w:rPr>
        <w:t xml:space="preserve">su interessi e hobby, auto, cicli e motocicli, personali, per la casa, per la ricerca del lavoro e annunci immobiliari. Troviamo rubriche utili come gli orari di apertura di farmacie, cinema ed ipermercati ed i </w:t>
      </w:r>
      <w:r w:rsidRPr="00121131">
        <w:rPr>
          <w:rStyle w:val="Enfasigrassetto"/>
          <w:rFonts w:asciiTheme="minorHAnsi" w:eastAsiaTheme="majorEastAsia" w:hAnsiTheme="minorHAnsi" w:cstheme="minorHAnsi"/>
          <w:color w:val="000000"/>
          <w:sz w:val="18"/>
          <w:szCs w:val="18"/>
        </w:rPr>
        <w:t>necrologi</w:t>
      </w:r>
      <w:r w:rsidRPr="00121131">
        <w:rPr>
          <w:rFonts w:asciiTheme="minorHAnsi" w:hAnsiTheme="minorHAnsi" w:cstheme="minorHAnsi"/>
          <w:color w:val="000000"/>
          <w:sz w:val="18"/>
          <w:szCs w:val="18"/>
        </w:rPr>
        <w:t xml:space="preserve">. Leggendo il </w:t>
      </w:r>
      <w:r w:rsidRPr="00121131">
        <w:rPr>
          <w:rStyle w:val="Enfasigrassetto"/>
          <w:rFonts w:asciiTheme="minorHAnsi" w:eastAsiaTheme="majorEastAsia" w:hAnsiTheme="minorHAnsi" w:cstheme="minorHAnsi"/>
          <w:color w:val="000000"/>
          <w:sz w:val="18"/>
          <w:szCs w:val="18"/>
        </w:rPr>
        <w:t>giornale</w:t>
      </w:r>
      <w:r w:rsidRPr="00121131">
        <w:rPr>
          <w:rFonts w:asciiTheme="minorHAnsi" w:hAnsiTheme="minorHAnsi" w:cstheme="minorHAnsi"/>
          <w:color w:val="000000"/>
          <w:sz w:val="18"/>
          <w:szCs w:val="18"/>
        </w:rPr>
        <w:t xml:space="preserve"> si sarà sempre al corrente di ciò che capita in Sardegna e nel resto del mondo avendo accesso a notizie complete e aggiornate in qualunque momento della giornata utilizzando l'</w:t>
      </w:r>
      <w:r w:rsidRPr="00121131">
        <w:rPr>
          <w:rStyle w:val="Enfasigrassetto"/>
          <w:rFonts w:asciiTheme="minorHAnsi" w:eastAsiaTheme="majorEastAsia" w:hAnsiTheme="minorHAnsi" w:cstheme="minorHAnsi"/>
          <w:color w:val="000000"/>
          <w:sz w:val="18"/>
          <w:szCs w:val="18"/>
        </w:rPr>
        <w:t>edizione digitale</w:t>
      </w:r>
      <w:r w:rsidRPr="00121131">
        <w:rPr>
          <w:rFonts w:asciiTheme="minorHAnsi" w:hAnsiTheme="minorHAnsi" w:cstheme="minorHAnsi"/>
          <w:color w:val="000000"/>
          <w:sz w:val="18"/>
          <w:szCs w:val="18"/>
        </w:rPr>
        <w:t xml:space="preserve">. Infatti, </w:t>
      </w:r>
      <w:r w:rsidRPr="00121131">
        <w:rPr>
          <w:rStyle w:val="Enfasigrassetto"/>
          <w:rFonts w:asciiTheme="minorHAnsi" w:eastAsiaTheme="majorEastAsia" w:hAnsiTheme="minorHAnsi" w:cstheme="minorHAnsi"/>
          <w:color w:val="000000"/>
          <w:sz w:val="18"/>
          <w:szCs w:val="18"/>
        </w:rPr>
        <w:t>abbonandoti</w:t>
      </w:r>
      <w:r w:rsidRPr="00121131">
        <w:rPr>
          <w:rFonts w:asciiTheme="minorHAnsi" w:hAnsiTheme="minorHAnsi" w:cstheme="minorHAnsi"/>
          <w:color w:val="000000"/>
          <w:sz w:val="18"/>
          <w:szCs w:val="18"/>
        </w:rPr>
        <w:t>, avrai ogni giorno la tua copia cartacea e in più avrai accesso all'edizione online disponibile, ogni giorno dalle 5 del mattino, su PC, Tablet e Smartphone. L'</w:t>
      </w:r>
      <w:r w:rsidRPr="00121131">
        <w:rPr>
          <w:rStyle w:val="Enfasigrassetto"/>
          <w:rFonts w:asciiTheme="minorHAnsi" w:eastAsiaTheme="majorEastAsia" w:hAnsiTheme="minorHAnsi" w:cstheme="minorHAnsi"/>
          <w:color w:val="000000"/>
          <w:sz w:val="18"/>
          <w:szCs w:val="18"/>
        </w:rPr>
        <w:t xml:space="preserve">abbonamento </w:t>
      </w:r>
      <w:r w:rsidRPr="00121131">
        <w:rPr>
          <w:rFonts w:asciiTheme="minorHAnsi" w:hAnsiTheme="minorHAnsi" w:cstheme="minorHAnsi"/>
          <w:color w:val="000000"/>
          <w:sz w:val="18"/>
          <w:szCs w:val="18"/>
        </w:rPr>
        <w:t xml:space="preserve">si può pagare o con versamento su c/c postale 207092 intestato </w:t>
      </w:r>
      <w:proofErr w:type="gramStart"/>
      <w:r w:rsidRPr="00121131">
        <w:rPr>
          <w:rFonts w:asciiTheme="minorHAnsi" w:hAnsiTheme="minorHAnsi" w:cstheme="minorHAnsi"/>
          <w:color w:val="000000"/>
          <w:sz w:val="18"/>
          <w:szCs w:val="18"/>
        </w:rPr>
        <w:t>a L'Unione</w:t>
      </w:r>
      <w:proofErr w:type="gramEnd"/>
      <w:r w:rsidRPr="00121131">
        <w:rPr>
          <w:rFonts w:asciiTheme="minorHAnsi" w:hAnsiTheme="minorHAnsi" w:cstheme="minorHAnsi"/>
          <w:color w:val="000000"/>
          <w:sz w:val="18"/>
          <w:szCs w:val="18"/>
        </w:rPr>
        <w:t xml:space="preserve"> Sarda s.p.a. Piazza L'unione Sarda-09122 Cagliari oppure con bonifico bancario cod. Iban IT12B0101504800000000012810 presso banca di Sardegna filiale di Cagliari o ancora utilizzando PayPal.</w:t>
      </w:r>
    </w:p>
    <w:p w14:paraId="0A9AC9BE" w14:textId="503843AA"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Style w:val="Enfasigrassetto"/>
          <w:rFonts w:asciiTheme="minorHAnsi" w:eastAsiaTheme="majorEastAsia" w:hAnsiTheme="minorHAnsi" w:cstheme="minorHAnsi"/>
          <w:color w:val="800080"/>
          <w:sz w:val="18"/>
          <w:szCs w:val="18"/>
        </w:rPr>
        <w:t>Unione Sarda necrologi</w:t>
      </w:r>
    </w:p>
    <w:p w14:paraId="6F3A3C10" w14:textId="77777777"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color w:val="000000"/>
          <w:sz w:val="18"/>
          <w:szCs w:val="18"/>
        </w:rPr>
        <w:t xml:space="preserve">Come per </w:t>
      </w:r>
      <w:r w:rsidRPr="00121131">
        <w:rPr>
          <w:rStyle w:val="Enfasigrassetto"/>
          <w:rFonts w:asciiTheme="minorHAnsi" w:eastAsiaTheme="majorEastAsia" w:hAnsiTheme="minorHAnsi" w:cstheme="minorHAnsi"/>
          <w:color w:val="000000"/>
          <w:sz w:val="18"/>
          <w:szCs w:val="18"/>
        </w:rPr>
        <w:t>La Nuova Sardegna</w:t>
      </w:r>
      <w:r w:rsidRPr="00121131">
        <w:rPr>
          <w:rFonts w:asciiTheme="minorHAnsi" w:hAnsiTheme="minorHAnsi" w:cstheme="minorHAnsi"/>
          <w:color w:val="000000"/>
          <w:sz w:val="18"/>
          <w:szCs w:val="18"/>
        </w:rPr>
        <w:t xml:space="preserve">, anche </w:t>
      </w:r>
      <w:r w:rsidRPr="00121131">
        <w:rPr>
          <w:rStyle w:val="Enfasigrassetto"/>
          <w:rFonts w:asciiTheme="minorHAnsi" w:eastAsiaTheme="majorEastAsia" w:hAnsiTheme="minorHAnsi" w:cstheme="minorHAnsi"/>
          <w:color w:val="000000"/>
          <w:sz w:val="18"/>
          <w:szCs w:val="18"/>
        </w:rPr>
        <w:t>L'Unione Sarda</w:t>
      </w:r>
      <w:r w:rsidRPr="00121131">
        <w:rPr>
          <w:rFonts w:asciiTheme="minorHAnsi" w:hAnsiTheme="minorHAnsi" w:cstheme="minorHAnsi"/>
          <w:color w:val="000000"/>
          <w:sz w:val="18"/>
          <w:szCs w:val="18"/>
        </w:rPr>
        <w:t xml:space="preserve"> offre un servizio di </w:t>
      </w:r>
      <w:r w:rsidRPr="00121131">
        <w:rPr>
          <w:rStyle w:val="Enfasigrassetto"/>
          <w:rFonts w:asciiTheme="minorHAnsi" w:eastAsiaTheme="majorEastAsia" w:hAnsiTheme="minorHAnsi" w:cstheme="minorHAnsi"/>
          <w:color w:val="000000"/>
          <w:sz w:val="18"/>
          <w:szCs w:val="18"/>
        </w:rPr>
        <w:t>annunci necrologici</w:t>
      </w:r>
      <w:r w:rsidRPr="00121131">
        <w:rPr>
          <w:rFonts w:asciiTheme="minorHAnsi" w:hAnsiTheme="minorHAnsi" w:cstheme="minorHAnsi"/>
          <w:color w:val="000000"/>
          <w:sz w:val="18"/>
          <w:szCs w:val="18"/>
        </w:rPr>
        <w:t xml:space="preserve">. La concessionaria sia per quanto riguarda gli annunci economici che i necrologi è l'azienda PBM Pubblicità Multimediale SRL. Lo sportello clienti è presente a Cagliari in Piazza L'Unione Sarda. I recapiti sono: Telefono: 070 6013 505 - 070 </w:t>
      </w:r>
      <w:proofErr w:type="gramStart"/>
      <w:r w:rsidRPr="00121131">
        <w:rPr>
          <w:rFonts w:asciiTheme="minorHAnsi" w:hAnsiTheme="minorHAnsi" w:cstheme="minorHAnsi"/>
          <w:color w:val="000000"/>
          <w:sz w:val="18"/>
          <w:szCs w:val="18"/>
        </w:rPr>
        <w:t>60131  e</w:t>
      </w:r>
      <w:proofErr w:type="gramEnd"/>
      <w:r w:rsidRPr="00121131">
        <w:rPr>
          <w:rFonts w:asciiTheme="minorHAnsi" w:hAnsiTheme="minorHAnsi" w:cstheme="minorHAnsi"/>
          <w:color w:val="000000"/>
          <w:sz w:val="18"/>
          <w:szCs w:val="18"/>
        </w:rPr>
        <w:t xml:space="preserve"> Fax: 070 6013 444. Il </w:t>
      </w:r>
      <w:r w:rsidRPr="00121131">
        <w:rPr>
          <w:rStyle w:val="Enfasigrassetto"/>
          <w:rFonts w:asciiTheme="minorHAnsi" w:eastAsiaTheme="majorEastAsia" w:hAnsiTheme="minorHAnsi" w:cstheme="minorHAnsi"/>
          <w:color w:val="000000"/>
          <w:sz w:val="18"/>
          <w:szCs w:val="18"/>
        </w:rPr>
        <w:t>prezzo per un necrologio</w:t>
      </w:r>
      <w:r w:rsidRPr="00121131">
        <w:rPr>
          <w:rFonts w:asciiTheme="minorHAnsi" w:hAnsiTheme="minorHAnsi" w:cstheme="minorHAnsi"/>
          <w:color w:val="000000"/>
          <w:sz w:val="18"/>
          <w:szCs w:val="18"/>
        </w:rPr>
        <w:t xml:space="preserve"> si attesta intorno ai 70€.</w:t>
      </w:r>
    </w:p>
    <w:p w14:paraId="4C593D08" w14:textId="2CC8CCF4"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Style w:val="Enfasigrassetto"/>
          <w:rFonts w:asciiTheme="minorHAnsi" w:eastAsiaTheme="majorEastAsia" w:hAnsiTheme="minorHAnsi" w:cstheme="minorHAnsi"/>
          <w:b w:val="0"/>
          <w:bCs w:val="0"/>
          <w:color w:val="800080"/>
          <w:sz w:val="18"/>
          <w:szCs w:val="18"/>
        </w:rPr>
        <w:t xml:space="preserve">www.unionesarda.it e </w:t>
      </w:r>
      <w:proofErr w:type="spellStart"/>
      <w:r w:rsidRPr="00121131">
        <w:rPr>
          <w:rStyle w:val="Enfasigrassetto"/>
          <w:rFonts w:asciiTheme="minorHAnsi" w:eastAsiaTheme="majorEastAsia" w:hAnsiTheme="minorHAnsi" w:cstheme="minorHAnsi"/>
          <w:b w:val="0"/>
          <w:bCs w:val="0"/>
          <w:color w:val="800080"/>
          <w:sz w:val="18"/>
          <w:szCs w:val="18"/>
        </w:rPr>
        <w:t>digital</w:t>
      </w:r>
      <w:proofErr w:type="spellEnd"/>
      <w:r w:rsidRPr="00121131">
        <w:rPr>
          <w:rStyle w:val="Enfasigrassetto"/>
          <w:rFonts w:asciiTheme="minorHAnsi" w:eastAsiaTheme="majorEastAsia" w:hAnsiTheme="minorHAnsi" w:cstheme="minorHAnsi"/>
          <w:b w:val="0"/>
          <w:bCs w:val="0"/>
          <w:color w:val="800080"/>
          <w:sz w:val="18"/>
          <w:szCs w:val="18"/>
        </w:rPr>
        <w:t xml:space="preserve"> </w:t>
      </w:r>
      <w:proofErr w:type="spellStart"/>
      <w:r w:rsidRPr="00121131">
        <w:rPr>
          <w:rStyle w:val="Enfasigrassetto"/>
          <w:rFonts w:asciiTheme="minorHAnsi" w:eastAsiaTheme="majorEastAsia" w:hAnsiTheme="minorHAnsi" w:cstheme="minorHAnsi"/>
          <w:b w:val="0"/>
          <w:bCs w:val="0"/>
          <w:color w:val="800080"/>
          <w:sz w:val="18"/>
          <w:szCs w:val="18"/>
        </w:rPr>
        <w:t>edition</w:t>
      </w:r>
      <w:proofErr w:type="spellEnd"/>
    </w:p>
    <w:p w14:paraId="5D9E411E" w14:textId="6908486C"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color w:val="000000"/>
          <w:sz w:val="18"/>
          <w:szCs w:val="18"/>
        </w:rPr>
        <w:t xml:space="preserve">In più sul sito internet </w:t>
      </w:r>
      <w:r w:rsidRPr="00121131">
        <w:rPr>
          <w:rStyle w:val="Enfasigrassetto"/>
          <w:rFonts w:asciiTheme="minorHAnsi" w:eastAsiaTheme="majorEastAsia" w:hAnsiTheme="minorHAnsi" w:cstheme="minorHAnsi"/>
          <w:color w:val="000000"/>
          <w:sz w:val="18"/>
          <w:szCs w:val="18"/>
        </w:rPr>
        <w:t>www.unionesarda.it</w:t>
      </w:r>
      <w:r w:rsidRPr="00121131">
        <w:rPr>
          <w:rFonts w:asciiTheme="minorHAnsi" w:hAnsiTheme="minorHAnsi" w:cstheme="minorHAnsi"/>
          <w:color w:val="000000"/>
          <w:sz w:val="18"/>
          <w:szCs w:val="18"/>
        </w:rPr>
        <w:t xml:space="preserve"> c’è la possibilità di acquistare il giornale in </w:t>
      </w:r>
      <w:r w:rsidRPr="00121131">
        <w:rPr>
          <w:rStyle w:val="Enfasigrassetto"/>
          <w:rFonts w:asciiTheme="minorHAnsi" w:eastAsiaTheme="majorEastAsia" w:hAnsiTheme="minorHAnsi" w:cstheme="minorHAnsi"/>
          <w:color w:val="000000"/>
          <w:sz w:val="18"/>
          <w:szCs w:val="18"/>
        </w:rPr>
        <w:t xml:space="preserve">PDF </w:t>
      </w:r>
      <w:r w:rsidRPr="00121131">
        <w:rPr>
          <w:rFonts w:asciiTheme="minorHAnsi" w:hAnsiTheme="minorHAnsi" w:cstheme="minorHAnsi"/>
          <w:color w:val="000000"/>
          <w:sz w:val="18"/>
          <w:szCs w:val="18"/>
        </w:rPr>
        <w:t xml:space="preserve">in </w:t>
      </w:r>
      <w:r w:rsidRPr="00121131">
        <w:rPr>
          <w:rStyle w:val="Enfasigrassetto"/>
          <w:rFonts w:asciiTheme="minorHAnsi" w:eastAsiaTheme="majorEastAsia" w:hAnsiTheme="minorHAnsi" w:cstheme="minorHAnsi"/>
          <w:color w:val="000000"/>
          <w:sz w:val="18"/>
          <w:szCs w:val="18"/>
        </w:rPr>
        <w:t xml:space="preserve">abbonamento </w:t>
      </w:r>
      <w:r w:rsidRPr="00121131">
        <w:rPr>
          <w:rFonts w:asciiTheme="minorHAnsi" w:hAnsiTheme="minorHAnsi" w:cstheme="minorHAnsi"/>
          <w:color w:val="000000"/>
          <w:sz w:val="18"/>
          <w:szCs w:val="18"/>
        </w:rPr>
        <w:t xml:space="preserve">come </w:t>
      </w:r>
      <w:proofErr w:type="spellStart"/>
      <w:r w:rsidRPr="00121131">
        <w:rPr>
          <w:rStyle w:val="Enfasigrassetto"/>
          <w:rFonts w:asciiTheme="minorHAnsi" w:eastAsiaTheme="majorEastAsia" w:hAnsiTheme="minorHAnsi" w:cstheme="minorHAnsi"/>
          <w:color w:val="000000"/>
          <w:sz w:val="18"/>
          <w:szCs w:val="18"/>
        </w:rPr>
        <w:t>digital</w:t>
      </w:r>
      <w:proofErr w:type="spellEnd"/>
      <w:r w:rsidRPr="00121131">
        <w:rPr>
          <w:rStyle w:val="Enfasigrassetto"/>
          <w:rFonts w:asciiTheme="minorHAnsi" w:eastAsiaTheme="majorEastAsia" w:hAnsiTheme="minorHAnsi" w:cstheme="minorHAnsi"/>
          <w:color w:val="000000"/>
          <w:sz w:val="18"/>
          <w:szCs w:val="18"/>
        </w:rPr>
        <w:t xml:space="preserve"> </w:t>
      </w:r>
      <w:proofErr w:type="spellStart"/>
      <w:r w:rsidRPr="00121131">
        <w:rPr>
          <w:rStyle w:val="Enfasigrassetto"/>
          <w:rFonts w:asciiTheme="minorHAnsi" w:eastAsiaTheme="majorEastAsia" w:hAnsiTheme="minorHAnsi" w:cstheme="minorHAnsi"/>
          <w:color w:val="000000"/>
          <w:sz w:val="18"/>
          <w:szCs w:val="18"/>
        </w:rPr>
        <w:t>edition</w:t>
      </w:r>
      <w:proofErr w:type="spellEnd"/>
      <w:r w:rsidRPr="00121131">
        <w:rPr>
          <w:rFonts w:asciiTheme="minorHAnsi" w:hAnsiTheme="minorHAnsi" w:cstheme="minorHAnsi"/>
          <w:color w:val="000000"/>
          <w:sz w:val="18"/>
          <w:szCs w:val="18"/>
        </w:rPr>
        <w:t>.</w:t>
      </w:r>
    </w:p>
    <w:p w14:paraId="1B34F285" w14:textId="77777777" w:rsidR="00121131" w:rsidRPr="00121131" w:rsidRDefault="00121131" w:rsidP="00121131">
      <w:pPr>
        <w:pStyle w:val="Titolo2"/>
        <w:spacing w:before="0" w:after="0"/>
        <w:jc w:val="both"/>
        <w:rPr>
          <w:rFonts w:asciiTheme="minorHAnsi" w:hAnsiTheme="minorHAnsi" w:cstheme="minorHAnsi"/>
          <w:sz w:val="18"/>
          <w:szCs w:val="18"/>
        </w:rPr>
      </w:pPr>
      <w:proofErr w:type="spellStart"/>
      <w:proofErr w:type="gramStart"/>
      <w:r w:rsidRPr="00121131">
        <w:rPr>
          <w:rStyle w:val="Enfasigrassetto"/>
          <w:rFonts w:asciiTheme="minorHAnsi" w:hAnsiTheme="minorHAnsi" w:cstheme="minorHAnsi"/>
          <w:b w:val="0"/>
          <w:bCs w:val="0"/>
          <w:color w:val="800080"/>
          <w:sz w:val="18"/>
          <w:szCs w:val="18"/>
        </w:rPr>
        <w:t>l unione</w:t>
      </w:r>
      <w:proofErr w:type="spellEnd"/>
      <w:proofErr w:type="gramEnd"/>
      <w:r w:rsidRPr="00121131">
        <w:rPr>
          <w:rStyle w:val="Enfasigrassetto"/>
          <w:rFonts w:asciiTheme="minorHAnsi" w:hAnsiTheme="minorHAnsi" w:cstheme="minorHAnsi"/>
          <w:b w:val="0"/>
          <w:bCs w:val="0"/>
          <w:color w:val="800080"/>
          <w:sz w:val="18"/>
          <w:szCs w:val="18"/>
        </w:rPr>
        <w:t xml:space="preserve"> </w:t>
      </w:r>
      <w:proofErr w:type="spellStart"/>
      <w:r w:rsidRPr="00121131">
        <w:rPr>
          <w:rStyle w:val="Enfasigrassetto"/>
          <w:rFonts w:asciiTheme="minorHAnsi" w:hAnsiTheme="minorHAnsi" w:cstheme="minorHAnsi"/>
          <w:b w:val="0"/>
          <w:bCs w:val="0"/>
          <w:color w:val="800080"/>
          <w:sz w:val="18"/>
          <w:szCs w:val="18"/>
        </w:rPr>
        <w:t>sard</w:t>
      </w:r>
      <w:proofErr w:type="spellEnd"/>
      <w:r w:rsidRPr="00121131">
        <w:rPr>
          <w:rStyle w:val="Enfasigrassetto"/>
          <w:rFonts w:asciiTheme="minorHAnsi" w:hAnsiTheme="minorHAnsi" w:cstheme="minorHAnsi"/>
          <w:b w:val="0"/>
          <w:bCs w:val="0"/>
          <w:color w:val="800080"/>
          <w:sz w:val="18"/>
          <w:szCs w:val="18"/>
        </w:rPr>
        <w:t xml:space="preserve">, </w:t>
      </w:r>
      <w:proofErr w:type="spellStart"/>
      <w:r w:rsidRPr="00121131">
        <w:rPr>
          <w:rStyle w:val="Enfasigrassetto"/>
          <w:rFonts w:asciiTheme="minorHAnsi" w:hAnsiTheme="minorHAnsi" w:cstheme="minorHAnsi"/>
          <w:b w:val="0"/>
          <w:bCs w:val="0"/>
          <w:color w:val="800080"/>
          <w:sz w:val="18"/>
          <w:szCs w:val="18"/>
        </w:rPr>
        <w:t>lunionesarda</w:t>
      </w:r>
      <w:proofErr w:type="spellEnd"/>
      <w:r w:rsidRPr="00121131">
        <w:rPr>
          <w:rStyle w:val="Enfasigrassetto"/>
          <w:rFonts w:asciiTheme="minorHAnsi" w:hAnsiTheme="minorHAnsi" w:cstheme="minorHAnsi"/>
          <w:b w:val="0"/>
          <w:bCs w:val="0"/>
          <w:color w:val="800080"/>
          <w:sz w:val="18"/>
          <w:szCs w:val="18"/>
        </w:rPr>
        <w:t xml:space="preserve"> o unione </w:t>
      </w:r>
      <w:proofErr w:type="spellStart"/>
      <w:r w:rsidRPr="00121131">
        <w:rPr>
          <w:rStyle w:val="Enfasigrassetto"/>
          <w:rFonts w:asciiTheme="minorHAnsi" w:hAnsiTheme="minorHAnsi" w:cstheme="minorHAnsi"/>
          <w:b w:val="0"/>
          <w:bCs w:val="0"/>
          <w:color w:val="800080"/>
          <w:sz w:val="18"/>
          <w:szCs w:val="18"/>
        </w:rPr>
        <w:t>sardea</w:t>
      </w:r>
      <w:proofErr w:type="spellEnd"/>
      <w:r w:rsidRPr="00121131">
        <w:rPr>
          <w:rStyle w:val="Enfasigrassetto"/>
          <w:rFonts w:asciiTheme="minorHAnsi" w:hAnsiTheme="minorHAnsi" w:cstheme="minorHAnsi"/>
          <w:b w:val="0"/>
          <w:bCs w:val="0"/>
          <w:color w:val="800080"/>
          <w:sz w:val="18"/>
          <w:szCs w:val="18"/>
        </w:rPr>
        <w:t>?</w:t>
      </w:r>
    </w:p>
    <w:p w14:paraId="4F053DF8" w14:textId="11DF48F7"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Style w:val="Enfasigrassetto"/>
          <w:rFonts w:asciiTheme="minorHAnsi" w:eastAsiaTheme="majorEastAsia" w:hAnsiTheme="minorHAnsi" w:cstheme="minorHAnsi"/>
          <w:color w:val="000000"/>
          <w:sz w:val="18"/>
          <w:szCs w:val="18"/>
        </w:rPr>
        <w:t>L'Unione Sarda</w:t>
      </w:r>
      <w:r w:rsidRPr="00121131">
        <w:rPr>
          <w:rFonts w:asciiTheme="minorHAnsi" w:hAnsiTheme="minorHAnsi" w:cstheme="minorHAnsi"/>
          <w:color w:val="000000"/>
          <w:sz w:val="18"/>
          <w:szCs w:val="18"/>
        </w:rPr>
        <w:t xml:space="preserve"> è uno dei quotidiani locali più letti nel panorama editoriale italiano. In Sardegna è uno dei giornali di riferimento. Per questo motivo non ci scandalizziamo se il sito ufficiale è molto ricercato su Google con numeri da brividi. </w:t>
      </w:r>
      <w:proofErr w:type="gramStart"/>
      <w:r w:rsidRPr="00121131">
        <w:rPr>
          <w:rFonts w:asciiTheme="minorHAnsi" w:hAnsiTheme="minorHAnsi" w:cstheme="minorHAnsi"/>
          <w:color w:val="000000"/>
          <w:sz w:val="18"/>
          <w:szCs w:val="18"/>
        </w:rPr>
        <w:t>La key</w:t>
      </w:r>
      <w:proofErr w:type="gramEnd"/>
      <w:r w:rsidRPr="00121131">
        <w:rPr>
          <w:rFonts w:asciiTheme="minorHAnsi" w:hAnsiTheme="minorHAnsi" w:cstheme="minorHAnsi"/>
          <w:color w:val="000000"/>
          <w:sz w:val="18"/>
          <w:szCs w:val="18"/>
        </w:rPr>
        <w:t xml:space="preserve"> "</w:t>
      </w:r>
      <w:r w:rsidRPr="00121131">
        <w:rPr>
          <w:rStyle w:val="Enfasigrassetto"/>
          <w:rFonts w:asciiTheme="minorHAnsi" w:eastAsiaTheme="majorEastAsia" w:hAnsiTheme="minorHAnsi" w:cstheme="minorHAnsi"/>
          <w:color w:val="000000"/>
          <w:sz w:val="18"/>
          <w:szCs w:val="18"/>
          <w:u w:val="single"/>
        </w:rPr>
        <w:t>Unione Sarda</w:t>
      </w:r>
      <w:r w:rsidRPr="00121131">
        <w:rPr>
          <w:rFonts w:asciiTheme="minorHAnsi" w:hAnsiTheme="minorHAnsi" w:cstheme="minorHAnsi"/>
          <w:color w:val="000000"/>
          <w:sz w:val="18"/>
          <w:szCs w:val="18"/>
        </w:rPr>
        <w:t xml:space="preserve">" raggiunge la cifra incredibile ci oltre 800.000 ricerche medie mensili. La cosa strana è che </w:t>
      </w:r>
      <w:proofErr w:type="gramStart"/>
      <w:r w:rsidRPr="00121131">
        <w:rPr>
          <w:rFonts w:asciiTheme="minorHAnsi" w:hAnsiTheme="minorHAnsi" w:cstheme="minorHAnsi"/>
          <w:color w:val="000000"/>
          <w:sz w:val="18"/>
          <w:szCs w:val="18"/>
        </w:rPr>
        <w:t>la key</w:t>
      </w:r>
      <w:proofErr w:type="gramEnd"/>
      <w:r w:rsidRPr="00121131">
        <w:rPr>
          <w:rFonts w:asciiTheme="minorHAnsi" w:hAnsiTheme="minorHAnsi" w:cstheme="minorHAnsi"/>
          <w:color w:val="000000"/>
          <w:sz w:val="18"/>
          <w:szCs w:val="18"/>
        </w:rPr>
        <w:t xml:space="preserve"> "</w:t>
      </w:r>
      <w:r w:rsidRPr="00121131">
        <w:rPr>
          <w:rStyle w:val="Enfasigrassetto"/>
          <w:rFonts w:asciiTheme="minorHAnsi" w:eastAsiaTheme="majorEastAsia" w:hAnsiTheme="minorHAnsi" w:cstheme="minorHAnsi"/>
          <w:color w:val="000000"/>
          <w:sz w:val="18"/>
          <w:szCs w:val="18"/>
          <w:u w:val="single"/>
        </w:rPr>
        <w:t xml:space="preserve">Unione </w:t>
      </w:r>
      <w:proofErr w:type="spellStart"/>
      <w:r w:rsidRPr="00121131">
        <w:rPr>
          <w:rStyle w:val="Enfasigrassetto"/>
          <w:rFonts w:asciiTheme="minorHAnsi" w:eastAsiaTheme="majorEastAsia" w:hAnsiTheme="minorHAnsi" w:cstheme="minorHAnsi"/>
          <w:color w:val="000000"/>
          <w:sz w:val="18"/>
          <w:szCs w:val="18"/>
          <w:u w:val="single"/>
        </w:rPr>
        <w:t>Sardea</w:t>
      </w:r>
      <w:proofErr w:type="spellEnd"/>
      <w:r w:rsidRPr="00121131">
        <w:rPr>
          <w:rFonts w:asciiTheme="minorHAnsi" w:hAnsiTheme="minorHAnsi" w:cstheme="minorHAnsi"/>
          <w:color w:val="000000"/>
          <w:sz w:val="18"/>
          <w:szCs w:val="18"/>
        </w:rPr>
        <w:t>" ne fa altrettanti al mese, si vede che nella fretta di digitare scappa una "e" facilmente, essendo anche molto vicina alla lettera "a". "</w:t>
      </w:r>
      <w:proofErr w:type="spellStart"/>
      <w:proofErr w:type="gramStart"/>
      <w:r w:rsidRPr="00121131">
        <w:rPr>
          <w:rStyle w:val="Enfasigrassetto"/>
          <w:rFonts w:asciiTheme="minorHAnsi" w:eastAsiaTheme="majorEastAsia" w:hAnsiTheme="minorHAnsi" w:cstheme="minorHAnsi"/>
          <w:color w:val="000000"/>
          <w:sz w:val="18"/>
          <w:szCs w:val="18"/>
          <w:u w:val="single"/>
        </w:rPr>
        <w:t>l.unione</w:t>
      </w:r>
      <w:proofErr w:type="spellEnd"/>
      <w:proofErr w:type="gramEnd"/>
      <w:r w:rsidRPr="00121131">
        <w:rPr>
          <w:rStyle w:val="Enfasigrassetto"/>
          <w:rFonts w:asciiTheme="minorHAnsi" w:eastAsiaTheme="majorEastAsia" w:hAnsiTheme="minorHAnsi" w:cstheme="minorHAnsi"/>
          <w:color w:val="000000"/>
          <w:sz w:val="18"/>
          <w:szCs w:val="18"/>
          <w:u w:val="single"/>
        </w:rPr>
        <w:t xml:space="preserve"> sarda</w:t>
      </w:r>
      <w:r w:rsidRPr="00121131">
        <w:rPr>
          <w:rFonts w:asciiTheme="minorHAnsi" w:hAnsiTheme="minorHAnsi" w:cstheme="minorHAnsi"/>
          <w:color w:val="000000"/>
          <w:sz w:val="18"/>
          <w:szCs w:val="18"/>
        </w:rPr>
        <w:t>", "</w:t>
      </w:r>
      <w:r w:rsidRPr="00121131">
        <w:rPr>
          <w:rStyle w:val="Enfasigrassetto"/>
          <w:rFonts w:asciiTheme="minorHAnsi" w:eastAsiaTheme="majorEastAsia" w:hAnsiTheme="minorHAnsi" w:cstheme="minorHAnsi"/>
          <w:color w:val="000000"/>
          <w:sz w:val="18"/>
          <w:szCs w:val="18"/>
        </w:rPr>
        <w:t>l'unione sarda</w:t>
      </w:r>
      <w:r w:rsidRPr="00121131">
        <w:rPr>
          <w:rFonts w:asciiTheme="minorHAnsi" w:hAnsiTheme="minorHAnsi" w:cstheme="minorHAnsi"/>
          <w:color w:val="000000"/>
          <w:sz w:val="18"/>
          <w:szCs w:val="18"/>
        </w:rPr>
        <w:t>", "</w:t>
      </w:r>
      <w:proofErr w:type="spellStart"/>
      <w:r w:rsidRPr="00121131">
        <w:rPr>
          <w:rStyle w:val="Enfasigrassetto"/>
          <w:rFonts w:asciiTheme="minorHAnsi" w:eastAsiaTheme="majorEastAsia" w:hAnsiTheme="minorHAnsi" w:cstheme="minorHAnsi"/>
          <w:color w:val="000000"/>
          <w:sz w:val="18"/>
          <w:szCs w:val="18"/>
          <w:u w:val="single"/>
        </w:rPr>
        <w:t>l unione</w:t>
      </w:r>
      <w:proofErr w:type="spellEnd"/>
      <w:r w:rsidRPr="00121131">
        <w:rPr>
          <w:rStyle w:val="Enfasigrassetto"/>
          <w:rFonts w:asciiTheme="minorHAnsi" w:eastAsiaTheme="majorEastAsia" w:hAnsiTheme="minorHAnsi" w:cstheme="minorHAnsi"/>
          <w:color w:val="000000"/>
          <w:sz w:val="18"/>
          <w:szCs w:val="18"/>
          <w:u w:val="single"/>
        </w:rPr>
        <w:t xml:space="preserve"> </w:t>
      </w:r>
      <w:proofErr w:type="spellStart"/>
      <w:r w:rsidRPr="00121131">
        <w:rPr>
          <w:rStyle w:val="Enfasigrassetto"/>
          <w:rFonts w:asciiTheme="minorHAnsi" w:eastAsiaTheme="majorEastAsia" w:hAnsiTheme="minorHAnsi" w:cstheme="minorHAnsi"/>
          <w:color w:val="000000"/>
          <w:sz w:val="18"/>
          <w:szCs w:val="18"/>
          <w:u w:val="single"/>
        </w:rPr>
        <w:t>sard</w:t>
      </w:r>
      <w:proofErr w:type="spellEnd"/>
      <w:r w:rsidRPr="00121131">
        <w:rPr>
          <w:rFonts w:asciiTheme="minorHAnsi" w:hAnsiTheme="minorHAnsi" w:cstheme="minorHAnsi"/>
          <w:color w:val="000000"/>
          <w:sz w:val="18"/>
          <w:szCs w:val="18"/>
        </w:rPr>
        <w:t>" e "</w:t>
      </w:r>
      <w:proofErr w:type="spellStart"/>
      <w:r w:rsidRPr="00121131">
        <w:rPr>
          <w:rStyle w:val="Enfasigrassetto"/>
          <w:rFonts w:asciiTheme="minorHAnsi" w:eastAsiaTheme="majorEastAsia" w:hAnsiTheme="minorHAnsi" w:cstheme="minorHAnsi"/>
          <w:color w:val="000000"/>
          <w:sz w:val="18"/>
          <w:szCs w:val="18"/>
        </w:rPr>
        <w:t>l unione</w:t>
      </w:r>
      <w:proofErr w:type="spellEnd"/>
      <w:r w:rsidRPr="00121131">
        <w:rPr>
          <w:rStyle w:val="Enfasigrassetto"/>
          <w:rFonts w:asciiTheme="minorHAnsi" w:eastAsiaTheme="majorEastAsia" w:hAnsiTheme="minorHAnsi" w:cstheme="minorHAnsi"/>
          <w:color w:val="000000"/>
          <w:sz w:val="18"/>
          <w:szCs w:val="18"/>
        </w:rPr>
        <w:t xml:space="preserve"> sarda</w:t>
      </w:r>
      <w:r w:rsidRPr="00121131">
        <w:rPr>
          <w:rFonts w:asciiTheme="minorHAnsi" w:hAnsiTheme="minorHAnsi" w:cstheme="minorHAnsi"/>
          <w:color w:val="000000"/>
          <w:sz w:val="18"/>
          <w:szCs w:val="18"/>
        </w:rPr>
        <w:t>" ne fanno circa 450k cadauna.</w:t>
      </w:r>
      <w:r w:rsidRPr="00121131">
        <w:rPr>
          <w:rFonts w:asciiTheme="minorHAnsi" w:hAnsiTheme="minorHAnsi" w:cstheme="minorHAnsi"/>
          <w:color w:val="000000"/>
          <w:sz w:val="18"/>
          <w:szCs w:val="18"/>
        </w:rPr>
        <w:br/>
        <w:t>"</w:t>
      </w:r>
      <w:proofErr w:type="spellStart"/>
      <w:r w:rsidRPr="00121131">
        <w:rPr>
          <w:rStyle w:val="Enfasigrassetto"/>
          <w:rFonts w:asciiTheme="minorHAnsi" w:eastAsiaTheme="majorEastAsia" w:hAnsiTheme="minorHAnsi" w:cstheme="minorHAnsi"/>
          <w:color w:val="000000"/>
          <w:sz w:val="18"/>
          <w:szCs w:val="18"/>
        </w:rPr>
        <w:t>unionesarda</w:t>
      </w:r>
      <w:proofErr w:type="spellEnd"/>
      <w:r w:rsidRPr="00121131">
        <w:rPr>
          <w:rFonts w:asciiTheme="minorHAnsi" w:hAnsiTheme="minorHAnsi" w:cstheme="minorHAnsi"/>
          <w:color w:val="000000"/>
          <w:sz w:val="18"/>
          <w:szCs w:val="18"/>
        </w:rPr>
        <w:t>" scende a 33.000, mentre le ricerche della key "</w:t>
      </w:r>
      <w:proofErr w:type="spellStart"/>
      <w:r w:rsidRPr="00121131">
        <w:rPr>
          <w:rStyle w:val="Enfasigrassetto"/>
          <w:rFonts w:asciiTheme="minorHAnsi" w:eastAsiaTheme="majorEastAsia" w:hAnsiTheme="minorHAnsi" w:cstheme="minorHAnsi"/>
          <w:color w:val="000000"/>
          <w:sz w:val="18"/>
          <w:szCs w:val="18"/>
        </w:rPr>
        <w:t>lunionesarda</w:t>
      </w:r>
      <w:proofErr w:type="spellEnd"/>
      <w:r w:rsidRPr="00121131">
        <w:rPr>
          <w:rFonts w:asciiTheme="minorHAnsi" w:hAnsiTheme="minorHAnsi" w:cstheme="minorHAnsi"/>
          <w:color w:val="000000"/>
          <w:sz w:val="18"/>
          <w:szCs w:val="18"/>
        </w:rPr>
        <w:t>" si dimezzano e arrivano a 15.000 mensili.</w:t>
      </w:r>
    </w:p>
    <w:p w14:paraId="17273793" w14:textId="77777777" w:rsidR="00121131" w:rsidRPr="00121131" w:rsidRDefault="00121131" w:rsidP="00121131">
      <w:pPr>
        <w:pStyle w:val="Titolo2"/>
        <w:spacing w:before="0" w:after="0"/>
        <w:jc w:val="both"/>
        <w:rPr>
          <w:rFonts w:asciiTheme="minorHAnsi" w:hAnsiTheme="minorHAnsi" w:cstheme="minorHAnsi"/>
          <w:sz w:val="18"/>
          <w:szCs w:val="18"/>
        </w:rPr>
      </w:pPr>
      <w:r w:rsidRPr="00121131">
        <w:rPr>
          <w:rStyle w:val="Enfasigrassetto"/>
          <w:rFonts w:asciiTheme="minorHAnsi" w:hAnsiTheme="minorHAnsi" w:cstheme="minorHAnsi"/>
          <w:b w:val="0"/>
          <w:bCs w:val="0"/>
          <w:color w:val="800080"/>
          <w:sz w:val="18"/>
          <w:szCs w:val="18"/>
        </w:rPr>
        <w:t>Unione Sarda Sport</w:t>
      </w:r>
    </w:p>
    <w:p w14:paraId="4C230400" w14:textId="74EB4FC0"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Fonts w:asciiTheme="minorHAnsi" w:hAnsiTheme="minorHAnsi" w:cstheme="minorHAnsi"/>
          <w:color w:val="000000"/>
          <w:sz w:val="18"/>
          <w:szCs w:val="18"/>
        </w:rPr>
        <w:t xml:space="preserve">Digitando il seguente link www.unionesarda.it/sport arriviamo nella sezione dedicata allo </w:t>
      </w:r>
      <w:r w:rsidRPr="00121131">
        <w:rPr>
          <w:rStyle w:val="Enfasigrassetto"/>
          <w:rFonts w:asciiTheme="minorHAnsi" w:eastAsiaTheme="majorEastAsia" w:hAnsiTheme="minorHAnsi" w:cstheme="minorHAnsi"/>
          <w:color w:val="000000"/>
          <w:sz w:val="18"/>
          <w:szCs w:val="18"/>
        </w:rPr>
        <w:t>sport dal quotidiano L'Unione Sarda</w:t>
      </w:r>
      <w:r w:rsidRPr="00121131">
        <w:rPr>
          <w:rFonts w:asciiTheme="minorHAnsi" w:hAnsiTheme="minorHAnsi" w:cstheme="minorHAnsi"/>
          <w:color w:val="000000"/>
          <w:sz w:val="18"/>
          <w:szCs w:val="18"/>
        </w:rPr>
        <w:t xml:space="preserve">. </w:t>
      </w:r>
      <w:proofErr w:type="gramStart"/>
      <w:r w:rsidRPr="00121131">
        <w:rPr>
          <w:rFonts w:asciiTheme="minorHAnsi" w:hAnsiTheme="minorHAnsi" w:cstheme="minorHAnsi"/>
          <w:color w:val="000000"/>
          <w:sz w:val="18"/>
          <w:szCs w:val="18"/>
        </w:rPr>
        <w:t>E'</w:t>
      </w:r>
      <w:proofErr w:type="gramEnd"/>
      <w:r w:rsidRPr="00121131">
        <w:rPr>
          <w:rFonts w:asciiTheme="minorHAnsi" w:hAnsiTheme="minorHAnsi" w:cstheme="minorHAnsi"/>
          <w:color w:val="000000"/>
          <w:sz w:val="18"/>
          <w:szCs w:val="18"/>
        </w:rPr>
        <w:t xml:space="preserve"> in pratica un quotidiano sportivo a se stante, completo e aggiornatissimo. Grande spazio viene dato al calcio ed alla </w:t>
      </w:r>
      <w:r w:rsidRPr="00121131">
        <w:rPr>
          <w:rStyle w:val="Enfasigrassetto"/>
          <w:rFonts w:asciiTheme="minorHAnsi" w:eastAsiaTheme="majorEastAsia" w:hAnsiTheme="minorHAnsi" w:cstheme="minorHAnsi"/>
          <w:color w:val="000000"/>
          <w:sz w:val="18"/>
          <w:szCs w:val="18"/>
        </w:rPr>
        <w:t>Serie A</w:t>
      </w:r>
      <w:r w:rsidRPr="00121131">
        <w:rPr>
          <w:rFonts w:asciiTheme="minorHAnsi" w:hAnsiTheme="minorHAnsi" w:cstheme="minorHAnsi"/>
          <w:color w:val="000000"/>
          <w:sz w:val="18"/>
          <w:szCs w:val="18"/>
        </w:rPr>
        <w:t xml:space="preserve">, alla squadra del </w:t>
      </w:r>
      <w:r w:rsidRPr="00121131">
        <w:rPr>
          <w:rStyle w:val="Enfasigrassetto"/>
          <w:rFonts w:asciiTheme="minorHAnsi" w:eastAsiaTheme="majorEastAsia" w:hAnsiTheme="minorHAnsi" w:cstheme="minorHAnsi"/>
          <w:color w:val="000000"/>
          <w:sz w:val="18"/>
          <w:szCs w:val="18"/>
        </w:rPr>
        <w:t>Cagliari</w:t>
      </w:r>
      <w:r w:rsidRPr="00121131">
        <w:rPr>
          <w:rFonts w:asciiTheme="minorHAnsi" w:hAnsiTheme="minorHAnsi" w:cstheme="minorHAnsi"/>
          <w:color w:val="000000"/>
          <w:sz w:val="18"/>
          <w:szCs w:val="18"/>
        </w:rPr>
        <w:t xml:space="preserve">, ma anche alle big come Juventus, Milan, Inter, Roma, Napoli, Lazio e Fiorentina. Classifiche, interviste, statistiche, previsioni, probabili formazioni e quant'altro. Una rubrica è dedicata al calcio giocato a livello regionale. E poi </w:t>
      </w:r>
      <w:r w:rsidRPr="00121131">
        <w:rPr>
          <w:rStyle w:val="Enfasigrassetto"/>
          <w:rFonts w:asciiTheme="minorHAnsi" w:eastAsiaTheme="majorEastAsia" w:hAnsiTheme="minorHAnsi" w:cstheme="minorHAnsi"/>
          <w:color w:val="000000"/>
          <w:sz w:val="18"/>
          <w:szCs w:val="18"/>
        </w:rPr>
        <w:t>altri sport</w:t>
      </w:r>
      <w:r w:rsidRPr="00121131">
        <w:rPr>
          <w:rFonts w:asciiTheme="minorHAnsi" w:hAnsiTheme="minorHAnsi" w:cstheme="minorHAnsi"/>
          <w:color w:val="000000"/>
          <w:sz w:val="18"/>
          <w:szCs w:val="18"/>
        </w:rPr>
        <w:t xml:space="preserve"> come il basket, pallavolo, il tennis, motori, ciclismo, nuoto, boxe e arti marziali, sport equestri, vela.</w:t>
      </w:r>
    </w:p>
    <w:p w14:paraId="765D510F" w14:textId="77777777" w:rsidR="00121131" w:rsidRPr="00121131" w:rsidRDefault="00121131" w:rsidP="00121131">
      <w:pPr>
        <w:pStyle w:val="Titolo2"/>
        <w:spacing w:before="0" w:after="0"/>
        <w:jc w:val="both"/>
        <w:rPr>
          <w:rFonts w:asciiTheme="minorHAnsi" w:hAnsiTheme="minorHAnsi" w:cstheme="minorHAnsi"/>
          <w:sz w:val="18"/>
          <w:szCs w:val="18"/>
        </w:rPr>
      </w:pPr>
      <w:r w:rsidRPr="00121131">
        <w:rPr>
          <w:rStyle w:val="Enfasigrassetto"/>
          <w:rFonts w:asciiTheme="minorHAnsi" w:hAnsiTheme="minorHAnsi" w:cstheme="minorHAnsi"/>
          <w:b w:val="0"/>
          <w:bCs w:val="0"/>
          <w:color w:val="800080"/>
          <w:sz w:val="18"/>
          <w:szCs w:val="18"/>
        </w:rPr>
        <w:t>L'Unione Sarda Facebook</w:t>
      </w:r>
    </w:p>
    <w:p w14:paraId="74FB9D37" w14:textId="77777777"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Style w:val="Enfasigrassetto"/>
          <w:rFonts w:asciiTheme="minorHAnsi" w:eastAsiaTheme="majorEastAsia" w:hAnsiTheme="minorHAnsi" w:cstheme="minorHAnsi"/>
          <w:color w:val="000000"/>
          <w:sz w:val="18"/>
          <w:szCs w:val="18"/>
        </w:rPr>
        <w:t>L'Unione Sarda</w:t>
      </w:r>
      <w:r w:rsidRPr="00121131">
        <w:rPr>
          <w:rFonts w:asciiTheme="minorHAnsi" w:hAnsiTheme="minorHAnsi" w:cstheme="minorHAnsi"/>
          <w:color w:val="000000"/>
          <w:sz w:val="18"/>
          <w:szCs w:val="18"/>
        </w:rPr>
        <w:t xml:space="preserve"> è presente anche su </w:t>
      </w:r>
      <w:r w:rsidRPr="00121131">
        <w:rPr>
          <w:rStyle w:val="Enfasigrassetto"/>
          <w:rFonts w:asciiTheme="minorHAnsi" w:eastAsiaTheme="majorEastAsia" w:hAnsiTheme="minorHAnsi" w:cstheme="minorHAnsi"/>
          <w:color w:val="000000"/>
          <w:sz w:val="18"/>
          <w:szCs w:val="18"/>
        </w:rPr>
        <w:t>Facebook</w:t>
      </w:r>
      <w:r w:rsidRPr="00121131">
        <w:rPr>
          <w:rFonts w:asciiTheme="minorHAnsi" w:hAnsiTheme="minorHAnsi" w:cstheme="minorHAnsi"/>
          <w:color w:val="000000"/>
          <w:sz w:val="18"/>
          <w:szCs w:val="18"/>
        </w:rPr>
        <w:t>, ecco la pagina ufficiale.</w:t>
      </w:r>
    </w:p>
    <w:p w14:paraId="267FD2EE" w14:textId="77777777" w:rsidR="00121131" w:rsidRPr="00121131" w:rsidRDefault="00121131" w:rsidP="00121131">
      <w:pPr>
        <w:pStyle w:val="Titolo2"/>
        <w:spacing w:before="0" w:after="0"/>
        <w:jc w:val="both"/>
        <w:rPr>
          <w:rFonts w:asciiTheme="minorHAnsi" w:hAnsiTheme="minorHAnsi" w:cstheme="minorHAnsi"/>
          <w:sz w:val="18"/>
          <w:szCs w:val="18"/>
        </w:rPr>
      </w:pPr>
      <w:r w:rsidRPr="00121131">
        <w:rPr>
          <w:rStyle w:val="Enfasigrassetto"/>
          <w:rFonts w:asciiTheme="minorHAnsi" w:hAnsiTheme="minorHAnsi" w:cstheme="minorHAnsi"/>
          <w:b w:val="0"/>
          <w:bCs w:val="0"/>
          <w:color w:val="800080"/>
          <w:sz w:val="18"/>
          <w:szCs w:val="18"/>
        </w:rPr>
        <w:t>L'Unione Sarda Twitter</w:t>
      </w:r>
    </w:p>
    <w:p w14:paraId="10CBBFFE" w14:textId="77777777"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Style w:val="Enfasigrassetto"/>
          <w:rFonts w:asciiTheme="minorHAnsi" w:eastAsiaTheme="majorEastAsia" w:hAnsiTheme="minorHAnsi" w:cstheme="minorHAnsi"/>
          <w:color w:val="000000"/>
          <w:sz w:val="18"/>
          <w:szCs w:val="18"/>
        </w:rPr>
        <w:t>L'Unione Sarda</w:t>
      </w:r>
      <w:r w:rsidRPr="00121131">
        <w:rPr>
          <w:rFonts w:asciiTheme="minorHAnsi" w:hAnsiTheme="minorHAnsi" w:cstheme="minorHAnsi"/>
          <w:color w:val="000000"/>
          <w:sz w:val="18"/>
          <w:szCs w:val="18"/>
        </w:rPr>
        <w:t xml:space="preserve"> è presente anche su </w:t>
      </w:r>
      <w:r w:rsidRPr="00121131">
        <w:rPr>
          <w:rStyle w:val="Enfasigrassetto"/>
          <w:rFonts w:asciiTheme="minorHAnsi" w:eastAsiaTheme="majorEastAsia" w:hAnsiTheme="minorHAnsi" w:cstheme="minorHAnsi"/>
          <w:color w:val="000000"/>
          <w:sz w:val="18"/>
          <w:szCs w:val="18"/>
        </w:rPr>
        <w:t>Twitter</w:t>
      </w:r>
      <w:r w:rsidRPr="00121131">
        <w:rPr>
          <w:rFonts w:asciiTheme="minorHAnsi" w:hAnsiTheme="minorHAnsi" w:cstheme="minorHAnsi"/>
          <w:color w:val="000000"/>
          <w:sz w:val="18"/>
          <w:szCs w:val="18"/>
        </w:rPr>
        <w:t>, ecco la pagina ufficiale.</w:t>
      </w:r>
    </w:p>
    <w:p w14:paraId="12DB9487" w14:textId="77777777" w:rsidR="00121131" w:rsidRPr="00121131" w:rsidRDefault="00121131" w:rsidP="00121131">
      <w:pPr>
        <w:pStyle w:val="Titolo2"/>
        <w:spacing w:before="0" w:after="0"/>
        <w:jc w:val="both"/>
        <w:rPr>
          <w:rFonts w:asciiTheme="minorHAnsi" w:hAnsiTheme="minorHAnsi" w:cstheme="minorHAnsi"/>
          <w:sz w:val="18"/>
          <w:szCs w:val="18"/>
        </w:rPr>
      </w:pPr>
      <w:r w:rsidRPr="00121131">
        <w:rPr>
          <w:rStyle w:val="Enfasigrassetto"/>
          <w:rFonts w:asciiTheme="minorHAnsi" w:hAnsiTheme="minorHAnsi" w:cstheme="minorHAnsi"/>
          <w:b w:val="0"/>
          <w:bCs w:val="0"/>
          <w:color w:val="800080"/>
          <w:sz w:val="18"/>
          <w:szCs w:val="18"/>
        </w:rPr>
        <w:t>L'Unione Sarda Wikipedia</w:t>
      </w:r>
    </w:p>
    <w:p w14:paraId="0CDDC6D4" w14:textId="77777777" w:rsidR="00121131" w:rsidRPr="00121131" w:rsidRDefault="00121131" w:rsidP="00121131">
      <w:pPr>
        <w:pStyle w:val="NormaleWeb"/>
        <w:spacing w:before="0" w:beforeAutospacing="0" w:after="0" w:afterAutospacing="0"/>
        <w:jc w:val="both"/>
        <w:rPr>
          <w:rFonts w:asciiTheme="minorHAnsi" w:hAnsiTheme="minorHAnsi" w:cstheme="minorHAnsi"/>
          <w:sz w:val="18"/>
          <w:szCs w:val="18"/>
        </w:rPr>
      </w:pPr>
      <w:r w:rsidRPr="00121131">
        <w:rPr>
          <w:rStyle w:val="Enfasigrassetto"/>
          <w:rFonts w:asciiTheme="minorHAnsi" w:eastAsiaTheme="majorEastAsia" w:hAnsiTheme="minorHAnsi" w:cstheme="minorHAnsi"/>
          <w:color w:val="000000"/>
          <w:sz w:val="18"/>
          <w:szCs w:val="18"/>
        </w:rPr>
        <w:t>L'Unione Sarda</w:t>
      </w:r>
      <w:r w:rsidRPr="00121131">
        <w:rPr>
          <w:rFonts w:asciiTheme="minorHAnsi" w:hAnsiTheme="minorHAnsi" w:cstheme="minorHAnsi"/>
          <w:color w:val="000000"/>
          <w:sz w:val="18"/>
          <w:szCs w:val="18"/>
        </w:rPr>
        <w:t xml:space="preserve"> è presente anche su </w:t>
      </w:r>
      <w:r w:rsidRPr="00121131">
        <w:rPr>
          <w:rStyle w:val="Enfasigrassetto"/>
          <w:rFonts w:asciiTheme="minorHAnsi" w:eastAsiaTheme="majorEastAsia" w:hAnsiTheme="minorHAnsi" w:cstheme="minorHAnsi"/>
          <w:color w:val="000000"/>
          <w:sz w:val="18"/>
          <w:szCs w:val="18"/>
        </w:rPr>
        <w:t>Wikipedia</w:t>
      </w:r>
      <w:r w:rsidRPr="00121131">
        <w:rPr>
          <w:rFonts w:asciiTheme="minorHAnsi" w:hAnsiTheme="minorHAnsi" w:cstheme="minorHAnsi"/>
          <w:color w:val="000000"/>
          <w:sz w:val="18"/>
          <w:szCs w:val="18"/>
        </w:rPr>
        <w:t>, ecco la pagina dedicata al quotidiano.</w:t>
      </w:r>
    </w:p>
    <w:p w14:paraId="56E0A315" w14:textId="290D3F9C" w:rsidR="00121131" w:rsidRPr="00121131" w:rsidRDefault="00121131" w:rsidP="00121131">
      <w:pPr>
        <w:jc w:val="both"/>
        <w:rPr>
          <w:rFonts w:asciiTheme="minorHAnsi" w:hAnsiTheme="minorHAnsi" w:cstheme="minorHAnsi"/>
          <w:color w:val="C00000"/>
          <w:sz w:val="18"/>
          <w:szCs w:val="18"/>
        </w:rPr>
      </w:pPr>
      <w:hyperlink r:id="rId165" w:history="1">
        <w:r w:rsidRPr="00121131">
          <w:rPr>
            <w:rStyle w:val="Collegamentoipertestuale"/>
            <w:rFonts w:asciiTheme="minorHAnsi" w:hAnsiTheme="minorHAnsi" w:cstheme="minorHAnsi"/>
            <w:sz w:val="18"/>
            <w:szCs w:val="18"/>
          </w:rPr>
          <w:t>https://quotidianieriviste.com/quotidiani/quotidiani-locali/quotidiani-sardegna/l-unione-sarda-online</w:t>
        </w:r>
      </w:hyperlink>
    </w:p>
    <w:p w14:paraId="2CD3E99F" w14:textId="77777777" w:rsidR="00121131" w:rsidRPr="00121131" w:rsidRDefault="00121131" w:rsidP="00121131">
      <w:pPr>
        <w:jc w:val="both"/>
        <w:rPr>
          <w:rFonts w:asciiTheme="minorHAnsi" w:hAnsiTheme="minorHAnsi" w:cstheme="minorHAnsi"/>
          <w:b/>
          <w:bCs/>
          <w:color w:val="C00000"/>
          <w:sz w:val="18"/>
          <w:szCs w:val="18"/>
        </w:rPr>
      </w:pPr>
    </w:p>
    <w:p w14:paraId="56F0F9E1" w14:textId="3C6D298B" w:rsidR="004D6296" w:rsidRPr="00121131" w:rsidRDefault="005B3650" w:rsidP="00E10440">
      <w:pPr>
        <w:jc w:val="both"/>
        <w:rPr>
          <w:rFonts w:asciiTheme="minorHAnsi" w:hAnsiTheme="minorHAnsi" w:cstheme="minorHAnsi"/>
          <w:b/>
          <w:bCs/>
          <w:color w:val="C00000"/>
          <w:sz w:val="36"/>
          <w:szCs w:val="36"/>
        </w:rPr>
      </w:pPr>
      <w:r w:rsidRPr="00121131">
        <w:rPr>
          <w:rFonts w:asciiTheme="minorHAnsi" w:hAnsiTheme="minorHAnsi" w:cstheme="minorHAnsi"/>
          <w:b/>
          <w:bCs/>
          <w:color w:val="C00000"/>
          <w:sz w:val="36"/>
          <w:szCs w:val="36"/>
        </w:rPr>
        <w:t>Note e riferimenti bibliografici</w:t>
      </w:r>
    </w:p>
    <w:p w14:paraId="57E15C56" w14:textId="2583B49D" w:rsidR="004D6296" w:rsidRPr="003F6E0D" w:rsidRDefault="004D6296" w:rsidP="00E10440">
      <w:pPr>
        <w:jc w:val="both"/>
        <w:rPr>
          <w:rFonts w:asciiTheme="minorHAnsi" w:hAnsiTheme="minorHAnsi" w:cstheme="minorHAnsi"/>
          <w:sz w:val="20"/>
          <w:szCs w:val="20"/>
        </w:rPr>
      </w:pPr>
      <w:r w:rsidRPr="003F6E0D">
        <w:rPr>
          <w:rFonts w:asciiTheme="minorHAnsi" w:hAnsiTheme="minorHAnsi" w:cstheme="minorHAnsi"/>
          <w:color w:val="000000"/>
          <w:sz w:val="20"/>
          <w:szCs w:val="20"/>
        </w:rPr>
        <w:t>I *</w:t>
      </w:r>
      <w:r w:rsidRPr="003F6E0D">
        <w:rPr>
          <w:rFonts w:asciiTheme="minorHAnsi" w:hAnsiTheme="minorHAnsi" w:cstheme="minorHAnsi"/>
          <w:b/>
          <w:color w:val="000000"/>
          <w:sz w:val="20"/>
          <w:szCs w:val="20"/>
        </w:rPr>
        <w:t xml:space="preserve">quotidiani nel periodo dei </w:t>
      </w:r>
      <w:proofErr w:type="gramStart"/>
      <w:r w:rsidRPr="003F6E0D">
        <w:rPr>
          <w:rFonts w:asciiTheme="minorHAnsi" w:hAnsiTheme="minorHAnsi" w:cstheme="minorHAnsi"/>
          <w:b/>
          <w:color w:val="000000"/>
          <w:sz w:val="20"/>
          <w:szCs w:val="20"/>
        </w:rPr>
        <w:t>CLN :</w:t>
      </w:r>
      <w:proofErr w:type="gramEnd"/>
      <w:r w:rsidRPr="003F6E0D">
        <w:rPr>
          <w:rFonts w:asciiTheme="minorHAnsi" w:hAnsiTheme="minorHAnsi" w:cstheme="minorHAnsi"/>
          <w:b/>
          <w:color w:val="000000"/>
          <w:sz w:val="20"/>
          <w:szCs w:val="20"/>
        </w:rPr>
        <w:t xml:space="preserve"> L'isola, L'unione sarda</w:t>
      </w:r>
      <w:r w:rsidRPr="003F6E0D">
        <w:rPr>
          <w:rFonts w:asciiTheme="minorHAnsi" w:hAnsiTheme="minorHAnsi" w:cstheme="minorHAnsi"/>
          <w:color w:val="000000"/>
          <w:sz w:val="20"/>
          <w:szCs w:val="20"/>
        </w:rPr>
        <w:t xml:space="preserve"> / a cura di Piero Sanna ; premessa di Luigi </w:t>
      </w:r>
      <w:proofErr w:type="spellStart"/>
      <w:r w:rsidRPr="003F6E0D">
        <w:rPr>
          <w:rFonts w:asciiTheme="minorHAnsi" w:hAnsiTheme="minorHAnsi" w:cstheme="minorHAnsi"/>
          <w:color w:val="000000"/>
          <w:sz w:val="20"/>
          <w:szCs w:val="20"/>
        </w:rPr>
        <w:t>Pirastu</w:t>
      </w:r>
      <w:proofErr w:type="spellEnd"/>
      <w:r w:rsidRPr="003F6E0D">
        <w:rPr>
          <w:rFonts w:asciiTheme="minorHAnsi" w:hAnsiTheme="minorHAnsi" w:cstheme="minorHAnsi"/>
          <w:color w:val="000000"/>
          <w:sz w:val="20"/>
          <w:szCs w:val="20"/>
        </w:rPr>
        <w:t xml:space="preserve">. - </w:t>
      </w:r>
      <w:proofErr w:type="gramStart"/>
      <w:r w:rsidRPr="003F6E0D">
        <w:rPr>
          <w:rFonts w:asciiTheme="minorHAnsi" w:hAnsiTheme="minorHAnsi" w:cstheme="minorHAnsi"/>
          <w:color w:val="000000"/>
          <w:sz w:val="20"/>
          <w:szCs w:val="20"/>
        </w:rPr>
        <w:t>Cagliari :</w:t>
      </w:r>
      <w:proofErr w:type="gramEnd"/>
      <w:r w:rsidRPr="003F6E0D">
        <w:rPr>
          <w:rFonts w:asciiTheme="minorHAnsi" w:hAnsiTheme="minorHAnsi" w:cstheme="minorHAnsi"/>
          <w:color w:val="000000"/>
          <w:sz w:val="20"/>
          <w:szCs w:val="20"/>
        </w:rPr>
        <w:t xml:space="preserve"> EDES, stampa 1975. - 437 </w:t>
      </w:r>
      <w:proofErr w:type="gramStart"/>
      <w:r w:rsidRPr="003F6E0D">
        <w:rPr>
          <w:rFonts w:asciiTheme="minorHAnsi" w:hAnsiTheme="minorHAnsi" w:cstheme="minorHAnsi"/>
          <w:color w:val="000000"/>
          <w:sz w:val="20"/>
          <w:szCs w:val="20"/>
        </w:rPr>
        <w:t>p. ;</w:t>
      </w:r>
      <w:proofErr w:type="gramEnd"/>
      <w:r w:rsidRPr="003F6E0D">
        <w:rPr>
          <w:rFonts w:asciiTheme="minorHAnsi" w:hAnsiTheme="minorHAnsi" w:cstheme="minorHAnsi"/>
          <w:color w:val="000000"/>
          <w:sz w:val="20"/>
          <w:szCs w:val="20"/>
        </w:rPr>
        <w:t xml:space="preserve"> 21 cm. - </w:t>
      </w:r>
      <w:r w:rsidR="005B3650" w:rsidRPr="003F6E0D">
        <w:rPr>
          <w:rFonts w:asciiTheme="minorHAnsi" w:hAnsiTheme="minorHAnsi" w:cstheme="minorHAnsi"/>
          <w:color w:val="000000"/>
          <w:sz w:val="20"/>
          <w:szCs w:val="20"/>
        </w:rPr>
        <w:t>BNI</w:t>
      </w:r>
      <w:r w:rsidRPr="003F6E0D">
        <w:rPr>
          <w:rFonts w:asciiTheme="minorHAnsi" w:hAnsiTheme="minorHAnsi" w:cstheme="minorHAnsi"/>
          <w:color w:val="000000"/>
          <w:sz w:val="20"/>
          <w:szCs w:val="20"/>
        </w:rPr>
        <w:t xml:space="preserve"> 76-2320. - Fa parte di: *Stampa periodica in Sardegna, 1943-1949, 1. – Varianti del titolo: L'*isola; L'*unione sarda</w:t>
      </w:r>
    </w:p>
    <w:p w14:paraId="53BB52B3" w14:textId="77777777" w:rsidR="00E10440" w:rsidRPr="003F6E0D" w:rsidRDefault="00E10440" w:rsidP="00E10440">
      <w:pPr>
        <w:jc w:val="both"/>
        <w:rPr>
          <w:rFonts w:asciiTheme="minorHAnsi" w:hAnsiTheme="minorHAnsi" w:cstheme="minorHAnsi"/>
          <w:sz w:val="20"/>
          <w:szCs w:val="20"/>
        </w:rPr>
      </w:pPr>
    </w:p>
    <w:p w14:paraId="5D5A70A8" w14:textId="559DD33E" w:rsidR="005B3650" w:rsidRPr="003F6E0D" w:rsidRDefault="00E10440" w:rsidP="00E10440">
      <w:pPr>
        <w:jc w:val="both"/>
        <w:rPr>
          <w:rFonts w:asciiTheme="minorHAnsi" w:hAnsiTheme="minorHAnsi" w:cstheme="minorHAnsi"/>
          <w:sz w:val="20"/>
          <w:szCs w:val="20"/>
        </w:rPr>
      </w:pPr>
      <w:r w:rsidRPr="003F6E0D">
        <w:rPr>
          <w:rFonts w:asciiTheme="minorHAnsi" w:hAnsiTheme="minorHAnsi" w:cstheme="minorHAnsi"/>
          <w:sz w:val="20"/>
          <w:szCs w:val="20"/>
        </w:rPr>
        <w:t>AA.VV., L'</w:t>
      </w:r>
      <w:r w:rsidRPr="003F6E0D">
        <w:rPr>
          <w:rFonts w:asciiTheme="minorHAnsi" w:hAnsiTheme="minorHAnsi" w:cstheme="minorHAnsi"/>
          <w:sz w:val="20"/>
          <w:szCs w:val="20"/>
        </w:rPr>
        <w:t>*</w:t>
      </w:r>
      <w:r w:rsidRPr="003F6E0D">
        <w:rPr>
          <w:rFonts w:asciiTheme="minorHAnsi" w:hAnsiTheme="minorHAnsi" w:cstheme="minorHAnsi"/>
          <w:b/>
          <w:bCs/>
          <w:sz w:val="20"/>
          <w:szCs w:val="20"/>
        </w:rPr>
        <w:t>Unione Sarda 100 anni - 1889-1989</w:t>
      </w:r>
      <w:r w:rsidRPr="003F6E0D">
        <w:rPr>
          <w:rFonts w:asciiTheme="minorHAnsi" w:hAnsiTheme="minorHAnsi" w:cstheme="minorHAnsi"/>
          <w:sz w:val="20"/>
          <w:szCs w:val="20"/>
        </w:rPr>
        <w:t>, Banco di Sardegna, 1989</w:t>
      </w:r>
    </w:p>
    <w:p w14:paraId="030A1691" w14:textId="77777777" w:rsidR="00E10440" w:rsidRPr="003F6E0D" w:rsidRDefault="00E10440" w:rsidP="00E10440">
      <w:pPr>
        <w:jc w:val="both"/>
        <w:rPr>
          <w:rFonts w:asciiTheme="minorHAnsi" w:hAnsiTheme="minorHAnsi" w:cstheme="minorHAnsi"/>
          <w:color w:val="000000"/>
          <w:sz w:val="20"/>
          <w:szCs w:val="20"/>
        </w:rPr>
      </w:pPr>
    </w:p>
    <w:p w14:paraId="4245E4A0" w14:textId="13EDBCD5" w:rsidR="005B3650" w:rsidRPr="003F6E0D" w:rsidRDefault="005B3650" w:rsidP="00E10440">
      <w:pPr>
        <w:jc w:val="both"/>
        <w:rPr>
          <w:rFonts w:asciiTheme="minorHAnsi" w:hAnsiTheme="minorHAnsi" w:cstheme="minorHAnsi"/>
          <w:sz w:val="20"/>
          <w:szCs w:val="20"/>
        </w:rPr>
      </w:pPr>
      <w:r w:rsidRPr="003F6E0D">
        <w:rPr>
          <w:rFonts w:asciiTheme="minorHAnsi" w:hAnsiTheme="minorHAnsi" w:cstheme="minorHAnsi"/>
          <w:sz w:val="20"/>
          <w:szCs w:val="20"/>
        </w:rPr>
        <w:t>L'</w:t>
      </w:r>
      <w:r w:rsidRPr="003F6E0D">
        <w:rPr>
          <w:rFonts w:asciiTheme="minorHAnsi" w:hAnsiTheme="minorHAnsi" w:cstheme="minorHAnsi"/>
          <w:sz w:val="20"/>
          <w:szCs w:val="20"/>
        </w:rPr>
        <w:t>*</w:t>
      </w:r>
      <w:r w:rsidRPr="003F6E0D">
        <w:rPr>
          <w:rFonts w:asciiTheme="minorHAnsi" w:hAnsiTheme="minorHAnsi" w:cstheme="minorHAnsi"/>
          <w:b/>
          <w:bCs/>
          <w:sz w:val="20"/>
          <w:szCs w:val="20"/>
        </w:rPr>
        <w:t xml:space="preserve">unione </w:t>
      </w:r>
      <w:proofErr w:type="gramStart"/>
      <w:r w:rsidRPr="003F6E0D">
        <w:rPr>
          <w:rFonts w:asciiTheme="minorHAnsi" w:hAnsiTheme="minorHAnsi" w:cstheme="minorHAnsi"/>
          <w:b/>
          <w:bCs/>
          <w:sz w:val="20"/>
          <w:szCs w:val="20"/>
        </w:rPr>
        <w:t>sarda</w:t>
      </w:r>
      <w:r w:rsidRPr="003F6E0D">
        <w:rPr>
          <w:rFonts w:asciiTheme="minorHAnsi" w:hAnsiTheme="minorHAnsi" w:cstheme="minorHAnsi"/>
          <w:sz w:val="20"/>
          <w:szCs w:val="20"/>
        </w:rPr>
        <w:t xml:space="preserve"> :</w:t>
      </w:r>
      <w:proofErr w:type="gramEnd"/>
      <w:r w:rsidRPr="003F6E0D">
        <w:rPr>
          <w:rFonts w:asciiTheme="minorHAnsi" w:hAnsiTheme="minorHAnsi" w:cstheme="minorHAnsi"/>
          <w:sz w:val="20"/>
          <w:szCs w:val="20"/>
        </w:rPr>
        <w:t xml:space="preserve"> 1889-2009 : 120 anni / [testi e ricerca Maria Grazia Loi, Ludovica </w:t>
      </w:r>
      <w:proofErr w:type="spellStart"/>
      <w:r w:rsidRPr="003F6E0D">
        <w:rPr>
          <w:rFonts w:asciiTheme="minorHAnsi" w:hAnsiTheme="minorHAnsi" w:cstheme="minorHAnsi"/>
          <w:sz w:val="20"/>
          <w:szCs w:val="20"/>
        </w:rPr>
        <w:t>Romagnino</w:t>
      </w:r>
      <w:proofErr w:type="spellEnd"/>
      <w:r w:rsidRPr="003F6E0D">
        <w:rPr>
          <w:rFonts w:asciiTheme="minorHAnsi" w:hAnsiTheme="minorHAnsi" w:cstheme="minorHAnsi"/>
          <w:sz w:val="20"/>
          <w:szCs w:val="20"/>
        </w:rPr>
        <w:t xml:space="preserve">, Roberta Sanna]. - </w:t>
      </w:r>
      <w:proofErr w:type="gramStart"/>
      <w:r w:rsidRPr="003F6E0D">
        <w:rPr>
          <w:rFonts w:asciiTheme="minorHAnsi" w:hAnsiTheme="minorHAnsi" w:cstheme="minorHAnsi"/>
          <w:sz w:val="20"/>
          <w:szCs w:val="20"/>
        </w:rPr>
        <w:t>Cagliari :</w:t>
      </w:r>
      <w:proofErr w:type="gramEnd"/>
      <w:r w:rsidRPr="003F6E0D">
        <w:rPr>
          <w:rFonts w:asciiTheme="minorHAnsi" w:hAnsiTheme="minorHAnsi" w:cstheme="minorHAnsi"/>
          <w:sz w:val="20"/>
          <w:szCs w:val="20"/>
        </w:rPr>
        <w:t xml:space="preserve"> L'unione sarda, 2009. - 270 </w:t>
      </w:r>
      <w:proofErr w:type="gramStart"/>
      <w:r w:rsidRPr="003F6E0D">
        <w:rPr>
          <w:rFonts w:asciiTheme="minorHAnsi" w:hAnsiTheme="minorHAnsi" w:cstheme="minorHAnsi"/>
          <w:sz w:val="20"/>
          <w:szCs w:val="20"/>
        </w:rPr>
        <w:t>p. :</w:t>
      </w:r>
      <w:proofErr w:type="gramEnd"/>
      <w:r w:rsidRPr="003F6E0D">
        <w:rPr>
          <w:rFonts w:asciiTheme="minorHAnsi" w:hAnsiTheme="minorHAnsi" w:cstheme="minorHAnsi"/>
          <w:sz w:val="20"/>
          <w:szCs w:val="20"/>
        </w:rPr>
        <w:t xml:space="preserve"> ill. ; 34 cm. - (La biblioteca dell'identità).) - Sul verso del front</w:t>
      </w:r>
      <w:r w:rsidRPr="003F6E0D">
        <w:rPr>
          <w:rFonts w:asciiTheme="minorHAnsi" w:hAnsiTheme="minorHAnsi" w:cstheme="minorHAnsi"/>
          <w:sz w:val="20"/>
          <w:szCs w:val="20"/>
        </w:rPr>
        <w:t>espizio</w:t>
      </w:r>
      <w:r w:rsidRPr="003F6E0D">
        <w:rPr>
          <w:rFonts w:asciiTheme="minorHAnsi" w:hAnsiTheme="minorHAnsi" w:cstheme="minorHAnsi"/>
          <w:sz w:val="20"/>
          <w:szCs w:val="20"/>
        </w:rPr>
        <w:t xml:space="preserve">: L'unione </w:t>
      </w:r>
      <w:proofErr w:type="gramStart"/>
      <w:r w:rsidRPr="003F6E0D">
        <w:rPr>
          <w:rFonts w:asciiTheme="minorHAnsi" w:hAnsiTheme="minorHAnsi" w:cstheme="minorHAnsi"/>
          <w:sz w:val="20"/>
          <w:szCs w:val="20"/>
        </w:rPr>
        <w:t>sarda :</w:t>
      </w:r>
      <w:proofErr w:type="gramEnd"/>
      <w:r w:rsidRPr="003F6E0D">
        <w:rPr>
          <w:rFonts w:asciiTheme="minorHAnsi" w:hAnsiTheme="minorHAnsi" w:cstheme="minorHAnsi"/>
          <w:sz w:val="20"/>
          <w:szCs w:val="20"/>
        </w:rPr>
        <w:t xml:space="preserve"> immagini e storie di 120 anni.</w:t>
      </w:r>
    </w:p>
    <w:p w14:paraId="7DD958B6" w14:textId="77777777" w:rsidR="0031062F" w:rsidRPr="00E10440" w:rsidRDefault="0031062F" w:rsidP="00E10440">
      <w:pPr>
        <w:jc w:val="both"/>
        <w:rPr>
          <w:rFonts w:asciiTheme="minorHAnsi" w:hAnsiTheme="minorHAnsi" w:cstheme="minorHAnsi"/>
        </w:rPr>
      </w:pPr>
    </w:p>
    <w:sectPr w:rsidR="0031062F" w:rsidRPr="00E10440" w:rsidSect="00E10440">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44F2A"/>
    <w:multiLevelType w:val="multilevel"/>
    <w:tmpl w:val="AEA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60694"/>
    <w:multiLevelType w:val="multilevel"/>
    <w:tmpl w:val="F206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A5843"/>
    <w:multiLevelType w:val="multilevel"/>
    <w:tmpl w:val="792A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25124"/>
    <w:multiLevelType w:val="multilevel"/>
    <w:tmpl w:val="54F2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551BFC"/>
    <w:multiLevelType w:val="multilevel"/>
    <w:tmpl w:val="977E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419367">
    <w:abstractNumId w:val="1"/>
  </w:num>
  <w:num w:numId="2" w16cid:durableId="580412971">
    <w:abstractNumId w:val="3"/>
  </w:num>
  <w:num w:numId="3" w16cid:durableId="249041923">
    <w:abstractNumId w:val="0"/>
  </w:num>
  <w:num w:numId="4" w16cid:durableId="44917408">
    <w:abstractNumId w:val="4"/>
  </w:num>
  <w:num w:numId="5" w16cid:durableId="2007974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60D8"/>
    <w:rsid w:val="00121131"/>
    <w:rsid w:val="002D60D8"/>
    <w:rsid w:val="0031062F"/>
    <w:rsid w:val="003F6E0D"/>
    <w:rsid w:val="004D6296"/>
    <w:rsid w:val="005B3650"/>
    <w:rsid w:val="00666422"/>
    <w:rsid w:val="006D79A3"/>
    <w:rsid w:val="00E10440"/>
    <w:rsid w:val="00E84EF4"/>
    <w:rsid w:val="00F33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BED1"/>
  <w15:chartTrackingRefBased/>
  <w15:docId w15:val="{791E2D17-34AD-4556-9876-2D4AA0ED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6296"/>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2D60D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2D60D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2D60D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D60D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D60D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D60D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D60D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D60D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D60D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60D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2D60D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2D60D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D60D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D60D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D60D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D60D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D60D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D60D8"/>
    <w:rPr>
      <w:rFonts w:eastAsiaTheme="majorEastAsia" w:cstheme="majorBidi"/>
      <w:color w:val="272727" w:themeColor="text1" w:themeTint="D8"/>
    </w:rPr>
  </w:style>
  <w:style w:type="paragraph" w:styleId="Titolo">
    <w:name w:val="Title"/>
    <w:basedOn w:val="Normale"/>
    <w:next w:val="Normale"/>
    <w:link w:val="TitoloCarattere"/>
    <w:uiPriority w:val="10"/>
    <w:qFormat/>
    <w:rsid w:val="002D60D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D60D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D60D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D60D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D60D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D60D8"/>
    <w:rPr>
      <w:i/>
      <w:iCs/>
      <w:color w:val="404040" w:themeColor="text1" w:themeTint="BF"/>
    </w:rPr>
  </w:style>
  <w:style w:type="paragraph" w:styleId="Paragrafoelenco">
    <w:name w:val="List Paragraph"/>
    <w:basedOn w:val="Normale"/>
    <w:uiPriority w:val="34"/>
    <w:qFormat/>
    <w:rsid w:val="002D60D8"/>
    <w:pPr>
      <w:ind w:left="720"/>
      <w:contextualSpacing/>
    </w:pPr>
  </w:style>
  <w:style w:type="character" w:styleId="Enfasiintensa">
    <w:name w:val="Intense Emphasis"/>
    <w:basedOn w:val="Carpredefinitoparagrafo"/>
    <w:uiPriority w:val="21"/>
    <w:qFormat/>
    <w:rsid w:val="002D60D8"/>
    <w:rPr>
      <w:i/>
      <w:iCs/>
      <w:color w:val="365F91" w:themeColor="accent1" w:themeShade="BF"/>
    </w:rPr>
  </w:style>
  <w:style w:type="paragraph" w:styleId="Citazioneintensa">
    <w:name w:val="Intense Quote"/>
    <w:basedOn w:val="Normale"/>
    <w:next w:val="Normale"/>
    <w:link w:val="CitazioneintensaCarattere"/>
    <w:uiPriority w:val="30"/>
    <w:qFormat/>
    <w:rsid w:val="002D60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D60D8"/>
    <w:rPr>
      <w:i/>
      <w:iCs/>
      <w:color w:val="365F91" w:themeColor="accent1" w:themeShade="BF"/>
    </w:rPr>
  </w:style>
  <w:style w:type="character" w:styleId="Riferimentointenso">
    <w:name w:val="Intense Reference"/>
    <w:basedOn w:val="Carpredefinitoparagrafo"/>
    <w:uiPriority w:val="32"/>
    <w:qFormat/>
    <w:rsid w:val="002D60D8"/>
    <w:rPr>
      <w:b/>
      <w:bCs/>
      <w:smallCaps/>
      <w:color w:val="365F91" w:themeColor="accent1" w:themeShade="BF"/>
      <w:spacing w:val="5"/>
    </w:rPr>
  </w:style>
  <w:style w:type="character" w:styleId="Collegamentoipertestuale">
    <w:name w:val="Hyperlink"/>
    <w:rsid w:val="004D6296"/>
    <w:rPr>
      <w:color w:val="0000FF"/>
      <w:u w:val="single"/>
    </w:rPr>
  </w:style>
  <w:style w:type="paragraph" w:styleId="NormaleWeb">
    <w:name w:val="Normal (Web)"/>
    <w:basedOn w:val="Normale"/>
    <w:uiPriority w:val="99"/>
    <w:unhideWhenUsed/>
    <w:rsid w:val="00E10440"/>
    <w:pPr>
      <w:suppressAutoHyphens w:val="0"/>
      <w:spacing w:before="100" w:beforeAutospacing="1" w:after="100" w:afterAutospacing="1"/>
    </w:pPr>
    <w:rPr>
      <w:lang w:eastAsia="it-IT"/>
    </w:rPr>
  </w:style>
  <w:style w:type="character" w:customStyle="1" w:styleId="chiarimento">
    <w:name w:val="chiarimento"/>
    <w:basedOn w:val="Carpredefinitoparagrafo"/>
    <w:rsid w:val="00E10440"/>
  </w:style>
  <w:style w:type="character" w:customStyle="1" w:styleId="reference-text">
    <w:name w:val="reference-text"/>
    <w:basedOn w:val="Carpredefinitoparagrafo"/>
    <w:rsid w:val="00E10440"/>
  </w:style>
  <w:style w:type="character" w:styleId="CitazioneHTML">
    <w:name w:val="HTML Cite"/>
    <w:basedOn w:val="Carpredefinitoparagrafo"/>
    <w:uiPriority w:val="99"/>
    <w:semiHidden/>
    <w:unhideWhenUsed/>
    <w:rsid w:val="00E10440"/>
    <w:rPr>
      <w:i/>
      <w:iCs/>
    </w:rPr>
  </w:style>
  <w:style w:type="character" w:customStyle="1" w:styleId="plainlinks">
    <w:name w:val="plainlinks"/>
    <w:basedOn w:val="Carpredefinitoparagrafo"/>
    <w:rsid w:val="00E10440"/>
  </w:style>
  <w:style w:type="character" w:customStyle="1" w:styleId="mw-valign-text-top">
    <w:name w:val="mw-valign-text-top"/>
    <w:basedOn w:val="Carpredefinitoparagrafo"/>
    <w:rsid w:val="00E10440"/>
  </w:style>
  <w:style w:type="character" w:styleId="Menzionenonrisolta">
    <w:name w:val="Unresolved Mention"/>
    <w:basedOn w:val="Carpredefinitoparagrafo"/>
    <w:uiPriority w:val="99"/>
    <w:semiHidden/>
    <w:unhideWhenUsed/>
    <w:rsid w:val="00E10440"/>
    <w:rPr>
      <w:color w:val="605E5C"/>
      <w:shd w:val="clear" w:color="auto" w:fill="E1DFDD"/>
    </w:rPr>
  </w:style>
  <w:style w:type="character" w:styleId="Enfasigrassetto">
    <w:name w:val="Strong"/>
    <w:basedOn w:val="Carpredefinitoparagrafo"/>
    <w:uiPriority w:val="22"/>
    <w:qFormat/>
    <w:rsid w:val="00121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17250">
      <w:bodyDiv w:val="1"/>
      <w:marLeft w:val="0"/>
      <w:marRight w:val="0"/>
      <w:marTop w:val="0"/>
      <w:marBottom w:val="0"/>
      <w:divBdr>
        <w:top w:val="none" w:sz="0" w:space="0" w:color="auto"/>
        <w:left w:val="none" w:sz="0" w:space="0" w:color="auto"/>
        <w:bottom w:val="none" w:sz="0" w:space="0" w:color="auto"/>
        <w:right w:val="none" w:sz="0" w:space="0" w:color="auto"/>
      </w:divBdr>
      <w:divsChild>
        <w:div w:id="1645037090">
          <w:marLeft w:val="0"/>
          <w:marRight w:val="0"/>
          <w:marTop w:val="0"/>
          <w:marBottom w:val="0"/>
          <w:divBdr>
            <w:top w:val="none" w:sz="0" w:space="0" w:color="auto"/>
            <w:left w:val="none" w:sz="0" w:space="0" w:color="auto"/>
            <w:bottom w:val="none" w:sz="0" w:space="0" w:color="auto"/>
            <w:right w:val="none" w:sz="0" w:space="0" w:color="auto"/>
          </w:divBdr>
        </w:div>
        <w:div w:id="292638683">
          <w:marLeft w:val="0"/>
          <w:marRight w:val="0"/>
          <w:marTop w:val="0"/>
          <w:marBottom w:val="0"/>
          <w:divBdr>
            <w:top w:val="none" w:sz="0" w:space="0" w:color="auto"/>
            <w:left w:val="none" w:sz="0" w:space="0" w:color="auto"/>
            <w:bottom w:val="none" w:sz="0" w:space="0" w:color="auto"/>
            <w:right w:val="none" w:sz="0" w:space="0" w:color="auto"/>
          </w:divBdr>
        </w:div>
        <w:div w:id="101193832">
          <w:marLeft w:val="0"/>
          <w:marRight w:val="0"/>
          <w:marTop w:val="0"/>
          <w:marBottom w:val="0"/>
          <w:divBdr>
            <w:top w:val="none" w:sz="0" w:space="0" w:color="auto"/>
            <w:left w:val="none" w:sz="0" w:space="0" w:color="auto"/>
            <w:bottom w:val="none" w:sz="0" w:space="0" w:color="auto"/>
            <w:right w:val="none" w:sz="0" w:space="0" w:color="auto"/>
          </w:divBdr>
          <w:divsChild>
            <w:div w:id="717555750">
              <w:marLeft w:val="0"/>
              <w:marRight w:val="0"/>
              <w:marTop w:val="0"/>
              <w:marBottom w:val="0"/>
              <w:divBdr>
                <w:top w:val="none" w:sz="0" w:space="0" w:color="auto"/>
                <w:left w:val="none" w:sz="0" w:space="0" w:color="auto"/>
                <w:bottom w:val="none" w:sz="0" w:space="0" w:color="auto"/>
                <w:right w:val="none" w:sz="0" w:space="0" w:color="auto"/>
              </w:divBdr>
            </w:div>
            <w:div w:id="1233085307">
              <w:marLeft w:val="0"/>
              <w:marRight w:val="0"/>
              <w:marTop w:val="0"/>
              <w:marBottom w:val="0"/>
              <w:divBdr>
                <w:top w:val="none" w:sz="0" w:space="0" w:color="auto"/>
                <w:left w:val="none" w:sz="0" w:space="0" w:color="auto"/>
                <w:bottom w:val="none" w:sz="0" w:space="0" w:color="auto"/>
                <w:right w:val="none" w:sz="0" w:space="0" w:color="auto"/>
              </w:divBdr>
              <w:divsChild>
                <w:div w:id="422384680">
                  <w:marLeft w:val="0"/>
                  <w:marRight w:val="0"/>
                  <w:marTop w:val="0"/>
                  <w:marBottom w:val="0"/>
                  <w:divBdr>
                    <w:top w:val="none" w:sz="0" w:space="0" w:color="auto"/>
                    <w:left w:val="none" w:sz="0" w:space="0" w:color="auto"/>
                    <w:bottom w:val="none" w:sz="0" w:space="0" w:color="auto"/>
                    <w:right w:val="none" w:sz="0" w:space="0" w:color="auto"/>
                  </w:divBdr>
                  <w:divsChild>
                    <w:div w:id="1554348722">
                      <w:marLeft w:val="0"/>
                      <w:marRight w:val="0"/>
                      <w:marTop w:val="0"/>
                      <w:marBottom w:val="0"/>
                      <w:divBdr>
                        <w:top w:val="none" w:sz="0" w:space="0" w:color="auto"/>
                        <w:left w:val="none" w:sz="0" w:space="0" w:color="auto"/>
                        <w:bottom w:val="none" w:sz="0" w:space="0" w:color="auto"/>
                        <w:right w:val="none" w:sz="0" w:space="0" w:color="auto"/>
                      </w:divBdr>
                      <w:divsChild>
                        <w:div w:id="8099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50657">
          <w:marLeft w:val="0"/>
          <w:marRight w:val="0"/>
          <w:marTop w:val="0"/>
          <w:marBottom w:val="0"/>
          <w:divBdr>
            <w:top w:val="none" w:sz="0" w:space="0" w:color="auto"/>
            <w:left w:val="none" w:sz="0" w:space="0" w:color="auto"/>
            <w:bottom w:val="none" w:sz="0" w:space="0" w:color="auto"/>
            <w:right w:val="none" w:sz="0" w:space="0" w:color="auto"/>
          </w:divBdr>
        </w:div>
        <w:div w:id="72633548">
          <w:marLeft w:val="0"/>
          <w:marRight w:val="0"/>
          <w:marTop w:val="0"/>
          <w:marBottom w:val="0"/>
          <w:divBdr>
            <w:top w:val="none" w:sz="0" w:space="0" w:color="auto"/>
            <w:left w:val="none" w:sz="0" w:space="0" w:color="auto"/>
            <w:bottom w:val="none" w:sz="0" w:space="0" w:color="auto"/>
            <w:right w:val="none" w:sz="0" w:space="0" w:color="auto"/>
          </w:divBdr>
        </w:div>
        <w:div w:id="1266840923">
          <w:marLeft w:val="0"/>
          <w:marRight w:val="0"/>
          <w:marTop w:val="0"/>
          <w:marBottom w:val="0"/>
          <w:divBdr>
            <w:top w:val="none" w:sz="0" w:space="0" w:color="auto"/>
            <w:left w:val="none" w:sz="0" w:space="0" w:color="auto"/>
            <w:bottom w:val="none" w:sz="0" w:space="0" w:color="auto"/>
            <w:right w:val="none" w:sz="0" w:space="0" w:color="auto"/>
          </w:divBdr>
        </w:div>
        <w:div w:id="1040399356">
          <w:marLeft w:val="0"/>
          <w:marRight w:val="0"/>
          <w:marTop w:val="0"/>
          <w:marBottom w:val="0"/>
          <w:divBdr>
            <w:top w:val="none" w:sz="0" w:space="0" w:color="auto"/>
            <w:left w:val="none" w:sz="0" w:space="0" w:color="auto"/>
            <w:bottom w:val="none" w:sz="0" w:space="0" w:color="auto"/>
            <w:right w:val="none" w:sz="0" w:space="0" w:color="auto"/>
          </w:divBdr>
        </w:div>
        <w:div w:id="70271474">
          <w:marLeft w:val="0"/>
          <w:marRight w:val="0"/>
          <w:marTop w:val="0"/>
          <w:marBottom w:val="0"/>
          <w:divBdr>
            <w:top w:val="none" w:sz="0" w:space="0" w:color="auto"/>
            <w:left w:val="none" w:sz="0" w:space="0" w:color="auto"/>
            <w:bottom w:val="none" w:sz="0" w:space="0" w:color="auto"/>
            <w:right w:val="none" w:sz="0" w:space="0" w:color="auto"/>
          </w:divBdr>
        </w:div>
        <w:div w:id="70859063">
          <w:marLeft w:val="0"/>
          <w:marRight w:val="0"/>
          <w:marTop w:val="0"/>
          <w:marBottom w:val="0"/>
          <w:divBdr>
            <w:top w:val="none" w:sz="0" w:space="0" w:color="auto"/>
            <w:left w:val="none" w:sz="0" w:space="0" w:color="auto"/>
            <w:bottom w:val="none" w:sz="0" w:space="0" w:color="auto"/>
            <w:right w:val="none" w:sz="0" w:space="0" w:color="auto"/>
          </w:divBdr>
        </w:div>
        <w:div w:id="199051134">
          <w:marLeft w:val="0"/>
          <w:marRight w:val="0"/>
          <w:marTop w:val="0"/>
          <w:marBottom w:val="0"/>
          <w:divBdr>
            <w:top w:val="none" w:sz="0" w:space="0" w:color="auto"/>
            <w:left w:val="none" w:sz="0" w:space="0" w:color="auto"/>
            <w:bottom w:val="none" w:sz="0" w:space="0" w:color="auto"/>
            <w:right w:val="none" w:sz="0" w:space="0" w:color="auto"/>
          </w:divBdr>
        </w:div>
        <w:div w:id="1350450759">
          <w:marLeft w:val="0"/>
          <w:marRight w:val="0"/>
          <w:marTop w:val="0"/>
          <w:marBottom w:val="0"/>
          <w:divBdr>
            <w:top w:val="none" w:sz="0" w:space="0" w:color="auto"/>
            <w:left w:val="none" w:sz="0" w:space="0" w:color="auto"/>
            <w:bottom w:val="none" w:sz="0" w:space="0" w:color="auto"/>
            <w:right w:val="none" w:sz="0" w:space="0" w:color="auto"/>
          </w:divBdr>
        </w:div>
        <w:div w:id="1149978653">
          <w:marLeft w:val="0"/>
          <w:marRight w:val="0"/>
          <w:marTop w:val="0"/>
          <w:marBottom w:val="0"/>
          <w:divBdr>
            <w:top w:val="none" w:sz="0" w:space="0" w:color="auto"/>
            <w:left w:val="none" w:sz="0" w:space="0" w:color="auto"/>
            <w:bottom w:val="none" w:sz="0" w:space="0" w:color="auto"/>
            <w:right w:val="none" w:sz="0" w:space="0" w:color="auto"/>
          </w:divBdr>
        </w:div>
        <w:div w:id="397750884">
          <w:marLeft w:val="0"/>
          <w:marRight w:val="0"/>
          <w:marTop w:val="0"/>
          <w:marBottom w:val="0"/>
          <w:divBdr>
            <w:top w:val="none" w:sz="0" w:space="0" w:color="auto"/>
            <w:left w:val="none" w:sz="0" w:space="0" w:color="auto"/>
            <w:bottom w:val="none" w:sz="0" w:space="0" w:color="auto"/>
            <w:right w:val="none" w:sz="0" w:space="0" w:color="auto"/>
          </w:divBdr>
        </w:div>
        <w:div w:id="1919093666">
          <w:marLeft w:val="0"/>
          <w:marRight w:val="0"/>
          <w:marTop w:val="0"/>
          <w:marBottom w:val="0"/>
          <w:divBdr>
            <w:top w:val="none" w:sz="0" w:space="0" w:color="auto"/>
            <w:left w:val="none" w:sz="0" w:space="0" w:color="auto"/>
            <w:bottom w:val="none" w:sz="0" w:space="0" w:color="auto"/>
            <w:right w:val="none" w:sz="0" w:space="0" w:color="auto"/>
          </w:divBdr>
        </w:div>
        <w:div w:id="1531726738">
          <w:marLeft w:val="0"/>
          <w:marRight w:val="0"/>
          <w:marTop w:val="0"/>
          <w:marBottom w:val="0"/>
          <w:divBdr>
            <w:top w:val="none" w:sz="0" w:space="0" w:color="auto"/>
            <w:left w:val="none" w:sz="0" w:space="0" w:color="auto"/>
            <w:bottom w:val="none" w:sz="0" w:space="0" w:color="auto"/>
            <w:right w:val="none" w:sz="0" w:space="0" w:color="auto"/>
          </w:divBdr>
        </w:div>
      </w:divsChild>
    </w:div>
    <w:div w:id="1115489893">
      <w:bodyDiv w:val="1"/>
      <w:marLeft w:val="0"/>
      <w:marRight w:val="0"/>
      <w:marTop w:val="0"/>
      <w:marBottom w:val="0"/>
      <w:divBdr>
        <w:top w:val="none" w:sz="0" w:space="0" w:color="auto"/>
        <w:left w:val="none" w:sz="0" w:space="0" w:color="auto"/>
        <w:bottom w:val="none" w:sz="0" w:space="0" w:color="auto"/>
        <w:right w:val="none" w:sz="0" w:space="0" w:color="auto"/>
      </w:divBdr>
    </w:div>
    <w:div w:id="1569458465">
      <w:bodyDiv w:val="1"/>
      <w:marLeft w:val="0"/>
      <w:marRight w:val="0"/>
      <w:marTop w:val="0"/>
      <w:marBottom w:val="0"/>
      <w:divBdr>
        <w:top w:val="none" w:sz="0" w:space="0" w:color="auto"/>
        <w:left w:val="none" w:sz="0" w:space="0" w:color="auto"/>
        <w:bottom w:val="none" w:sz="0" w:space="0" w:color="auto"/>
        <w:right w:val="none" w:sz="0" w:space="0" w:color="auto"/>
      </w:divBdr>
      <w:divsChild>
        <w:div w:id="32926433">
          <w:marLeft w:val="0"/>
          <w:marRight w:val="0"/>
          <w:marTop w:val="0"/>
          <w:marBottom w:val="0"/>
          <w:divBdr>
            <w:top w:val="none" w:sz="0" w:space="0" w:color="auto"/>
            <w:left w:val="none" w:sz="0" w:space="0" w:color="auto"/>
            <w:bottom w:val="none" w:sz="0" w:space="0" w:color="auto"/>
            <w:right w:val="none" w:sz="0" w:space="0" w:color="auto"/>
          </w:divBdr>
          <w:divsChild>
            <w:div w:id="14643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ooks.google.com/books?id=TFPJAwAAQBAJ&amp;pg=PA483" TargetMode="External"/><Relationship Id="rId21" Type="http://schemas.openxmlformats.org/officeDocument/2006/relationships/hyperlink" Target="https://it.wikipedia.org/wiki/Ottone_Baccaredda" TargetMode="External"/><Relationship Id="rId42" Type="http://schemas.openxmlformats.org/officeDocument/2006/relationships/hyperlink" Target="https://it.wikipedia.org/wiki/1954" TargetMode="External"/><Relationship Id="rId63" Type="http://schemas.openxmlformats.org/officeDocument/2006/relationships/hyperlink" Target="https://it.wikipedia.org/wiki/L%27Unione_Sarda" TargetMode="External"/><Relationship Id="rId84" Type="http://schemas.openxmlformats.org/officeDocument/2006/relationships/hyperlink" Target="https://it.wikipedia.org/wiki/L%27Unione_Sarda" TargetMode="External"/><Relationship Id="rId138" Type="http://schemas.openxmlformats.org/officeDocument/2006/relationships/hyperlink" Target="https://www.ansa.it/sardegna/notizie/2014/09/04/incendi-fiamme-in-poligono-capo-frasca_65e826e0-575e-4286-bd80-4703531d3601.html" TargetMode="External"/><Relationship Id="rId159" Type="http://schemas.openxmlformats.org/officeDocument/2006/relationships/hyperlink" Target="https://it.wikipedia.org/wiki/MusicBrainz" TargetMode="External"/><Relationship Id="rId107" Type="http://schemas.openxmlformats.org/officeDocument/2006/relationships/hyperlink" Target="https://it.wikipedia.org/wiki/Giuseppe_Fiori" TargetMode="External"/><Relationship Id="rId11" Type="http://schemas.openxmlformats.org/officeDocument/2006/relationships/hyperlink" Target="https://it.wikipedia.org/wiki/Quotidiano" TargetMode="External"/><Relationship Id="rId32" Type="http://schemas.openxmlformats.org/officeDocument/2006/relationships/hyperlink" Target="https://it.wikipedia.org/wiki/Bacu_Abis" TargetMode="External"/><Relationship Id="rId53" Type="http://schemas.openxmlformats.org/officeDocument/2006/relationships/hyperlink" Target="https://it.wikipedia.org/wiki/Videolina" TargetMode="External"/><Relationship Id="rId74" Type="http://schemas.openxmlformats.org/officeDocument/2006/relationships/hyperlink" Target="https://it.wikipedia.org/wiki/Roma" TargetMode="External"/><Relationship Id="rId128" Type="http://schemas.openxmlformats.org/officeDocument/2006/relationships/hyperlink" Target="https://it.wikipedia.org/wiki/L%27Unione_Sarda" TargetMode="External"/><Relationship Id="rId149" Type="http://schemas.openxmlformats.org/officeDocument/2006/relationships/hyperlink" Target="https://it.wikipedia.org/wiki/L%27Unione_Sarda" TargetMode="External"/><Relationship Id="rId5" Type="http://schemas.openxmlformats.org/officeDocument/2006/relationships/image" Target="media/image1.png"/><Relationship Id="rId95" Type="http://schemas.openxmlformats.org/officeDocument/2006/relationships/hyperlink" Target="https://it.wikipedia.org/wiki/Fabio_Maria_Crivelli" TargetMode="External"/><Relationship Id="rId160" Type="http://schemas.openxmlformats.org/officeDocument/2006/relationships/hyperlink" Target="https://www.wikidata.org/wiki/Q1548903#P966" TargetMode="External"/><Relationship Id="rId22" Type="http://schemas.openxmlformats.org/officeDocument/2006/relationships/hyperlink" Target="https://it.wikipedia.org/wiki/1889" TargetMode="External"/><Relationship Id="rId43" Type="http://schemas.openxmlformats.org/officeDocument/2006/relationships/hyperlink" Target="https://it.wikipedia.org/wiki/Fabio_Maria_Crivelli" TargetMode="External"/><Relationship Id="rId64" Type="http://schemas.openxmlformats.org/officeDocument/2006/relationships/hyperlink" Target="https://it.wikipedia.org/wiki/Cagliari" TargetMode="External"/><Relationship Id="rId118" Type="http://schemas.openxmlformats.org/officeDocument/2006/relationships/hyperlink" Target="https://it.wikipedia.org/wiki/ISBN" TargetMode="External"/><Relationship Id="rId139" Type="http://schemas.openxmlformats.org/officeDocument/2006/relationships/hyperlink" Target="https://it.wikipedia.org/wiki/L%27Unione_Sarda" TargetMode="External"/><Relationship Id="rId85" Type="http://schemas.openxmlformats.org/officeDocument/2006/relationships/hyperlink" Target="https://it.wikipedia.org/wiki/L%27Unione_Sarda" TargetMode="External"/><Relationship Id="rId150" Type="http://schemas.openxmlformats.org/officeDocument/2006/relationships/hyperlink" Target="https://www.ansa.it/sardegna/notizie/2014/08/22/pili-fondale-bombechiudere-capo-frasca_64b2b849-eff9-40c4-a882-1d4492d36154.html" TargetMode="External"/><Relationship Id="rId12" Type="http://schemas.openxmlformats.org/officeDocument/2006/relationships/hyperlink" Target="https://it.wikipedia.org/wiki/Sardegna" TargetMode="External"/><Relationship Id="rId17" Type="http://schemas.openxmlformats.org/officeDocument/2006/relationships/hyperlink" Target="https://it.wikipedia.org/wiki/L%27Unione_Sarda" TargetMode="External"/><Relationship Id="rId33" Type="http://schemas.openxmlformats.org/officeDocument/2006/relationships/hyperlink" Target="https://it.wikipedia.org/wiki/Emilio_Lussu" TargetMode="External"/><Relationship Id="rId38" Type="http://schemas.openxmlformats.org/officeDocument/2006/relationships/hyperlink" Target="https://it.wikipedia.org/wiki/1943" TargetMode="External"/><Relationship Id="rId59" Type="http://schemas.openxmlformats.org/officeDocument/2006/relationships/hyperlink" Target="https://it.wikipedia.org/w/index.php?title=Sergio_Zuncheddu&amp;action=edit&amp;redlink=1" TargetMode="External"/><Relationship Id="rId103" Type="http://schemas.openxmlformats.org/officeDocument/2006/relationships/hyperlink" Target="https://it.wikipedia.org/wiki/Antonio_Gramsci" TargetMode="External"/><Relationship Id="rId108" Type="http://schemas.openxmlformats.org/officeDocument/2006/relationships/hyperlink" Target="https://it.wikipedia.org/wiki/Giulio_Angioni" TargetMode="External"/><Relationship Id="rId124" Type="http://schemas.openxmlformats.org/officeDocument/2006/relationships/hyperlink" Target="https://it.wikipedia.org/wiki/L%27Unione_Sarda" TargetMode="External"/><Relationship Id="rId129" Type="http://schemas.openxmlformats.org/officeDocument/2006/relationships/hyperlink" Target="http://ricerca.repubblica.it/repubblica/archivio/repubblica/2008/01/13/soru-governatore-sotto-assedio-affaristi-politici-ecco.html" TargetMode="External"/><Relationship Id="rId54" Type="http://schemas.openxmlformats.org/officeDocument/2006/relationships/hyperlink" Target="https://it.wikipedia.org/wiki/Radiolina" TargetMode="External"/><Relationship Id="rId70" Type="http://schemas.openxmlformats.org/officeDocument/2006/relationships/hyperlink" Target="https://it.wikipedia.org/wiki/Iglesias_(Italia)" TargetMode="External"/><Relationship Id="rId75" Type="http://schemas.openxmlformats.org/officeDocument/2006/relationships/hyperlink" Target="https://it.wikipedia.org/w/index.php?title=Sergio_Zuncheddu&amp;action=edit&amp;redlink=1" TargetMode="External"/><Relationship Id="rId91" Type="http://schemas.openxmlformats.org/officeDocument/2006/relationships/hyperlink" Target="https://it.wikipedia.org/wiki/L%27Unione_Sarda" TargetMode="External"/><Relationship Id="rId96" Type="http://schemas.openxmlformats.org/officeDocument/2006/relationships/hyperlink" Target="https://it.wikipedia.org/wiki/Fabio_Maria_Crivelli" TargetMode="External"/><Relationship Id="rId140" Type="http://schemas.openxmlformats.org/officeDocument/2006/relationships/hyperlink" Target="https://www.sardiniapost.it/cronaca/capo-frasca-esplode-bomba-fiamme-nel-poligono-militare/" TargetMode="External"/><Relationship Id="rId145" Type="http://schemas.openxmlformats.org/officeDocument/2006/relationships/hyperlink" Target="https://it.wikipedia.org/wiki/L%27Unione_Sarda" TargetMode="External"/><Relationship Id="rId161" Type="http://schemas.openxmlformats.org/officeDocument/2006/relationships/hyperlink" Target="http://www.ipse.com/tempo/unione.html"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it.wikipedia.org/wiki/Gaetano_Cima" TargetMode="External"/><Relationship Id="rId28" Type="http://schemas.openxmlformats.org/officeDocument/2006/relationships/hyperlink" Target="https://it.wikipedia.org/wiki/1914" TargetMode="External"/><Relationship Id="rId49" Type="http://schemas.openxmlformats.org/officeDocument/2006/relationships/hyperlink" Target="https://it.wikipedia.org/wiki/Aiuto:Punto_di_vista_neutrale" TargetMode="External"/><Relationship Id="rId114" Type="http://schemas.openxmlformats.org/officeDocument/2006/relationships/hyperlink" Target="https://it.wikipedia.org/wiki/L%27Unione_Sarda" TargetMode="External"/><Relationship Id="rId119" Type="http://schemas.openxmlformats.org/officeDocument/2006/relationships/hyperlink" Target="https://it.wikipedia.org/wiki/Speciale:RicercaISBN/978-1-317-86603-9" TargetMode="External"/><Relationship Id="rId44" Type="http://schemas.openxmlformats.org/officeDocument/2006/relationships/hyperlink" Target="https://it.wikipedia.org/w/index.php?title=Andrea_Borghesan&amp;action=edit&amp;redlink=1" TargetMode="External"/><Relationship Id="rId60" Type="http://schemas.openxmlformats.org/officeDocument/2006/relationships/hyperlink" Target="https://it.wikipedia.org/wiki/Corriere_della_Sera" TargetMode="External"/><Relationship Id="rId65" Type="http://schemas.openxmlformats.org/officeDocument/2006/relationships/hyperlink" Target="https://it.wikipedia.org/wiki/Nuoro" TargetMode="External"/><Relationship Id="rId81" Type="http://schemas.openxmlformats.org/officeDocument/2006/relationships/hyperlink" Target="https://it.wikipedia.org/wiki/Anthony_Muroni" TargetMode="External"/><Relationship Id="rId86" Type="http://schemas.openxmlformats.org/officeDocument/2006/relationships/hyperlink" Target="https://it.wikipedia.org/wiki/L%27Unione_Sarda" TargetMode="External"/><Relationship Id="rId130" Type="http://schemas.openxmlformats.org/officeDocument/2006/relationships/hyperlink" Target="https://it.wikipedia.org/wiki/L%27Unione_Sarda" TargetMode="External"/><Relationship Id="rId135" Type="http://schemas.openxmlformats.org/officeDocument/2006/relationships/hyperlink" Target="https://it.wikipedia.org/wiki/L%27Unione_Sarda" TargetMode="External"/><Relationship Id="rId151" Type="http://schemas.openxmlformats.org/officeDocument/2006/relationships/hyperlink" Target="https://it.wikipedia.org/wiki/L%27Unione_Sarda" TargetMode="External"/><Relationship Id="rId156" Type="http://schemas.openxmlformats.org/officeDocument/2006/relationships/hyperlink" Target="https://www.wikidata.org/wiki/Q1548903#P856" TargetMode="External"/><Relationship Id="rId13" Type="http://schemas.openxmlformats.org/officeDocument/2006/relationships/hyperlink" Target="https://it.wikipedia.org/wiki/1889" TargetMode="External"/><Relationship Id="rId18" Type="http://schemas.openxmlformats.org/officeDocument/2006/relationships/hyperlink" Target="https://it.wikipedia.org/wiki/1994" TargetMode="External"/><Relationship Id="rId39" Type="http://schemas.openxmlformats.org/officeDocument/2006/relationships/hyperlink" Target="https://it.wikipedia.org/wiki/Comitato_di_Liberazione_Nazionale" TargetMode="External"/><Relationship Id="rId109" Type="http://schemas.openxmlformats.org/officeDocument/2006/relationships/hyperlink" Target="https://it.wikipedia.org/wiki/Manlio_Brigaglia" TargetMode="External"/><Relationship Id="rId34" Type="http://schemas.openxmlformats.org/officeDocument/2006/relationships/hyperlink" Target="https://it.wikipedia.org/wiki/Partito_Sardo_d%27Azione" TargetMode="External"/><Relationship Id="rId50" Type="http://schemas.openxmlformats.org/officeDocument/2006/relationships/hyperlink" Target="https://it.wikipedia.org/wiki/Discussione:L%27Unione_Sarda" TargetMode="External"/><Relationship Id="rId55" Type="http://schemas.openxmlformats.org/officeDocument/2006/relationships/hyperlink" Target="https://it.wikipedia.org/wiki/Manifattura_Tabacchi_(Cagliari)" TargetMode="External"/><Relationship Id="rId76" Type="http://schemas.openxmlformats.org/officeDocument/2006/relationships/hyperlink" Target="https://it.wikipedia.org/wiki/Tuttoquotidiano" TargetMode="External"/><Relationship Id="rId97" Type="http://schemas.openxmlformats.org/officeDocument/2006/relationships/hyperlink" Target="https://it.wikipedia.org/wiki/Antonangelo_Liori" TargetMode="External"/><Relationship Id="rId104" Type="http://schemas.openxmlformats.org/officeDocument/2006/relationships/hyperlink" Target="https://it.wikipedia.org/wiki/Francesco_Alziator" TargetMode="External"/><Relationship Id="rId120" Type="http://schemas.openxmlformats.org/officeDocument/2006/relationships/hyperlink" Target="https://it.wikipedia.org/wiki/L%27Unione_Sarda" TargetMode="External"/><Relationship Id="rId125" Type="http://schemas.openxmlformats.org/officeDocument/2006/relationships/hyperlink" Target="http://edicola.unionesarda.it/Articolo.aspx?Data=20020617&amp;Categ=0&amp;Voce=1&amp;IdArticolo=629058" TargetMode="External"/><Relationship Id="rId141" Type="http://schemas.openxmlformats.org/officeDocument/2006/relationships/hyperlink" Target="https://it.wikipedia.org/wiki/L%27Unione_Sarda" TargetMode="External"/><Relationship Id="rId146" Type="http://schemas.openxmlformats.org/officeDocument/2006/relationships/hyperlink" Target="https://www.lanuovasardegna.it/regione/2014/08/23/news/nei-fondali-di-capo-frasca-c-e-un-tappeto-di-bombe-1.9804119" TargetMode="External"/><Relationship Id="rId167"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hyperlink" Target="https://it.wikipedia.org/wiki/Lanusei" TargetMode="External"/><Relationship Id="rId92" Type="http://schemas.openxmlformats.org/officeDocument/2006/relationships/hyperlink" Target="https://it.wikipedia.org/wiki/L%27Unione_Sarda" TargetMode="External"/><Relationship Id="rId162" Type="http://schemas.openxmlformats.org/officeDocument/2006/relationships/hyperlink" Target="https://web.archive.org/web/20111211162146/http:/pietrozanarini.nova100.ilsole24ore.com/2009/07/31-luglio-1994.html" TargetMode="External"/><Relationship Id="rId2" Type="http://schemas.openxmlformats.org/officeDocument/2006/relationships/styles" Target="styles.xml"/><Relationship Id="rId29" Type="http://schemas.openxmlformats.org/officeDocument/2006/relationships/hyperlink" Target="https://it.wikipedia.org/wiki/2011" TargetMode="External"/><Relationship Id="rId24" Type="http://schemas.openxmlformats.org/officeDocument/2006/relationships/hyperlink" Target="https://it.wikipedia.org/wiki/Mediateca_del_Mediterraneo" TargetMode="External"/><Relationship Id="rId40" Type="http://schemas.openxmlformats.org/officeDocument/2006/relationships/hyperlink" Target="https://it.wikipedia.org/wiki/Jago_Siotto" TargetMode="External"/><Relationship Id="rId45" Type="http://schemas.openxmlformats.org/officeDocument/2006/relationships/hyperlink" Target="https://it.wikipedia.org/wiki/Nino_Rovelli" TargetMode="External"/><Relationship Id="rId66" Type="http://schemas.openxmlformats.org/officeDocument/2006/relationships/hyperlink" Target="https://it.wikipedia.org/wiki/Olbia" TargetMode="External"/><Relationship Id="rId87" Type="http://schemas.openxmlformats.org/officeDocument/2006/relationships/hyperlink" Target="https://it.wikipedia.org/wiki/L%27Unione_Sarda" TargetMode="External"/><Relationship Id="rId110" Type="http://schemas.openxmlformats.org/officeDocument/2006/relationships/hyperlink" Target="https://it.wikipedia.org/w/index.php?title=Sergio_Zuncheddu&amp;action=edit&amp;redlink=1" TargetMode="External"/><Relationship Id="rId115" Type="http://schemas.openxmlformats.org/officeDocument/2006/relationships/hyperlink" Target="http://www.corriere.it/italia-digitale/notizie/cagliari-vuol-mantenere-prestigio-vent-anni-fa-centro-ricerca-nobel-rubbia-bddf479a-9289-11e5-b7a6-66411f67f00e.shtml" TargetMode="External"/><Relationship Id="rId131" Type="http://schemas.openxmlformats.org/officeDocument/2006/relationships/hyperlink" Target="https://it.wikipedia.org/wiki/L%27Unione_Sarda" TargetMode="External"/><Relationship Id="rId136" Type="http://schemas.openxmlformats.org/officeDocument/2006/relationships/hyperlink" Target="https://www.lastampa.it/cronaca/2014/09/06/news/esercitazioni-in-sardegna-bruciati-30-ettari-di-terreno-1.35610496" TargetMode="External"/><Relationship Id="rId157" Type="http://schemas.openxmlformats.org/officeDocument/2006/relationships/image" Target="media/image5.png"/><Relationship Id="rId61" Type="http://schemas.openxmlformats.org/officeDocument/2006/relationships/hyperlink" Target="https://it.wikipedia.org/wiki/L%27Unione_Sarda" TargetMode="External"/><Relationship Id="rId82" Type="http://schemas.openxmlformats.org/officeDocument/2006/relationships/hyperlink" Target="https://it.wikipedia.org/wiki/Poligono_di_Capo_Frasca" TargetMode="External"/><Relationship Id="rId152" Type="http://schemas.openxmlformats.org/officeDocument/2006/relationships/hyperlink" Target="https://www.unionesarda.it/news-sardegna/l-unione-sarda-no-servituin-edicola-il-poster-con-il-giornale-a5a1m7sl" TargetMode="External"/><Relationship Id="rId19" Type="http://schemas.openxmlformats.org/officeDocument/2006/relationships/hyperlink" Target="https://it.wikipedia.org/wiki/Francesco_Cocco_Ortu" TargetMode="External"/><Relationship Id="rId14" Type="http://schemas.openxmlformats.org/officeDocument/2006/relationships/hyperlink" Target="https://it.wikipedia.org/wiki/Sito_web" TargetMode="External"/><Relationship Id="rId30" Type="http://schemas.openxmlformats.org/officeDocument/2006/relationships/hyperlink" Target="https://it.wikipedia.org/wiki/Prima_guerra_mondiale" TargetMode="External"/><Relationship Id="rId35" Type="http://schemas.openxmlformats.org/officeDocument/2006/relationships/hyperlink" Target="https://it.wikipedia.org/wiki/1924" TargetMode="External"/><Relationship Id="rId56" Type="http://schemas.openxmlformats.org/officeDocument/2006/relationships/hyperlink" Target="https://it.wikipedia.org/wiki/Sito_web" TargetMode="External"/><Relationship Id="rId77" Type="http://schemas.openxmlformats.org/officeDocument/2006/relationships/hyperlink" Target="https://it.wikipedia.org/w/index.php?title=Sergio_Zuncheddu&amp;action=edit&amp;redlink=1" TargetMode="External"/><Relationship Id="rId100" Type="http://schemas.openxmlformats.org/officeDocument/2006/relationships/hyperlink" Target="https://it.wikipedia.org/wiki/Anthony_Muroni" TargetMode="External"/><Relationship Id="rId105" Type="http://schemas.openxmlformats.org/officeDocument/2006/relationships/hyperlink" Target="https://it.wikipedia.org/wiki/Francesco_Masala" TargetMode="External"/><Relationship Id="rId126" Type="http://schemas.openxmlformats.org/officeDocument/2006/relationships/hyperlink" Target="https://it.wikipedia.org/wiki/L%27Unione_Sarda" TargetMode="External"/><Relationship Id="rId147" Type="http://schemas.openxmlformats.org/officeDocument/2006/relationships/hyperlink" Target="https://it.wikipedia.org/wiki/L%27Unione_Sarda" TargetMode="External"/><Relationship Id="rId8" Type="http://schemas.openxmlformats.org/officeDocument/2006/relationships/image" Target="media/image4.png"/><Relationship Id="rId51" Type="http://schemas.openxmlformats.org/officeDocument/2006/relationships/hyperlink" Target="https://it.wikipedia.org/wiki/Progetto:Editoria" TargetMode="External"/><Relationship Id="rId72" Type="http://schemas.openxmlformats.org/officeDocument/2006/relationships/hyperlink" Target="https://it.wikipedia.org/wiki/Macomer" TargetMode="External"/><Relationship Id="rId93" Type="http://schemas.openxmlformats.org/officeDocument/2006/relationships/hyperlink" Target="https://it.wikipedia.org/wiki/L%27Unione_Sarda" TargetMode="External"/><Relationship Id="rId98" Type="http://schemas.openxmlformats.org/officeDocument/2006/relationships/hyperlink" Target="https://it.wikipedia.org/wiki/Bachisio_Bandinu" TargetMode="External"/><Relationship Id="rId121" Type="http://schemas.openxmlformats.org/officeDocument/2006/relationships/hyperlink" Target="http://130.unionesarda.it/" TargetMode="External"/><Relationship Id="rId142" Type="http://schemas.openxmlformats.org/officeDocument/2006/relationships/hyperlink" Target="https://www.sardiniapost.it/politica/capo-frasca-durante-lincendio-esplosioni-raffica/" TargetMode="External"/><Relationship Id="rId163" Type="http://schemas.openxmlformats.org/officeDocument/2006/relationships/hyperlink" Target="http://quotidianieriviste.com/quotidiani/quotidiani-locali/quotidiani-sardegna/l-unione-sarda-online" TargetMode="External"/><Relationship Id="rId3" Type="http://schemas.openxmlformats.org/officeDocument/2006/relationships/settings" Target="settings.xml"/><Relationship Id="rId25" Type="http://schemas.openxmlformats.org/officeDocument/2006/relationships/hyperlink" Target="https://it.wikipedia.org/wiki/Cagliari" TargetMode="External"/><Relationship Id="rId46" Type="http://schemas.openxmlformats.org/officeDocument/2006/relationships/hyperlink" Target="https://it.wikipedia.org/wiki/La_Nuova_Sardegna" TargetMode="External"/><Relationship Id="rId67" Type="http://schemas.openxmlformats.org/officeDocument/2006/relationships/hyperlink" Target="https://it.wikipedia.org/wiki/Oristano" TargetMode="External"/><Relationship Id="rId116" Type="http://schemas.openxmlformats.org/officeDocument/2006/relationships/hyperlink" Target="https://it.wikipedia.org/wiki/L%27Unione_Sarda" TargetMode="External"/><Relationship Id="rId137" Type="http://schemas.openxmlformats.org/officeDocument/2006/relationships/hyperlink" Target="https://it.wikipedia.org/wiki/L%27Unione_Sarda" TargetMode="External"/><Relationship Id="rId158" Type="http://schemas.openxmlformats.org/officeDocument/2006/relationships/hyperlink" Target="https://musicbrainz.org/label/ad4e7527-49b5-4342-bb22-e4d6e8b43ae9" TargetMode="External"/><Relationship Id="rId20" Type="http://schemas.openxmlformats.org/officeDocument/2006/relationships/hyperlink" Target="https://it.wikipedia.org/wiki/1890" TargetMode="External"/><Relationship Id="rId41" Type="http://schemas.openxmlformats.org/officeDocument/2006/relationships/hyperlink" Target="https://it.wikipedia.org/wiki/1946" TargetMode="External"/><Relationship Id="rId62" Type="http://schemas.openxmlformats.org/officeDocument/2006/relationships/hyperlink" Target="https://it.wikipedia.org/wiki/Sa_die_de_sa_Sardigna" TargetMode="External"/><Relationship Id="rId83" Type="http://schemas.openxmlformats.org/officeDocument/2006/relationships/hyperlink" Target="https://it.wikipedia.org/wiki/L%27Unione_Sarda" TargetMode="External"/><Relationship Id="rId88" Type="http://schemas.openxmlformats.org/officeDocument/2006/relationships/hyperlink" Target="https://it.wikipedia.org/wiki/L%27Unione_Sarda" TargetMode="External"/><Relationship Id="rId111" Type="http://schemas.openxmlformats.org/officeDocument/2006/relationships/hyperlink" Target="https://it.wikipedia.org/wiki/2011" TargetMode="External"/><Relationship Id="rId132" Type="http://schemas.openxmlformats.org/officeDocument/2006/relationships/hyperlink" Target="https://www.unionesarda.it/politica/capo-frasca-pigliaru-subito-in-aulamartedi-prossimo-riunione-del-consiglio-s29xt76a" TargetMode="External"/><Relationship Id="rId153" Type="http://schemas.openxmlformats.org/officeDocument/2006/relationships/hyperlink" Target="https://it.wikipedia.org/wiki/L%27Unione_Sarda" TargetMode="External"/><Relationship Id="rId15" Type="http://schemas.openxmlformats.org/officeDocument/2006/relationships/hyperlink" Target="https://it.wikipedia.org/wiki/Washington_Post" TargetMode="External"/><Relationship Id="rId36" Type="http://schemas.openxmlformats.org/officeDocument/2006/relationships/hyperlink" Target="https://it.wikipedia.org/wiki/1924" TargetMode="External"/><Relationship Id="rId57" Type="http://schemas.openxmlformats.org/officeDocument/2006/relationships/hyperlink" Target="https://it.wikipedia.org/wiki/Wikipedia:Uso_delle_fonti" TargetMode="External"/><Relationship Id="rId106" Type="http://schemas.openxmlformats.org/officeDocument/2006/relationships/hyperlink" Target="https://it.wikipedia.org/wiki/Giovanni_Lilliu" TargetMode="External"/><Relationship Id="rId127" Type="http://schemas.openxmlformats.org/officeDocument/2006/relationships/hyperlink" Target="https://it.wikipedia.org/wiki/Anthony_Muroni" TargetMode="External"/><Relationship Id="rId10" Type="http://schemas.openxmlformats.org/officeDocument/2006/relationships/hyperlink" Target="http://bd.fondazionegramsci.org/bookreader/resistenza/Unione_sarda_L.html#page/1/mode/1up" TargetMode="External"/><Relationship Id="rId31" Type="http://schemas.openxmlformats.org/officeDocument/2006/relationships/hyperlink" Target="https://it.wikipedia.org/wiki/1920" TargetMode="External"/><Relationship Id="rId52" Type="http://schemas.openxmlformats.org/officeDocument/2006/relationships/hyperlink" Target="https://it.wikipedia.org/wiki/Nicola_Grauso" TargetMode="External"/><Relationship Id="rId73" Type="http://schemas.openxmlformats.org/officeDocument/2006/relationships/hyperlink" Target="https://it.wikipedia.org/wiki/Sanluri" TargetMode="External"/><Relationship Id="rId78" Type="http://schemas.openxmlformats.org/officeDocument/2006/relationships/hyperlink" Target="https://it.wikipedia.org/wiki/Renato_Soru" TargetMode="External"/><Relationship Id="rId94" Type="http://schemas.openxmlformats.org/officeDocument/2006/relationships/hyperlink" Target="https://it.wikipedia.org/wiki/L%27Unione_Sarda" TargetMode="External"/><Relationship Id="rId99" Type="http://schemas.openxmlformats.org/officeDocument/2006/relationships/hyperlink" Target="https://it.wikipedia.org/wiki/Mario_Sechi" TargetMode="External"/><Relationship Id="rId101" Type="http://schemas.openxmlformats.org/officeDocument/2006/relationships/hyperlink" Target="https://it.wikipedia.org/wiki/Emanuele_Dess%C3%AC_(giornalista)" TargetMode="External"/><Relationship Id="rId122" Type="http://schemas.openxmlformats.org/officeDocument/2006/relationships/hyperlink" Target="https://it.wikipedia.org/wiki/L%27Unione_Sarda" TargetMode="External"/><Relationship Id="rId143" Type="http://schemas.openxmlformats.org/officeDocument/2006/relationships/hyperlink" Target="https://it.wikipedia.org/wiki/L%27Unione_Sarda" TargetMode="External"/><Relationship Id="rId148" Type="http://schemas.openxmlformats.org/officeDocument/2006/relationships/hyperlink" Target="https://www.osservatoreitalia.eu/sardegna-capo-frasca-disastro-ambientale-intervista-a-mauro-pili-unidos-autore-del-video-shock-sui-fondali-pattumiera-di-ordigni-bellici/" TargetMode="External"/><Relationship Id="rId164" Type="http://schemas.openxmlformats.org/officeDocument/2006/relationships/hyperlink" Target="https://it.wikipedia.org/wiki/L%27Unione_Sarda" TargetMode="External"/><Relationship Id="rId4" Type="http://schemas.openxmlformats.org/officeDocument/2006/relationships/webSettings" Target="webSettings.xml"/><Relationship Id="rId9" Type="http://schemas.openxmlformats.org/officeDocument/2006/relationships/hyperlink" Target="https://it.wikipedia.org/wiki/1889" TargetMode="External"/><Relationship Id="rId26" Type="http://schemas.openxmlformats.org/officeDocument/2006/relationships/hyperlink" Target="https://it.wikipedia.org/wiki/1903" TargetMode="External"/><Relationship Id="rId47" Type="http://schemas.openxmlformats.org/officeDocument/2006/relationships/hyperlink" Target="https://it.wikipedia.org/wiki/Tuttoquotidiano" TargetMode="External"/><Relationship Id="rId68" Type="http://schemas.openxmlformats.org/officeDocument/2006/relationships/hyperlink" Target="https://it.wikipedia.org/wiki/Quartu_Sant%27Elena" TargetMode="External"/><Relationship Id="rId89" Type="http://schemas.openxmlformats.org/officeDocument/2006/relationships/hyperlink" Target="https://it.wikipedia.org/wiki/L%27Unione_Sarda" TargetMode="External"/><Relationship Id="rId112" Type="http://schemas.openxmlformats.org/officeDocument/2006/relationships/hyperlink" Target="https://it.wikipedia.org/wiki/Videolina" TargetMode="External"/><Relationship Id="rId133" Type="http://schemas.openxmlformats.org/officeDocument/2006/relationships/hyperlink" Target="https://it.wikipedia.org/wiki/L%27Unione_Sarda" TargetMode="External"/><Relationship Id="rId154" Type="http://schemas.openxmlformats.org/officeDocument/2006/relationships/hyperlink" Target="https://www.cagliaripad.it/172401/no-servit-and-ugrave-bandiera-distribuita-in-edicola-con-l-and-rsquo-unione-sarda/" TargetMode="External"/><Relationship Id="rId16" Type="http://schemas.openxmlformats.org/officeDocument/2006/relationships/hyperlink" Target="https://it.wikipedia.org/wiki/L%27Unione_Sarda" TargetMode="External"/><Relationship Id="rId37" Type="http://schemas.openxmlformats.org/officeDocument/2006/relationships/hyperlink" Target="https://it.wikipedia.org/wiki/1925" TargetMode="External"/><Relationship Id="rId58" Type="http://schemas.openxmlformats.org/officeDocument/2006/relationships/hyperlink" Target="https://it.wikipedia.org/wiki/L%27Unione_Sarda" TargetMode="External"/><Relationship Id="rId79" Type="http://schemas.openxmlformats.org/officeDocument/2006/relationships/hyperlink" Target="https://it.wikipedia.org/wiki/L%27Unione_Sarda" TargetMode="External"/><Relationship Id="rId102" Type="http://schemas.openxmlformats.org/officeDocument/2006/relationships/hyperlink" Target="https://it.wikipedia.org/wiki/Raffa_Garzia" TargetMode="External"/><Relationship Id="rId123" Type="http://schemas.openxmlformats.org/officeDocument/2006/relationships/hyperlink" Target="https://massimoemanuelli.wordpress.com/2018/04/10/nicola-grauso-il-fondatore-di-videolina/" TargetMode="External"/><Relationship Id="rId144" Type="http://schemas.openxmlformats.org/officeDocument/2006/relationships/hyperlink" Target="https://www.unionesarda.it/multimedia/cronaca-sardegna/ecco-le-immagini-del-poligono-di-capo-frasca-girate-da-mauro-pili-yxyzbkqa" TargetMode="External"/><Relationship Id="rId90" Type="http://schemas.openxmlformats.org/officeDocument/2006/relationships/hyperlink" Target="https://it.wikipedia.org/wiki/L%27Unione_Sarda" TargetMode="External"/><Relationship Id="rId165" Type="http://schemas.openxmlformats.org/officeDocument/2006/relationships/hyperlink" Target="https://quotidianieriviste.com/quotidiani/quotidiani-locali/quotidiani-sardegna/l-unione-sarda-online" TargetMode="External"/><Relationship Id="rId27" Type="http://schemas.openxmlformats.org/officeDocument/2006/relationships/hyperlink" Target="https://it.wikipedia.org/wiki/Ottone_Baccaredda" TargetMode="External"/><Relationship Id="rId48" Type="http://schemas.openxmlformats.org/officeDocument/2006/relationships/hyperlink" Target="https://it.wikipedia.org/wiki/Fabio_Maria_Crivelli" TargetMode="External"/><Relationship Id="rId69" Type="http://schemas.openxmlformats.org/officeDocument/2006/relationships/hyperlink" Target="https://it.wikipedia.org/wiki/Carbonia" TargetMode="External"/><Relationship Id="rId113" Type="http://schemas.openxmlformats.org/officeDocument/2006/relationships/hyperlink" Target="https://it.wikipedia.org/wiki/Accertamenti_Diffusione_Stampa" TargetMode="External"/><Relationship Id="rId134" Type="http://schemas.openxmlformats.org/officeDocument/2006/relationships/hyperlink" Target="https://www.lanuovasardegna.it/oristano/cronaca/2014/09/04/news/incendi-fiamme-nel-poligono-militare-di-capo-frasca-1.9871009" TargetMode="External"/><Relationship Id="rId80" Type="http://schemas.openxmlformats.org/officeDocument/2006/relationships/hyperlink" Target="https://it.wikipedia.org/wiki/L%27Unione_Sarda" TargetMode="External"/><Relationship Id="rId155" Type="http://schemas.openxmlformats.org/officeDocument/2006/relationships/hyperlink" Target="http://www.unionesar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5668</Words>
  <Characters>32309</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2024-07-15T09:40:00Z</dcterms:created>
  <dcterms:modified xsi:type="dcterms:W3CDTF">2024-07-15T10:42:00Z</dcterms:modified>
</cp:coreProperties>
</file>