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CCA6EC" w14:textId="65710DC5" w:rsidR="00B55C4B" w:rsidRPr="00764354" w:rsidRDefault="00B55C4B" w:rsidP="00B55C4B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208907659"/>
      <w:bookmarkStart w:id="1" w:name="_Hlk209537357"/>
      <w:bookmarkStart w:id="2" w:name="_Hlk209539102"/>
      <w:r w:rsidRPr="00764354">
        <w:rPr>
          <w:rFonts w:asciiTheme="minorHAnsi" w:hAnsiTheme="minorHAnsi" w:cstheme="minorHAnsi"/>
          <w:b/>
          <w:color w:val="C00000"/>
          <w:sz w:val="44"/>
          <w:szCs w:val="44"/>
        </w:rPr>
        <w:t>AN1003</w:t>
      </w:r>
      <w:r w:rsidRPr="00764354">
        <w:rPr>
          <w:rFonts w:asciiTheme="minorHAnsi" w:hAnsiTheme="minorHAnsi" w:cstheme="minorHAnsi"/>
          <w:b/>
          <w:sz w:val="16"/>
          <w:szCs w:val="16"/>
        </w:rPr>
        <w:tab/>
      </w:r>
      <w:r w:rsidRPr="00764354">
        <w:rPr>
          <w:rFonts w:asciiTheme="minorHAnsi" w:hAnsiTheme="minorHAnsi" w:cstheme="minorHAnsi"/>
          <w:b/>
          <w:sz w:val="16"/>
          <w:szCs w:val="16"/>
        </w:rPr>
        <w:tab/>
      </w:r>
      <w:r w:rsidRPr="00764354">
        <w:rPr>
          <w:rFonts w:asciiTheme="minorHAnsi" w:hAnsiTheme="minorHAnsi" w:cstheme="minorHAnsi"/>
          <w:b/>
          <w:sz w:val="16"/>
          <w:szCs w:val="16"/>
        </w:rPr>
        <w:tab/>
      </w:r>
      <w:r w:rsidRPr="00764354">
        <w:rPr>
          <w:rFonts w:asciiTheme="minorHAnsi" w:hAnsiTheme="minorHAnsi" w:cstheme="minorHAnsi"/>
          <w:b/>
          <w:sz w:val="16"/>
          <w:szCs w:val="16"/>
        </w:rPr>
        <w:tab/>
      </w:r>
      <w:r w:rsidRPr="00764354">
        <w:rPr>
          <w:rFonts w:asciiTheme="minorHAnsi" w:hAnsiTheme="minorHAnsi" w:cstheme="minorHAnsi"/>
          <w:b/>
          <w:sz w:val="16"/>
          <w:szCs w:val="16"/>
        </w:rPr>
        <w:tab/>
      </w:r>
      <w:r w:rsidRPr="00764354">
        <w:rPr>
          <w:rFonts w:asciiTheme="minorHAnsi" w:hAnsiTheme="minorHAnsi" w:cstheme="minorHAnsi"/>
          <w:b/>
          <w:sz w:val="16"/>
          <w:szCs w:val="16"/>
        </w:rPr>
        <w:tab/>
      </w:r>
      <w:r w:rsidRPr="00764354">
        <w:rPr>
          <w:rFonts w:asciiTheme="minorHAnsi" w:hAnsiTheme="minorHAnsi" w:cstheme="minorHAnsi"/>
          <w:b/>
          <w:sz w:val="16"/>
          <w:szCs w:val="16"/>
        </w:rPr>
        <w:tab/>
      </w:r>
      <w:r w:rsidRPr="00764354">
        <w:rPr>
          <w:rFonts w:asciiTheme="minorHAnsi" w:hAnsiTheme="minorHAnsi" w:cstheme="minorHAnsi"/>
          <w:i/>
          <w:sz w:val="16"/>
          <w:szCs w:val="16"/>
        </w:rPr>
        <w:t>Scheda creata il 23 settembre 2025</w:t>
      </w:r>
    </w:p>
    <w:p w14:paraId="0C2CB7DB" w14:textId="77777777" w:rsidR="00B55C4B" w:rsidRPr="00764354" w:rsidRDefault="00B55C4B" w:rsidP="00B55C4B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764354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53FBAC8F" w14:textId="7085F964" w:rsidR="00865263" w:rsidRPr="00764354" w:rsidRDefault="00764354" w:rsidP="00B55C4B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764354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5EE5F3E3" wp14:editId="3E826E06">
            <wp:extent cx="1587600" cy="2160000"/>
            <wp:effectExtent l="0" t="0" r="0" b="0"/>
            <wp:docPr id="1986802140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64354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021BC7B6" wp14:editId="36824449">
            <wp:extent cx="1501200" cy="2160000"/>
            <wp:effectExtent l="0" t="0" r="3810" b="0"/>
            <wp:docPr id="155314954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65263" w:rsidRPr="00764354">
        <w:rPr>
          <w:rFonts w:asciiTheme="minorHAnsi" w:hAnsiTheme="minorHAnsi" w:cstheme="minorHAnsi"/>
          <w:b/>
          <w:sz w:val="22"/>
          <w:szCs w:val="22"/>
        </w:rPr>
        <w:drawing>
          <wp:inline distT="0" distB="0" distL="0" distR="0" wp14:anchorId="3E35E6CB" wp14:editId="2F99B35A">
            <wp:extent cx="1281600" cy="1800000"/>
            <wp:effectExtent l="0" t="0" r="0" b="0"/>
            <wp:docPr id="1289397198" name="Immagine 2" descr="Almanacco delle missioni Francescane 1930 - coper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lmanacco delle missioni Francescane 1930 - copertin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263" w:rsidRPr="00764354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865263" w:rsidRPr="00764354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644CA2AF" wp14:editId="7739B5AB">
            <wp:extent cx="1346400" cy="1800000"/>
            <wp:effectExtent l="0" t="0" r="6350" b="0"/>
            <wp:docPr id="63131941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F2A78B" w14:textId="377E1D71" w:rsidR="00B55C4B" w:rsidRPr="002C71CD" w:rsidRDefault="00B55C4B" w:rsidP="00B55C4B">
      <w:pPr>
        <w:jc w:val="both"/>
        <w:rPr>
          <w:rFonts w:asciiTheme="minorHAnsi" w:hAnsiTheme="minorHAnsi" w:cstheme="minorHAnsi"/>
          <w:sz w:val="32"/>
          <w:szCs w:val="32"/>
        </w:rPr>
      </w:pPr>
      <w:r w:rsidRPr="002C71CD">
        <w:rPr>
          <w:rFonts w:asciiTheme="minorHAnsi" w:hAnsiTheme="minorHAnsi" w:cstheme="minorHAnsi"/>
          <w:b/>
          <w:sz w:val="32"/>
          <w:szCs w:val="32"/>
        </w:rPr>
        <w:t>*</w:t>
      </w:r>
      <w:bookmarkStart w:id="3" w:name="_Hlk209536776"/>
      <w:r w:rsidRPr="002C71CD">
        <w:rPr>
          <w:rFonts w:asciiTheme="minorHAnsi" w:hAnsiTheme="minorHAnsi" w:cstheme="minorHAnsi"/>
          <w:b/>
          <w:sz w:val="32"/>
          <w:szCs w:val="32"/>
        </w:rPr>
        <w:t>Almanacco delle missioni francescane</w:t>
      </w:r>
      <w:bookmarkEnd w:id="3"/>
      <w:r w:rsidRPr="002C71CD">
        <w:rPr>
          <w:rFonts w:asciiTheme="minorHAnsi" w:hAnsiTheme="minorHAnsi" w:cstheme="minorHAnsi"/>
          <w:sz w:val="32"/>
          <w:szCs w:val="32"/>
        </w:rPr>
        <w:t xml:space="preserve">. </w:t>
      </w:r>
      <w:r w:rsidR="00764354" w:rsidRPr="002C71CD">
        <w:rPr>
          <w:rFonts w:asciiTheme="minorHAnsi" w:hAnsiTheme="minorHAnsi" w:cstheme="minorHAnsi"/>
          <w:sz w:val="32"/>
          <w:szCs w:val="32"/>
        </w:rPr>
        <w:t>–</w:t>
      </w:r>
      <w:r w:rsidRPr="002C71CD">
        <w:rPr>
          <w:rFonts w:asciiTheme="minorHAnsi" w:hAnsiTheme="minorHAnsi" w:cstheme="minorHAnsi"/>
          <w:sz w:val="32"/>
          <w:szCs w:val="32"/>
        </w:rPr>
        <w:t xml:space="preserve"> </w:t>
      </w:r>
      <w:r w:rsidR="00764354" w:rsidRPr="002C71CD">
        <w:rPr>
          <w:rFonts w:asciiTheme="minorHAnsi" w:hAnsiTheme="minorHAnsi" w:cstheme="minorHAnsi"/>
          <w:sz w:val="32"/>
          <w:szCs w:val="32"/>
        </w:rPr>
        <w:t xml:space="preserve">1923-1940. - </w:t>
      </w:r>
      <w:proofErr w:type="gramStart"/>
      <w:r w:rsidRPr="002C71CD">
        <w:rPr>
          <w:rFonts w:asciiTheme="minorHAnsi" w:hAnsiTheme="minorHAnsi" w:cstheme="minorHAnsi"/>
          <w:sz w:val="32"/>
          <w:szCs w:val="32"/>
        </w:rPr>
        <w:t>Roma :</w:t>
      </w:r>
      <w:proofErr w:type="gramEnd"/>
      <w:r w:rsidRPr="002C71CD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Pr="002C71CD">
        <w:rPr>
          <w:rFonts w:asciiTheme="minorHAnsi" w:hAnsiTheme="minorHAnsi" w:cstheme="minorHAnsi"/>
          <w:sz w:val="32"/>
          <w:szCs w:val="32"/>
        </w:rPr>
        <w:t>Tip</w:t>
      </w:r>
      <w:proofErr w:type="spellEnd"/>
      <w:r w:rsidRPr="002C71CD">
        <w:rPr>
          <w:rFonts w:asciiTheme="minorHAnsi" w:hAnsiTheme="minorHAnsi" w:cstheme="minorHAnsi"/>
          <w:sz w:val="32"/>
          <w:szCs w:val="32"/>
        </w:rPr>
        <w:t>. Don Luigi Guanella</w:t>
      </w:r>
      <w:r w:rsidRPr="002C71CD">
        <w:rPr>
          <w:rFonts w:asciiTheme="minorHAnsi" w:hAnsiTheme="minorHAnsi" w:cstheme="minorHAnsi"/>
          <w:sz w:val="32"/>
          <w:szCs w:val="32"/>
        </w:rPr>
        <w:t>, [192</w:t>
      </w:r>
      <w:r w:rsidR="00764354" w:rsidRPr="002C71CD">
        <w:rPr>
          <w:rFonts w:asciiTheme="minorHAnsi" w:hAnsiTheme="minorHAnsi" w:cstheme="minorHAnsi"/>
          <w:sz w:val="32"/>
          <w:szCs w:val="32"/>
        </w:rPr>
        <w:t>2</w:t>
      </w:r>
      <w:r w:rsidRPr="002C71CD">
        <w:rPr>
          <w:rFonts w:asciiTheme="minorHAnsi" w:hAnsiTheme="minorHAnsi" w:cstheme="minorHAnsi"/>
          <w:sz w:val="32"/>
          <w:szCs w:val="32"/>
        </w:rPr>
        <w:t>-19</w:t>
      </w:r>
      <w:r w:rsidR="00764354" w:rsidRPr="002C71CD">
        <w:rPr>
          <w:rFonts w:asciiTheme="minorHAnsi" w:hAnsiTheme="minorHAnsi" w:cstheme="minorHAnsi"/>
          <w:sz w:val="32"/>
          <w:szCs w:val="32"/>
        </w:rPr>
        <w:t>39</w:t>
      </w:r>
      <w:r w:rsidRPr="002C71CD">
        <w:rPr>
          <w:rFonts w:asciiTheme="minorHAnsi" w:hAnsiTheme="minorHAnsi" w:cstheme="minorHAnsi"/>
          <w:sz w:val="32"/>
          <w:szCs w:val="32"/>
        </w:rPr>
        <w:t>]</w:t>
      </w:r>
      <w:r w:rsidRPr="002C71CD">
        <w:rPr>
          <w:rFonts w:asciiTheme="minorHAnsi" w:hAnsiTheme="minorHAnsi" w:cstheme="minorHAnsi"/>
          <w:sz w:val="32"/>
          <w:szCs w:val="32"/>
        </w:rPr>
        <w:t xml:space="preserve">. – </w:t>
      </w:r>
      <w:r w:rsidRPr="002C71CD">
        <w:rPr>
          <w:rFonts w:asciiTheme="minorHAnsi" w:hAnsiTheme="minorHAnsi" w:cstheme="minorHAnsi"/>
          <w:sz w:val="32"/>
          <w:szCs w:val="32"/>
        </w:rPr>
        <w:t xml:space="preserve">18 </w:t>
      </w:r>
      <w:proofErr w:type="gramStart"/>
      <w:r w:rsidRPr="002C71CD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2C71CD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2C71CD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2C71CD">
        <w:rPr>
          <w:rFonts w:asciiTheme="minorHAnsi" w:hAnsiTheme="minorHAnsi" w:cstheme="minorHAnsi"/>
          <w:sz w:val="32"/>
          <w:szCs w:val="32"/>
        </w:rPr>
        <w:t xml:space="preserve"> 27 cm. ((Annuale. – Descrizione basata su: 1924. - TO00161942</w:t>
      </w:r>
    </w:p>
    <w:p w14:paraId="22D28A9F" w14:textId="6C3D1B12" w:rsidR="00865263" w:rsidRPr="002C71CD" w:rsidRDefault="00865263" w:rsidP="00B55C4B">
      <w:pPr>
        <w:jc w:val="both"/>
        <w:rPr>
          <w:rFonts w:asciiTheme="minorHAnsi" w:hAnsiTheme="minorHAnsi" w:cstheme="minorHAnsi"/>
          <w:sz w:val="32"/>
          <w:szCs w:val="32"/>
        </w:rPr>
      </w:pPr>
      <w:r w:rsidRPr="002C71CD">
        <w:rPr>
          <w:rFonts w:asciiTheme="minorHAnsi" w:hAnsiTheme="minorHAnsi" w:cstheme="minorHAnsi"/>
          <w:sz w:val="32"/>
          <w:szCs w:val="32"/>
        </w:rPr>
        <w:t>Supplemento a: Le *missioni francescane [E1484]</w:t>
      </w:r>
    </w:p>
    <w:p w14:paraId="3114E9FF" w14:textId="7917D851" w:rsidR="00B55C4B" w:rsidRPr="002C71CD" w:rsidRDefault="00B55C4B" w:rsidP="00B55C4B">
      <w:pPr>
        <w:jc w:val="both"/>
        <w:rPr>
          <w:rFonts w:asciiTheme="minorHAnsi" w:eastAsia="Times New Roman" w:hAnsiTheme="minorHAnsi" w:cstheme="minorHAnsi"/>
          <w:sz w:val="32"/>
          <w:szCs w:val="32"/>
        </w:rPr>
      </w:pPr>
      <w:r w:rsidRPr="002C71CD">
        <w:rPr>
          <w:rFonts w:asciiTheme="minorHAnsi" w:hAnsiTheme="minorHAnsi" w:cstheme="minorHAnsi"/>
          <w:sz w:val="32"/>
          <w:szCs w:val="32"/>
        </w:rPr>
        <w:t xml:space="preserve">Soggetto: </w:t>
      </w:r>
      <w:r w:rsidRPr="002C71CD">
        <w:rPr>
          <w:rFonts w:asciiTheme="minorHAnsi" w:eastAsia="Times New Roman" w:hAnsiTheme="minorHAnsi" w:cstheme="minorHAnsi"/>
          <w:sz w:val="32"/>
          <w:szCs w:val="32"/>
        </w:rPr>
        <w:t>Francescani</w:t>
      </w:r>
      <w:r w:rsidRPr="002C71CD">
        <w:rPr>
          <w:rFonts w:asciiTheme="minorHAnsi" w:hAnsiTheme="minorHAnsi" w:cstheme="minorHAnsi"/>
          <w:sz w:val="32"/>
          <w:szCs w:val="32"/>
        </w:rPr>
        <w:t xml:space="preserve"> </w:t>
      </w:r>
      <w:r w:rsidRPr="002C71CD">
        <w:rPr>
          <w:rFonts w:asciiTheme="minorHAnsi" w:eastAsia="Times New Roman" w:hAnsiTheme="minorHAnsi" w:cstheme="minorHAnsi"/>
          <w:sz w:val="32"/>
          <w:szCs w:val="32"/>
        </w:rPr>
        <w:t xml:space="preserve">- Missioni </w:t>
      </w:r>
      <w:r w:rsidR="00995C00" w:rsidRPr="002C71CD">
        <w:rPr>
          <w:rFonts w:asciiTheme="minorHAnsi" w:eastAsia="Times New Roman" w:hAnsiTheme="minorHAnsi" w:cstheme="minorHAnsi"/>
          <w:sz w:val="32"/>
          <w:szCs w:val="32"/>
        </w:rPr>
        <w:t>–</w:t>
      </w:r>
      <w:r w:rsidRPr="002C71CD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r w:rsidR="00995C00" w:rsidRPr="002C71CD">
        <w:rPr>
          <w:rFonts w:asciiTheme="minorHAnsi" w:eastAsia="Times New Roman" w:hAnsiTheme="minorHAnsi" w:cstheme="minorHAnsi"/>
          <w:sz w:val="32"/>
          <w:szCs w:val="32"/>
        </w:rPr>
        <w:t>1924-1940</w:t>
      </w:r>
      <w:r w:rsidRPr="002C71CD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</w:p>
    <w:bookmarkEnd w:id="1"/>
    <w:bookmarkEnd w:id="2"/>
    <w:p w14:paraId="782D8A4E" w14:textId="77777777" w:rsidR="00B55C4B" w:rsidRPr="00764354" w:rsidRDefault="00B55C4B" w:rsidP="00B55C4B">
      <w:pPr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sectPr w:rsidR="00B55C4B" w:rsidRPr="00764354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F3E78"/>
    <w:rsid w:val="00187CAD"/>
    <w:rsid w:val="002C71CD"/>
    <w:rsid w:val="0031062F"/>
    <w:rsid w:val="003605E3"/>
    <w:rsid w:val="00375F4B"/>
    <w:rsid w:val="003811E4"/>
    <w:rsid w:val="0044006D"/>
    <w:rsid w:val="00653982"/>
    <w:rsid w:val="00764354"/>
    <w:rsid w:val="00865263"/>
    <w:rsid w:val="0099541E"/>
    <w:rsid w:val="00995C00"/>
    <w:rsid w:val="00B55C4B"/>
    <w:rsid w:val="00BF3E78"/>
    <w:rsid w:val="00C71CAA"/>
    <w:rsid w:val="00D544E6"/>
    <w:rsid w:val="00E138DB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779BB"/>
  <w15:chartTrackingRefBased/>
  <w15:docId w15:val="{7F6BAA98-A6AC-4F2C-B3E6-1F8E334CB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55C4B"/>
    <w:pPr>
      <w:suppressAutoHyphens/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F3E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F3E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F3E7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F3E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F3E7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F3E7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F3E7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F3E7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F3E7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F3E7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F3E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F3E7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F3E78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F3E78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F3E7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F3E7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F3E7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F3E7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F3E7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F3E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F3E7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F3E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F3E7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F3E7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F3E7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F3E78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F3E7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F3E78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F3E78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44006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400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2025-09-23T11:18:00Z</dcterms:created>
  <dcterms:modified xsi:type="dcterms:W3CDTF">2025-09-23T14:59:00Z</dcterms:modified>
</cp:coreProperties>
</file>