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ECFC9" w14:textId="15F43A79" w:rsidR="00C528C0" w:rsidRPr="00A034B6" w:rsidRDefault="00C528C0" w:rsidP="00221BED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A034B6">
        <w:rPr>
          <w:rFonts w:cstheme="minorHAnsi"/>
          <w:b/>
          <w:color w:val="C00000"/>
          <w:sz w:val="44"/>
          <w:szCs w:val="44"/>
        </w:rPr>
        <w:t>AN</w:t>
      </w:r>
      <w:r>
        <w:rPr>
          <w:rFonts w:cstheme="minorHAnsi"/>
          <w:b/>
          <w:color w:val="C00000"/>
          <w:sz w:val="44"/>
          <w:szCs w:val="44"/>
        </w:rPr>
        <w:t>637</w:t>
      </w:r>
      <w:r w:rsidRPr="00A034B6">
        <w:rPr>
          <w:rFonts w:cstheme="minorHAnsi"/>
          <w:b/>
          <w:sz w:val="16"/>
          <w:szCs w:val="16"/>
        </w:rPr>
        <w:tab/>
      </w:r>
      <w:r w:rsidRPr="00A034B6">
        <w:rPr>
          <w:rFonts w:cstheme="minorHAnsi"/>
          <w:b/>
          <w:sz w:val="16"/>
          <w:szCs w:val="16"/>
        </w:rPr>
        <w:tab/>
      </w:r>
      <w:r w:rsidRPr="00A034B6">
        <w:rPr>
          <w:rFonts w:cstheme="minorHAnsi"/>
          <w:b/>
          <w:sz w:val="16"/>
          <w:szCs w:val="16"/>
        </w:rPr>
        <w:tab/>
      </w:r>
      <w:r w:rsidRPr="00A034B6">
        <w:rPr>
          <w:rFonts w:cstheme="minorHAnsi"/>
          <w:b/>
          <w:sz w:val="16"/>
          <w:szCs w:val="16"/>
        </w:rPr>
        <w:tab/>
      </w:r>
      <w:r w:rsidRPr="00A034B6">
        <w:rPr>
          <w:rFonts w:cstheme="minorHAnsi"/>
          <w:b/>
          <w:sz w:val="16"/>
          <w:szCs w:val="16"/>
        </w:rPr>
        <w:tab/>
      </w:r>
      <w:r w:rsidRPr="00A034B6">
        <w:rPr>
          <w:rFonts w:cstheme="minorHAnsi"/>
          <w:b/>
          <w:sz w:val="16"/>
          <w:szCs w:val="16"/>
        </w:rPr>
        <w:tab/>
      </w:r>
      <w:r w:rsidRPr="00A034B6">
        <w:rPr>
          <w:rFonts w:cstheme="minorHAnsi"/>
          <w:b/>
          <w:sz w:val="16"/>
          <w:szCs w:val="16"/>
        </w:rPr>
        <w:tab/>
      </w:r>
      <w:r w:rsidRPr="00A034B6">
        <w:rPr>
          <w:rFonts w:cstheme="minorHAnsi"/>
          <w:b/>
          <w:sz w:val="16"/>
          <w:szCs w:val="16"/>
        </w:rPr>
        <w:tab/>
      </w:r>
      <w:r w:rsidRPr="00A034B6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7</w:t>
      </w:r>
      <w:r w:rsidRPr="00A034B6">
        <w:rPr>
          <w:rFonts w:cstheme="minorHAnsi"/>
          <w:i/>
          <w:sz w:val="16"/>
          <w:szCs w:val="16"/>
        </w:rPr>
        <w:t xml:space="preserve"> ottobre 2025</w:t>
      </w:r>
    </w:p>
    <w:p w14:paraId="674D0CB8" w14:textId="6A528211" w:rsidR="00C528C0" w:rsidRPr="00A034B6" w:rsidRDefault="00C528C0" w:rsidP="00221BED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A034B6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20EA2A6F" w14:textId="3358F52D" w:rsidR="00C528C0" w:rsidRDefault="00C528C0" w:rsidP="00221BED">
      <w:pPr>
        <w:spacing w:after="0" w:line="240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052507E" wp14:editId="209B8DB6">
            <wp:extent cx="1252800" cy="1800000"/>
            <wp:effectExtent l="0" t="0" r="5080" b="0"/>
            <wp:docPr id="209205849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28C0">
        <w:rPr>
          <w:b/>
          <w:bCs/>
        </w:rPr>
        <w:drawing>
          <wp:inline distT="0" distB="0" distL="0" distR="0" wp14:anchorId="76003F7C" wp14:editId="0F2C731D">
            <wp:extent cx="1126800" cy="1800000"/>
            <wp:effectExtent l="0" t="0" r="0" b="0"/>
            <wp:docPr id="452466765" name="Immagine 2" descr="Immagine che contiene testo, menu, Carattere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66765" name="Immagine 2" descr="Immagine che contiene testo, menu, Carattere, car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8C0">
        <w:rPr>
          <w:b/>
          <w:bCs/>
        </w:rPr>
        <w:t xml:space="preserve"> </w:t>
      </w:r>
      <w:r>
        <w:rPr>
          <w:b/>
          <w:bCs/>
          <w:noProof/>
        </w:rPr>
        <w:drawing>
          <wp:inline distT="0" distB="0" distL="0" distR="0" wp14:anchorId="7254293A" wp14:editId="3C07B80C">
            <wp:extent cx="957600" cy="1440000"/>
            <wp:effectExtent l="0" t="0" r="0" b="8255"/>
            <wp:docPr id="102623582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1BED">
        <w:rPr>
          <w:b/>
          <w:bCs/>
          <w:noProof/>
        </w:rPr>
        <w:drawing>
          <wp:inline distT="0" distB="0" distL="0" distR="0" wp14:anchorId="7918DE79" wp14:editId="6C8CCD7B">
            <wp:extent cx="1219200" cy="1819275"/>
            <wp:effectExtent l="0" t="0" r="0" b="9525"/>
            <wp:docPr id="34445286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1BED">
        <w:rPr>
          <w:b/>
          <w:bCs/>
          <w:noProof/>
        </w:rPr>
        <w:drawing>
          <wp:inline distT="0" distB="0" distL="0" distR="0" wp14:anchorId="1AB41765" wp14:editId="6584D129">
            <wp:extent cx="1219200" cy="1800225"/>
            <wp:effectExtent l="0" t="0" r="0" b="9525"/>
            <wp:docPr id="319632001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16F2B" w14:textId="086EE23E" w:rsidR="00C528C0" w:rsidRDefault="00C528C0" w:rsidP="00221BED">
      <w:pPr>
        <w:spacing w:after="0" w:line="240" w:lineRule="auto"/>
        <w:jc w:val="both"/>
      </w:pPr>
      <w:r w:rsidRPr="00C528C0">
        <w:rPr>
          <w:b/>
          <w:bCs/>
        </w:rPr>
        <w:t>*Guida itinerario dell'Italia e di parte dei paesi limitrofi. Parte 3</w:t>
      </w:r>
      <w:proofErr w:type="gramStart"/>
      <w:r w:rsidRPr="00C528C0">
        <w:rPr>
          <w:b/>
          <w:bCs/>
        </w:rPr>
        <w:t>. :</w:t>
      </w:r>
      <w:proofErr w:type="gramEnd"/>
      <w:r w:rsidRPr="00C528C0">
        <w:rPr>
          <w:b/>
          <w:bCs/>
        </w:rPr>
        <w:t xml:space="preserve"> *Annuario</w:t>
      </w:r>
      <w:r>
        <w:t xml:space="preserve">. - 1896-1903. - </w:t>
      </w:r>
      <w:proofErr w:type="gramStart"/>
      <w:r>
        <w:t>Milano :</w:t>
      </w:r>
      <w:proofErr w:type="gramEnd"/>
      <w:r>
        <w:t xml:space="preserve"> Touring club ciclistico italiano, 1896-1903. - 11 </w:t>
      </w:r>
      <w:proofErr w:type="gramStart"/>
      <w:r>
        <w:t>volumi :</w:t>
      </w:r>
      <w:proofErr w:type="gramEnd"/>
      <w:r>
        <w:t xml:space="preserve"> </w:t>
      </w:r>
      <w:proofErr w:type="gramStart"/>
      <w:r>
        <w:t>ill. ;</w:t>
      </w:r>
      <w:proofErr w:type="gramEnd"/>
      <w:r>
        <w:t xml:space="preserve"> 15 cm. ((Annuale. - Dal 1901 l'editore varia in: Touring club italiano. - Nel 1902 comprende: vol. 1., Indicazioni generali (Italia </w:t>
      </w:r>
      <w:proofErr w:type="gramStart"/>
      <w:r>
        <w:t>e</w:t>
      </w:r>
      <w:proofErr w:type="gramEnd"/>
      <w:r>
        <w:t xml:space="preserve"> estero); vol. 2., Indicazioni speciali </w:t>
      </w:r>
      <w:proofErr w:type="gramStart"/>
      <w:r>
        <w:t>pel</w:t>
      </w:r>
      <w:proofErr w:type="gramEnd"/>
      <w:r>
        <w:t xml:space="preserve"> turista in Italia. - Nel 1903 comprende: vol. 1., Notizie ufficiali intorno al T.C.I.; vol. 2., Velocipedismo, automobilismo, estero; vol. 3., Indicazioni speciali </w:t>
      </w:r>
      <w:proofErr w:type="gramStart"/>
      <w:r>
        <w:t>pel</w:t>
      </w:r>
      <w:proofErr w:type="gramEnd"/>
      <w:r>
        <w:t xml:space="preserve"> turista viaggiante in Italia. – RMR0014600</w:t>
      </w:r>
      <w:r>
        <w:t xml:space="preserve">; </w:t>
      </w:r>
      <w:r w:rsidRPr="00C528C0">
        <w:t>CFI0869148</w:t>
      </w:r>
    </w:p>
    <w:p w14:paraId="12A1B45E" w14:textId="77777777" w:rsidR="00C528C0" w:rsidRDefault="00C528C0" w:rsidP="00221BED">
      <w:pPr>
        <w:spacing w:after="0" w:line="240" w:lineRule="auto"/>
        <w:jc w:val="both"/>
      </w:pPr>
      <w:r>
        <w:t>Continuazione parziale di: *Guida-itinerario dell'Italia e di alcune strade delle regioni limitrofe [</w:t>
      </w:r>
      <w:r>
        <w:t>AN</w:t>
      </w:r>
      <w:r>
        <w:t>189]</w:t>
      </w:r>
    </w:p>
    <w:p w14:paraId="5512BF6D" w14:textId="68125F05" w:rsidR="00C528C0" w:rsidRDefault="00C528C0" w:rsidP="00221BED">
      <w:pPr>
        <w:spacing w:after="0" w:line="240" w:lineRule="auto"/>
        <w:jc w:val="both"/>
      </w:pPr>
      <w:r>
        <w:t>Si scinde in: *Annuario dell'automobilismo [</w:t>
      </w:r>
      <w:r>
        <w:t>AN</w:t>
      </w:r>
      <w:r>
        <w:t>188]; *</w:t>
      </w:r>
      <w:proofErr w:type="gramStart"/>
      <w:r>
        <w:t>Annuario :</w:t>
      </w:r>
      <w:proofErr w:type="gramEnd"/>
      <w:r>
        <w:t xml:space="preserve"> indicazioni speciali per il turista viaggiante in Italia [</w:t>
      </w:r>
      <w:r>
        <w:t>AN</w:t>
      </w:r>
      <w:r>
        <w:t>637]</w:t>
      </w:r>
    </w:p>
    <w:p w14:paraId="1E31FF34" w14:textId="0B3E7A37" w:rsidR="00C528C0" w:rsidRDefault="00C528C0" w:rsidP="00221BED">
      <w:pPr>
        <w:spacing w:after="0" w:line="240" w:lineRule="auto"/>
        <w:jc w:val="both"/>
      </w:pPr>
      <w:r>
        <w:t xml:space="preserve">Titolo distintivo: *Annuario. </w:t>
      </w:r>
      <w:r w:rsidRPr="00C528C0">
        <w:t xml:space="preserve">Touring club </w:t>
      </w:r>
      <w:r w:rsidR="00221BED">
        <w:t xml:space="preserve">ciclistico </w:t>
      </w:r>
      <w:r w:rsidRPr="00C528C0">
        <w:t>italiano</w:t>
      </w:r>
    </w:p>
    <w:p w14:paraId="75A2E764" w14:textId="7747A663" w:rsidR="00221BED" w:rsidRDefault="00221BED" w:rsidP="00221BED">
      <w:pPr>
        <w:spacing w:after="0" w:line="240" w:lineRule="auto"/>
        <w:jc w:val="both"/>
      </w:pPr>
      <w:r>
        <w:t xml:space="preserve">Autore: </w:t>
      </w:r>
      <w:r w:rsidRPr="00C528C0">
        <w:t xml:space="preserve">Touring club </w:t>
      </w:r>
      <w:r>
        <w:t xml:space="preserve">ciclistico </w:t>
      </w:r>
      <w:r w:rsidRPr="00C528C0">
        <w:t>italiano</w:t>
      </w:r>
    </w:p>
    <w:p w14:paraId="44195163" w14:textId="1AF48412" w:rsidR="00C528C0" w:rsidRDefault="00C528C0" w:rsidP="00221BED">
      <w:pPr>
        <w:spacing w:after="0" w:line="240" w:lineRule="auto"/>
        <w:jc w:val="both"/>
      </w:pPr>
      <w:r w:rsidRPr="00C528C0">
        <w:rPr>
          <w:b/>
          <w:bCs/>
          <w:color w:val="C00000"/>
        </w:rPr>
        <w:t xml:space="preserve">Copia digitale: </w:t>
      </w:r>
      <w:hyperlink r:id="rId9" w:history="1">
        <w:r w:rsidRPr="00C528C0">
          <w:rPr>
            <w:rStyle w:val="Collegamentoipertestuale"/>
          </w:rPr>
          <w:t>1898</w:t>
        </w:r>
      </w:hyperlink>
    </w:p>
    <w:p w14:paraId="75F84567" w14:textId="77777777" w:rsidR="00C528C0" w:rsidRPr="00C528C0" w:rsidRDefault="00C528C0" w:rsidP="00221BED">
      <w:pPr>
        <w:spacing w:after="0" w:line="240" w:lineRule="auto"/>
        <w:jc w:val="both"/>
      </w:pPr>
    </w:p>
    <w:p w14:paraId="107B5165" w14:textId="77777777" w:rsidR="00C528C0" w:rsidRDefault="00C528C0" w:rsidP="00221BED">
      <w:pPr>
        <w:spacing w:after="0" w:line="240" w:lineRule="auto"/>
        <w:jc w:val="both"/>
      </w:pPr>
      <w:r w:rsidRPr="00C528C0">
        <w:rPr>
          <w:b/>
          <w:bCs/>
        </w:rPr>
        <w:t>*</w:t>
      </w:r>
      <w:proofErr w:type="gramStart"/>
      <w:r w:rsidRPr="00C528C0">
        <w:rPr>
          <w:b/>
          <w:bCs/>
        </w:rPr>
        <w:t>Annuario</w:t>
      </w:r>
      <w:r>
        <w:t xml:space="preserve"> :</w:t>
      </w:r>
      <w:proofErr w:type="gramEnd"/>
      <w:r>
        <w:t xml:space="preserve"> indicazioni speciali per il turista viaggiante in Italia / Touring club italiano. - Anno 10, n. 91 (aprile </w:t>
      </w:r>
      <w:proofErr w:type="gramStart"/>
      <w:r>
        <w:t>1904)-</w:t>
      </w:r>
      <w:proofErr w:type="gramEnd"/>
      <w:r>
        <w:t xml:space="preserve">anno 11, n. 105 (maggio 1905). - </w:t>
      </w:r>
      <w:proofErr w:type="gramStart"/>
      <w:r>
        <w:t>Milano :</w:t>
      </w:r>
      <w:proofErr w:type="gramEnd"/>
      <w:r>
        <w:t xml:space="preserve"> TCI, 1904-1905. - 2 </w:t>
      </w:r>
      <w:proofErr w:type="gramStart"/>
      <w:r>
        <w:t>volumi :</w:t>
      </w:r>
      <w:proofErr w:type="gramEnd"/>
      <w:r>
        <w:t xml:space="preserve"> </w:t>
      </w:r>
      <w:proofErr w:type="gramStart"/>
      <w:r>
        <w:t>ill. ;</w:t>
      </w:r>
      <w:proofErr w:type="gramEnd"/>
      <w:r>
        <w:t xml:space="preserve"> 15 cm. - RMR0014601</w:t>
      </w:r>
    </w:p>
    <w:p w14:paraId="6F1EA09C" w14:textId="75C05387" w:rsidR="00C528C0" w:rsidRDefault="00C528C0" w:rsidP="00221BED">
      <w:pPr>
        <w:spacing w:after="0" w:line="240" w:lineRule="auto"/>
        <w:jc w:val="both"/>
        <w:rPr>
          <w:b/>
          <w:bCs/>
        </w:rPr>
      </w:pPr>
      <w:r w:rsidRPr="00C528C0">
        <w:rPr>
          <w:b/>
          <w:bCs/>
        </w:rPr>
        <w:drawing>
          <wp:inline distT="0" distB="0" distL="0" distR="0" wp14:anchorId="7D97809E" wp14:editId="421BB551">
            <wp:extent cx="1440000" cy="1440000"/>
            <wp:effectExtent l="0" t="0" r="8255" b="8255"/>
            <wp:docPr id="1012974655" name="Immagine 6" descr="Annuario Generale 1925-26 - Touring Club Ital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nuario Generale 1925-26 - Touring Club Italian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8C0">
        <w:rPr>
          <w:b/>
          <w:bCs/>
        </w:rPr>
        <w:t xml:space="preserve"> </w:t>
      </w:r>
      <w:r w:rsidR="00221BED">
        <w:rPr>
          <w:b/>
          <w:bCs/>
          <w:noProof/>
        </w:rPr>
        <w:drawing>
          <wp:inline distT="0" distB="0" distL="0" distR="0" wp14:anchorId="31A3A216" wp14:editId="1B67F903">
            <wp:extent cx="1087200" cy="1440000"/>
            <wp:effectExtent l="0" t="0" r="0" b="8255"/>
            <wp:docPr id="26141087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1BED">
        <w:rPr>
          <w:b/>
          <w:bCs/>
          <w:noProof/>
        </w:rPr>
        <w:drawing>
          <wp:inline distT="0" distB="0" distL="0" distR="0" wp14:anchorId="4F39B145" wp14:editId="3B2CD608">
            <wp:extent cx="1922400" cy="1440000"/>
            <wp:effectExtent l="0" t="0" r="1905" b="8255"/>
            <wp:docPr id="53390584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1BED">
        <w:rPr>
          <w:b/>
          <w:bCs/>
          <w:noProof/>
        </w:rPr>
        <w:drawing>
          <wp:inline distT="0" distB="0" distL="0" distR="0" wp14:anchorId="4F5739E1" wp14:editId="156412AB">
            <wp:extent cx="918000" cy="1440000"/>
            <wp:effectExtent l="0" t="0" r="0" b="8255"/>
            <wp:docPr id="2046061400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ECD40" w14:textId="6D9458C6" w:rsidR="00C528C0" w:rsidRDefault="00C528C0" w:rsidP="00221BED">
      <w:pPr>
        <w:spacing w:after="0" w:line="240" w:lineRule="auto"/>
        <w:jc w:val="both"/>
      </w:pPr>
      <w:r w:rsidRPr="00C528C0">
        <w:rPr>
          <w:b/>
          <w:bCs/>
        </w:rPr>
        <w:t>*Annuario generale</w:t>
      </w:r>
      <w:r>
        <w:t xml:space="preserve"> ... / Touring club italiano. - 1906</w:t>
      </w:r>
      <w:proofErr w:type="gramStart"/>
      <w:r>
        <w:t>-[</w:t>
      </w:r>
      <w:proofErr w:type="gramEnd"/>
      <w:r>
        <w:t xml:space="preserve">24] (1980/1985). - </w:t>
      </w:r>
      <w:proofErr w:type="gramStart"/>
      <w:r>
        <w:t>Milano :</w:t>
      </w:r>
      <w:proofErr w:type="gramEnd"/>
      <w:r>
        <w:t xml:space="preserve"> [s. n., 1906-1980]. - 22 </w:t>
      </w:r>
      <w:proofErr w:type="gramStart"/>
      <w:r>
        <w:t>volumi :</w:t>
      </w:r>
      <w:proofErr w:type="gramEnd"/>
      <w:r>
        <w:t xml:space="preserve"> </w:t>
      </w:r>
      <w:proofErr w:type="gramStart"/>
      <w:r>
        <w:t>ill. ;</w:t>
      </w:r>
      <w:proofErr w:type="gramEnd"/>
      <w:r>
        <w:t xml:space="preserve"> 15 cm. ((Annuale; poi pluriennale. - Nel 1938 il curatore è Consociazione turistica italiana. - Il formato varia. - Almeno dall'ed. del 1961 compare sul frontespizio il complemento del titolo: Comuni e frazioni d'Italia. - RAV0165593</w:t>
      </w:r>
    </w:p>
    <w:p w14:paraId="46270B49" w14:textId="266DA65A" w:rsidR="00221BED" w:rsidRDefault="00221BED" w:rsidP="00221BED">
      <w:pPr>
        <w:spacing w:after="0" w:line="240" w:lineRule="auto"/>
        <w:jc w:val="both"/>
      </w:pPr>
      <w:r>
        <w:t xml:space="preserve">Variante del titolo: </w:t>
      </w:r>
      <w:r w:rsidRPr="00221BED">
        <w:t>*Annuario generale</w:t>
      </w:r>
      <w:r>
        <w:t xml:space="preserve">. </w:t>
      </w:r>
      <w:r w:rsidRPr="00221BED">
        <w:t>Consociazione turistica italiana</w:t>
      </w:r>
    </w:p>
    <w:p w14:paraId="6524F3AE" w14:textId="77777777" w:rsidR="00C528C0" w:rsidRDefault="00C528C0" w:rsidP="00221BED">
      <w:pPr>
        <w:spacing w:after="0" w:line="240" w:lineRule="auto"/>
        <w:jc w:val="both"/>
      </w:pPr>
      <w:r>
        <w:t>Autori: Consociazione turistica italiana</w:t>
      </w:r>
    </w:p>
    <w:p w14:paraId="0D03AA68" w14:textId="226B6F1C" w:rsidR="00C528C0" w:rsidRDefault="00C528C0" w:rsidP="00221BED">
      <w:pPr>
        <w:spacing w:after="0" w:line="240" w:lineRule="auto"/>
        <w:jc w:val="both"/>
      </w:pPr>
      <w:r w:rsidRPr="00C528C0">
        <w:rPr>
          <w:b/>
          <w:bCs/>
        </w:rPr>
        <w:t>*Annuario generale dei comuni e delle frazioni d'Italia</w:t>
      </w:r>
      <w:r>
        <w:t xml:space="preserve"> / Touring club italiano. -  33=25 (1993). - </w:t>
      </w:r>
      <w:proofErr w:type="gramStart"/>
      <w:r>
        <w:t>Milano :</w:t>
      </w:r>
      <w:proofErr w:type="gramEnd"/>
      <w:r>
        <w:t xml:space="preserve"> Touring Club Italiano, 1993. -  1 </w:t>
      </w:r>
      <w:proofErr w:type="gramStart"/>
      <w:r>
        <w:t>volume :</w:t>
      </w:r>
      <w:proofErr w:type="gramEnd"/>
      <w:r>
        <w:t xml:space="preserve"> c. </w:t>
      </w:r>
      <w:proofErr w:type="spellStart"/>
      <w:r>
        <w:t>geogr</w:t>
      </w:r>
      <w:proofErr w:type="spellEnd"/>
      <w:r>
        <w:t>.; 23 cm. - VEA0035969</w:t>
      </w:r>
    </w:p>
    <w:p w14:paraId="3BD23B8A" w14:textId="77777777" w:rsidR="00C528C0" w:rsidRDefault="00C528C0" w:rsidP="00221BED">
      <w:pPr>
        <w:spacing w:after="0" w:line="240" w:lineRule="auto"/>
        <w:jc w:val="both"/>
      </w:pPr>
      <w:r>
        <w:t>Autori: Touring club italiano</w:t>
      </w:r>
    </w:p>
    <w:p w14:paraId="69F71C01" w14:textId="77777777" w:rsidR="00C528C0" w:rsidRDefault="00C528C0" w:rsidP="00221BED">
      <w:pPr>
        <w:spacing w:after="0" w:line="240" w:lineRule="auto"/>
        <w:jc w:val="both"/>
      </w:pPr>
    </w:p>
    <w:p w14:paraId="0B42F9AC" w14:textId="0F9F3669" w:rsidR="00C528C0" w:rsidRDefault="00C528C0" w:rsidP="00221BED">
      <w:pPr>
        <w:spacing w:after="0" w:line="240" w:lineRule="auto"/>
        <w:jc w:val="both"/>
      </w:pPr>
      <w:r>
        <w:t xml:space="preserve">Soggetti: Comuni &lt;circ. </w:t>
      </w:r>
      <w:proofErr w:type="spellStart"/>
      <w:r>
        <w:t>terr</w:t>
      </w:r>
      <w:proofErr w:type="spellEnd"/>
      <w:r>
        <w:t>.&gt; - Italia – Elenchi; Italia - Guide – Periodici; Automobilismo - Italia - Periodici</w:t>
      </w:r>
    </w:p>
    <w:p w14:paraId="1742646A" w14:textId="2370FB7A" w:rsidR="0031062F" w:rsidRDefault="00C528C0" w:rsidP="00221BED">
      <w:pPr>
        <w:spacing w:after="0" w:line="240" w:lineRule="auto"/>
        <w:jc w:val="both"/>
      </w:pPr>
      <w:r>
        <w:t>Classe: D914.5005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216CF"/>
    <w:rsid w:val="001216CF"/>
    <w:rsid w:val="00221BED"/>
    <w:rsid w:val="0031062F"/>
    <w:rsid w:val="003605E3"/>
    <w:rsid w:val="00375F4B"/>
    <w:rsid w:val="003811E4"/>
    <w:rsid w:val="00653982"/>
    <w:rsid w:val="00C528C0"/>
    <w:rsid w:val="00C71CAA"/>
    <w:rsid w:val="00D544E6"/>
    <w:rsid w:val="00E63EF8"/>
    <w:rsid w:val="00E84EF4"/>
    <w:rsid w:val="00F7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B3D79"/>
  <w15:chartTrackingRefBased/>
  <w15:docId w15:val="{4732A798-96DB-4203-A09B-34650FC35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216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216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216C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216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216C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216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216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216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216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216C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216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216C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216C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216C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216C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216C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216C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216C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216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216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216C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216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216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216C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216C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216C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216C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216C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216C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528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528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hyperlink" Target="https://books.google.it/books/about/Guida_itinerario_dell_Italia_e_di_parte.html?id=ZXQTc2_qkXgC&amp;redir_esc=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2025-10-07T10:37:00Z</dcterms:created>
  <dcterms:modified xsi:type="dcterms:W3CDTF">2025-10-07T10:58:00Z</dcterms:modified>
</cp:coreProperties>
</file>