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6D60" w14:textId="5801C984" w:rsidR="0095511F" w:rsidRPr="00950C82" w:rsidRDefault="0095511F" w:rsidP="0095511F">
      <w:pPr>
        <w:jc w:val="both"/>
        <w:rPr>
          <w:rFonts w:asciiTheme="minorHAnsi" w:hAnsiTheme="minorHAnsi" w:cstheme="minorHAnsi"/>
          <w:bCs/>
          <w:i/>
          <w:iCs/>
          <w:sz w:val="16"/>
          <w:szCs w:val="16"/>
        </w:rPr>
      </w:pPr>
      <w:r w:rsidRPr="0095511F">
        <w:rPr>
          <w:rFonts w:asciiTheme="minorHAnsi" w:hAnsiTheme="minorHAnsi" w:cstheme="minorHAnsi"/>
          <w:b/>
          <w:color w:val="C00000"/>
          <w:sz w:val="44"/>
          <w:szCs w:val="44"/>
        </w:rPr>
        <w:t>AP5</w:t>
      </w:r>
      <w:r w:rsidRPr="0095511F">
        <w:rPr>
          <w:rFonts w:asciiTheme="minorHAnsi" w:hAnsiTheme="minorHAnsi" w:cstheme="minorHAnsi"/>
          <w:b/>
          <w:color w:val="C00000"/>
          <w:sz w:val="44"/>
          <w:szCs w:val="44"/>
        </w:rPr>
        <w:t>16</w:t>
      </w:r>
      <w:r w:rsidRPr="0095511F">
        <w:rPr>
          <w:rFonts w:asciiTheme="minorHAnsi" w:hAnsiTheme="minorHAnsi" w:cstheme="minorHAnsi"/>
          <w:b/>
          <w:sz w:val="44"/>
          <w:szCs w:val="44"/>
        </w:rPr>
        <w:t xml:space="preserve"> </w:t>
      </w:r>
      <w:r w:rsidRPr="00950C82">
        <w:rPr>
          <w:rFonts w:asciiTheme="minorHAnsi" w:hAnsiTheme="minorHAnsi" w:cstheme="minorHAnsi"/>
          <w:b/>
          <w:sz w:val="32"/>
          <w:szCs w:val="32"/>
        </w:rPr>
        <w:tab/>
      </w:r>
      <w:r w:rsidRPr="00950C82">
        <w:rPr>
          <w:rFonts w:asciiTheme="minorHAnsi" w:hAnsiTheme="minorHAnsi" w:cstheme="minorHAnsi"/>
          <w:b/>
          <w:sz w:val="16"/>
          <w:szCs w:val="16"/>
        </w:rPr>
        <w:tab/>
      </w:r>
      <w:r w:rsidRPr="00950C82">
        <w:rPr>
          <w:rFonts w:asciiTheme="minorHAnsi" w:hAnsiTheme="minorHAnsi" w:cstheme="minorHAnsi"/>
          <w:b/>
          <w:sz w:val="16"/>
          <w:szCs w:val="16"/>
        </w:rPr>
        <w:tab/>
      </w:r>
      <w:r w:rsidRPr="00950C82">
        <w:rPr>
          <w:rFonts w:asciiTheme="minorHAnsi" w:hAnsiTheme="minorHAnsi" w:cstheme="minorHAnsi"/>
          <w:b/>
          <w:sz w:val="16"/>
          <w:szCs w:val="16"/>
        </w:rPr>
        <w:tab/>
      </w:r>
      <w:r w:rsidRPr="00950C82">
        <w:rPr>
          <w:rFonts w:asciiTheme="minorHAnsi" w:hAnsiTheme="minorHAnsi" w:cstheme="minorHAnsi"/>
          <w:b/>
          <w:sz w:val="16"/>
          <w:szCs w:val="16"/>
        </w:rPr>
        <w:tab/>
      </w:r>
      <w:r w:rsidRPr="00950C82">
        <w:rPr>
          <w:rFonts w:asciiTheme="minorHAnsi" w:hAnsiTheme="minorHAnsi" w:cstheme="minorHAnsi"/>
          <w:b/>
          <w:sz w:val="16"/>
          <w:szCs w:val="16"/>
        </w:rPr>
        <w:tab/>
      </w:r>
      <w:r w:rsidRPr="00950C82">
        <w:rPr>
          <w:rFonts w:asciiTheme="minorHAnsi" w:hAnsiTheme="minorHAnsi" w:cstheme="minorHAnsi"/>
          <w:b/>
          <w:sz w:val="16"/>
          <w:szCs w:val="16"/>
        </w:rPr>
        <w:tab/>
      </w:r>
      <w:r w:rsidRPr="00950C82">
        <w:rPr>
          <w:rFonts w:asciiTheme="minorHAnsi" w:hAnsiTheme="minorHAnsi" w:cstheme="minorHAnsi"/>
          <w:b/>
          <w:sz w:val="16"/>
          <w:szCs w:val="16"/>
        </w:rPr>
        <w:tab/>
      </w:r>
      <w:r w:rsidRPr="00950C82">
        <w:rPr>
          <w:rFonts w:asciiTheme="minorHAnsi" w:hAnsiTheme="minorHAnsi" w:cstheme="minorHAnsi"/>
          <w:b/>
          <w:sz w:val="16"/>
          <w:szCs w:val="16"/>
        </w:rPr>
        <w:tab/>
      </w:r>
      <w:r w:rsidRPr="00950C82">
        <w:rPr>
          <w:rFonts w:asciiTheme="minorHAnsi" w:hAnsiTheme="minorHAnsi" w:cstheme="minorHAnsi"/>
          <w:bCs/>
          <w:i/>
          <w:iCs/>
          <w:sz w:val="16"/>
          <w:szCs w:val="16"/>
        </w:rPr>
        <w:t xml:space="preserve">Scheda creata il </w:t>
      </w:r>
      <w:r>
        <w:rPr>
          <w:rFonts w:asciiTheme="minorHAnsi" w:hAnsiTheme="minorHAnsi" w:cstheme="minorHAnsi"/>
          <w:bCs/>
          <w:i/>
          <w:iCs/>
          <w:sz w:val="16"/>
          <w:szCs w:val="16"/>
        </w:rPr>
        <w:t>2</w:t>
      </w:r>
      <w:r w:rsidRPr="00950C82">
        <w:rPr>
          <w:rFonts w:asciiTheme="minorHAnsi" w:hAnsiTheme="minorHAnsi" w:cstheme="minorHAnsi"/>
          <w:bCs/>
          <w:i/>
          <w:iCs/>
          <w:sz w:val="16"/>
          <w:szCs w:val="16"/>
        </w:rPr>
        <w:t xml:space="preserve">7 </w:t>
      </w:r>
      <w:r>
        <w:rPr>
          <w:rFonts w:asciiTheme="minorHAnsi" w:hAnsiTheme="minorHAnsi" w:cstheme="minorHAnsi"/>
          <w:bCs/>
          <w:i/>
          <w:iCs/>
          <w:sz w:val="16"/>
          <w:szCs w:val="16"/>
        </w:rPr>
        <w:t>agosto</w:t>
      </w:r>
      <w:r w:rsidRPr="00950C82">
        <w:rPr>
          <w:rFonts w:asciiTheme="minorHAnsi" w:hAnsiTheme="minorHAnsi" w:cstheme="minorHAnsi"/>
          <w:bCs/>
          <w:i/>
          <w:iCs/>
          <w:sz w:val="16"/>
          <w:szCs w:val="16"/>
        </w:rPr>
        <w:t xml:space="preserve"> 202</w:t>
      </w:r>
      <w:r>
        <w:rPr>
          <w:rFonts w:asciiTheme="minorHAnsi" w:hAnsiTheme="minorHAnsi" w:cstheme="minorHAnsi"/>
          <w:bCs/>
          <w:i/>
          <w:iCs/>
          <w:sz w:val="16"/>
          <w:szCs w:val="16"/>
        </w:rPr>
        <w:t>5</w:t>
      </w:r>
    </w:p>
    <w:p w14:paraId="6AD3208C" w14:textId="00480C96" w:rsidR="00E21EAA" w:rsidRDefault="00E21EAA" w:rsidP="00E21EAA">
      <w:pPr>
        <w:jc w:val="center"/>
        <w:rPr>
          <w:rFonts w:asciiTheme="minorHAnsi" w:hAnsiTheme="minorHAnsi" w:cstheme="minorHAnsi"/>
          <w:b/>
          <w:color w:val="C00000"/>
          <w:sz w:val="44"/>
          <w:szCs w:val="44"/>
        </w:rPr>
      </w:pPr>
      <w:r>
        <w:rPr>
          <w:noProof/>
        </w:rPr>
        <w:drawing>
          <wp:inline distT="0" distB="0" distL="0" distR="0" wp14:anchorId="0F917ED5" wp14:editId="5C3FA956">
            <wp:extent cx="1905000" cy="2933700"/>
            <wp:effectExtent l="0" t="0" r="0" b="0"/>
            <wp:docPr id="1819898959" name="Immagine 5" descr="Wolverin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lverine #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933700"/>
                    </a:xfrm>
                    <a:prstGeom prst="rect">
                      <a:avLst/>
                    </a:prstGeom>
                    <a:noFill/>
                    <a:ln>
                      <a:noFill/>
                    </a:ln>
                  </pic:spPr>
                </pic:pic>
              </a:graphicData>
            </a:graphic>
          </wp:inline>
        </w:drawing>
      </w:r>
      <w:r>
        <w:rPr>
          <w:rFonts w:asciiTheme="minorHAnsi" w:hAnsiTheme="minorHAnsi" w:cstheme="minorHAnsi"/>
          <w:b/>
          <w:noProof/>
          <w:color w:val="C00000"/>
          <w:sz w:val="44"/>
          <w:szCs w:val="44"/>
        </w:rPr>
        <w:drawing>
          <wp:inline distT="0" distB="0" distL="0" distR="0" wp14:anchorId="35B6DA87" wp14:editId="2794E619">
            <wp:extent cx="1905000" cy="2933700"/>
            <wp:effectExtent l="0" t="0" r="0" b="0"/>
            <wp:docPr id="8295030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933700"/>
                    </a:xfrm>
                    <a:prstGeom prst="rect">
                      <a:avLst/>
                    </a:prstGeom>
                    <a:noFill/>
                  </pic:spPr>
                </pic:pic>
              </a:graphicData>
            </a:graphic>
          </wp:inline>
        </w:drawing>
      </w:r>
      <w:r>
        <w:rPr>
          <w:rFonts w:asciiTheme="minorHAnsi" w:hAnsiTheme="minorHAnsi" w:cstheme="minorHAnsi"/>
          <w:b/>
          <w:noProof/>
          <w:color w:val="C00000"/>
          <w:sz w:val="44"/>
          <w:szCs w:val="44"/>
        </w:rPr>
        <w:drawing>
          <wp:inline distT="0" distB="0" distL="0" distR="0" wp14:anchorId="1E2D634E" wp14:editId="0B1AD788">
            <wp:extent cx="1882800" cy="2880000"/>
            <wp:effectExtent l="0" t="0" r="3175" b="0"/>
            <wp:docPr id="81854964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800" cy="2880000"/>
                    </a:xfrm>
                    <a:prstGeom prst="rect">
                      <a:avLst/>
                    </a:prstGeom>
                    <a:noFill/>
                  </pic:spPr>
                </pic:pic>
              </a:graphicData>
            </a:graphic>
          </wp:inline>
        </w:drawing>
      </w:r>
    </w:p>
    <w:p w14:paraId="31E81233" w14:textId="4EECBB1D" w:rsidR="0095511F" w:rsidRPr="0095511F" w:rsidRDefault="0095511F" w:rsidP="0095511F">
      <w:pPr>
        <w:jc w:val="both"/>
        <w:rPr>
          <w:rFonts w:asciiTheme="minorHAnsi" w:hAnsiTheme="minorHAnsi" w:cstheme="minorHAnsi"/>
          <w:b/>
          <w:color w:val="C00000"/>
          <w:sz w:val="44"/>
          <w:szCs w:val="44"/>
        </w:rPr>
      </w:pPr>
      <w:r w:rsidRPr="0095511F">
        <w:rPr>
          <w:rFonts w:asciiTheme="minorHAnsi" w:hAnsiTheme="minorHAnsi" w:cstheme="minorHAnsi"/>
          <w:b/>
          <w:color w:val="C00000"/>
          <w:sz w:val="44"/>
          <w:szCs w:val="44"/>
        </w:rPr>
        <w:t>Descrizione storico-bibliografica</w:t>
      </w:r>
    </w:p>
    <w:p w14:paraId="49B5F3C3" w14:textId="77777777" w:rsidR="0095511F" w:rsidRPr="00E21EAA" w:rsidRDefault="0095511F" w:rsidP="0095511F">
      <w:pPr>
        <w:jc w:val="both"/>
        <w:rPr>
          <w:rFonts w:ascii="Calibri" w:hAnsi="Calibri" w:cs="Calibri"/>
          <w:sz w:val="32"/>
          <w:szCs w:val="32"/>
        </w:rPr>
      </w:pPr>
      <w:r w:rsidRPr="00E21EAA">
        <w:rPr>
          <w:rFonts w:ascii="Calibri" w:hAnsi="Calibri" w:cs="Calibri"/>
          <w:b/>
          <w:sz w:val="32"/>
          <w:szCs w:val="32"/>
        </w:rPr>
        <w:t xml:space="preserve">*Wolverine </w:t>
      </w:r>
      <w:r w:rsidRPr="00E21EAA">
        <w:rPr>
          <w:rFonts w:ascii="Calibri" w:hAnsi="Calibri" w:cs="Calibri"/>
          <w:sz w:val="32"/>
          <w:szCs w:val="32"/>
        </w:rPr>
        <w:t>: il mensile dei mutanti Marvel. – Anno 1, n. 1 (novembre 1989)-anno 25, n. 282 (giugno 2013); anno 25, n. 283=1 (luglio 2013)-anno 28, n. 326 (aprile 2016); anno 28, n. 327=1 (maggio 2016)-anno 32, n. 401=75 (aprile 2020); anno 32, n. 402=1 (maggio 2020)-    . - Roma : Play Press, 1989-    . - volumi : fumetti color ; 26 cm. ((Mensile. – L’editore cambia: Marvel Italia, dal n. 52 (1994); poi Panini Comics. - MOD0912875</w:t>
      </w:r>
    </w:p>
    <w:p w14:paraId="64556105" w14:textId="77777777" w:rsidR="0095511F" w:rsidRPr="00E21EAA" w:rsidRDefault="0095511F" w:rsidP="0095511F">
      <w:pPr>
        <w:jc w:val="both"/>
        <w:rPr>
          <w:rFonts w:ascii="Calibri" w:hAnsi="Calibri" w:cs="Calibri"/>
          <w:sz w:val="32"/>
          <w:szCs w:val="32"/>
        </w:rPr>
      </w:pPr>
      <w:r w:rsidRPr="00E21EAA">
        <w:rPr>
          <w:rFonts w:ascii="Calibri" w:hAnsi="Calibri" w:cs="Calibri"/>
          <w:sz w:val="32"/>
          <w:szCs w:val="32"/>
        </w:rPr>
        <w:t>Comprende:</w:t>
      </w:r>
    </w:p>
    <w:p w14:paraId="3A77ED36" w14:textId="77777777" w:rsidR="0095511F" w:rsidRPr="00E21EAA" w:rsidRDefault="0095511F" w:rsidP="0095511F">
      <w:pPr>
        <w:jc w:val="both"/>
        <w:rPr>
          <w:rFonts w:ascii="Calibri" w:hAnsi="Calibri" w:cs="Calibri"/>
          <w:sz w:val="32"/>
          <w:szCs w:val="32"/>
        </w:rPr>
      </w:pPr>
      <w:r w:rsidRPr="00E21EAA">
        <w:rPr>
          <w:rFonts w:ascii="Calibri" w:hAnsi="Calibri" w:cs="Calibri"/>
          <w:sz w:val="32"/>
          <w:szCs w:val="32"/>
        </w:rPr>
        <w:t>Gli *eredi di Wolverine 305=1(aprile 2015)-312=8(luglio 2015)</w:t>
      </w:r>
    </w:p>
    <w:p w14:paraId="25D3F5C7" w14:textId="77777777" w:rsidR="0095511F" w:rsidRPr="00E21EAA" w:rsidRDefault="0095511F" w:rsidP="0095511F">
      <w:pPr>
        <w:jc w:val="both"/>
        <w:rPr>
          <w:rFonts w:ascii="Calibri" w:hAnsi="Calibri" w:cs="Calibri"/>
          <w:sz w:val="32"/>
          <w:szCs w:val="32"/>
        </w:rPr>
      </w:pPr>
      <w:r w:rsidRPr="00E21EAA">
        <w:rPr>
          <w:rFonts w:ascii="Calibri" w:hAnsi="Calibri" w:cs="Calibri"/>
          <w:sz w:val="32"/>
          <w:szCs w:val="32"/>
        </w:rPr>
        <w:t>*Vecchio Logan 323=1(gennaio 2016)-327=4(aprile 2016)</w:t>
      </w:r>
    </w:p>
    <w:p w14:paraId="2D06C27D" w14:textId="77777777" w:rsidR="0095511F" w:rsidRPr="00E21EAA" w:rsidRDefault="0095511F" w:rsidP="0095511F">
      <w:pPr>
        <w:jc w:val="both"/>
        <w:rPr>
          <w:rFonts w:ascii="Calibri" w:hAnsi="Calibri" w:cs="Calibri"/>
          <w:sz w:val="32"/>
          <w:szCs w:val="32"/>
        </w:rPr>
      </w:pPr>
    </w:p>
    <w:p w14:paraId="4769F9EA" w14:textId="77777777" w:rsidR="0095511F" w:rsidRPr="00E21EAA" w:rsidRDefault="0095511F" w:rsidP="0095511F">
      <w:pPr>
        <w:jc w:val="both"/>
        <w:rPr>
          <w:rFonts w:ascii="Calibri" w:hAnsi="Calibri" w:cs="Calibri"/>
          <w:sz w:val="32"/>
          <w:szCs w:val="32"/>
        </w:rPr>
      </w:pPr>
      <w:r w:rsidRPr="00E21EAA">
        <w:rPr>
          <w:rFonts w:ascii="Calibri" w:hAnsi="Calibri" w:cs="Calibri"/>
          <w:b/>
          <w:sz w:val="32"/>
          <w:szCs w:val="32"/>
        </w:rPr>
        <w:t xml:space="preserve">*Supereroi made in Italy : Wolverine </w:t>
      </w:r>
      <w:r w:rsidRPr="00E21EAA">
        <w:rPr>
          <w:rFonts w:ascii="Calibri" w:hAnsi="Calibri" w:cs="Calibri"/>
          <w:sz w:val="32"/>
          <w:szCs w:val="32"/>
        </w:rPr>
        <w:t>/ [Jeph Loeb, Simone Bianchi]. - [Milano] : RCS Quotidiani, [2009]. – 277 p. : ill. ; 25 cm. ((Supplemento a: La gazzetta dello sport, Corriere della sera. - MOD1559283</w:t>
      </w:r>
    </w:p>
    <w:p w14:paraId="47A55FEC" w14:textId="77777777" w:rsidR="0095511F" w:rsidRPr="00E21EAA" w:rsidRDefault="0095511F" w:rsidP="0095511F">
      <w:pPr>
        <w:jc w:val="both"/>
        <w:rPr>
          <w:rFonts w:ascii="Calibri" w:hAnsi="Calibri" w:cs="Calibri"/>
          <w:sz w:val="32"/>
          <w:szCs w:val="32"/>
        </w:rPr>
      </w:pPr>
      <w:r w:rsidRPr="00E21EAA">
        <w:rPr>
          <w:rFonts w:ascii="Calibri" w:hAnsi="Calibri" w:cs="Calibri"/>
          <w:sz w:val="32"/>
          <w:szCs w:val="32"/>
        </w:rPr>
        <w:t>Fa parte di: *100 anni di fumetto italiano; 7</w:t>
      </w:r>
    </w:p>
    <w:p w14:paraId="2E5DB960" w14:textId="77777777" w:rsidR="0095511F" w:rsidRPr="00E21EAA" w:rsidRDefault="0095511F" w:rsidP="0095511F">
      <w:pPr>
        <w:jc w:val="both"/>
        <w:rPr>
          <w:rFonts w:ascii="Calibri" w:hAnsi="Calibri" w:cs="Calibri"/>
          <w:sz w:val="32"/>
          <w:szCs w:val="32"/>
        </w:rPr>
      </w:pPr>
      <w:r w:rsidRPr="00E21EAA">
        <w:rPr>
          <w:rFonts w:ascii="Calibri" w:hAnsi="Calibri" w:cs="Calibri"/>
          <w:sz w:val="32"/>
          <w:szCs w:val="32"/>
        </w:rPr>
        <w:t>Autore: Loeb, Jeph; Bianchi, Simone &lt;1972- &gt;</w:t>
      </w:r>
    </w:p>
    <w:p w14:paraId="38DA3715" w14:textId="77777777" w:rsidR="0095511F" w:rsidRPr="00E21EAA" w:rsidRDefault="0095511F" w:rsidP="0095511F">
      <w:pPr>
        <w:jc w:val="both"/>
        <w:rPr>
          <w:rFonts w:ascii="Calibri" w:hAnsi="Calibri" w:cs="Calibri"/>
          <w:sz w:val="32"/>
          <w:szCs w:val="32"/>
        </w:rPr>
      </w:pPr>
    </w:p>
    <w:p w14:paraId="141DBD46" w14:textId="6885E756" w:rsidR="0095511F" w:rsidRPr="00E21EAA" w:rsidRDefault="0095511F" w:rsidP="0095511F">
      <w:pPr>
        <w:jc w:val="both"/>
        <w:rPr>
          <w:rFonts w:ascii="Calibri" w:hAnsi="Calibri" w:cs="Calibri"/>
          <w:sz w:val="32"/>
          <w:szCs w:val="32"/>
        </w:rPr>
      </w:pPr>
      <w:r w:rsidRPr="00E21EAA">
        <w:rPr>
          <w:rFonts w:ascii="Calibri" w:hAnsi="Calibri" w:cs="Calibri"/>
          <w:sz w:val="32"/>
          <w:szCs w:val="32"/>
        </w:rPr>
        <w:t>*</w:t>
      </w:r>
      <w:r w:rsidRPr="00E21EAA">
        <w:rPr>
          <w:rFonts w:ascii="Calibri" w:hAnsi="Calibri" w:cs="Calibri"/>
          <w:b/>
          <w:bCs/>
          <w:sz w:val="32"/>
          <w:szCs w:val="32"/>
        </w:rPr>
        <w:t>Ultimate Wolverine</w:t>
      </w:r>
      <w:r w:rsidRPr="00E21EAA">
        <w:rPr>
          <w:rFonts w:ascii="Calibri" w:hAnsi="Calibri" w:cs="Calibri"/>
          <w:sz w:val="32"/>
          <w:szCs w:val="32"/>
        </w:rPr>
        <w:t xml:space="preserve">. </w:t>
      </w:r>
      <w:r w:rsidR="00E21EAA" w:rsidRPr="00E21EAA">
        <w:rPr>
          <w:rFonts w:ascii="Calibri" w:hAnsi="Calibri" w:cs="Calibri"/>
          <w:sz w:val="32"/>
          <w:szCs w:val="32"/>
        </w:rPr>
        <w:t>–</w:t>
      </w:r>
      <w:r w:rsidRPr="00E21EAA">
        <w:rPr>
          <w:rFonts w:ascii="Calibri" w:hAnsi="Calibri" w:cs="Calibri"/>
          <w:sz w:val="32"/>
          <w:szCs w:val="32"/>
        </w:rPr>
        <w:t xml:space="preserve"> 1</w:t>
      </w:r>
      <w:r w:rsidR="00E21EAA" w:rsidRPr="00E21EAA">
        <w:rPr>
          <w:rFonts w:ascii="Calibri" w:hAnsi="Calibri" w:cs="Calibri"/>
          <w:sz w:val="32"/>
          <w:szCs w:val="32"/>
        </w:rPr>
        <w:t xml:space="preserve"> (marzo 2025)</w:t>
      </w:r>
      <w:r w:rsidRPr="00E21EAA">
        <w:rPr>
          <w:rFonts w:ascii="Calibri" w:hAnsi="Calibri" w:cs="Calibri"/>
          <w:sz w:val="32"/>
          <w:szCs w:val="32"/>
        </w:rPr>
        <w:t>-</w:t>
      </w:r>
      <w:r w:rsidRPr="00E21EAA">
        <w:rPr>
          <w:rFonts w:ascii="Calibri" w:hAnsi="Calibri" w:cs="Calibri"/>
          <w:sz w:val="32"/>
          <w:szCs w:val="32"/>
        </w:rPr>
        <w:t xml:space="preserve">    </w:t>
      </w:r>
      <w:r w:rsidRPr="00E21EAA">
        <w:rPr>
          <w:rFonts w:ascii="Calibri" w:hAnsi="Calibri" w:cs="Calibri"/>
          <w:sz w:val="32"/>
          <w:szCs w:val="32"/>
        </w:rPr>
        <w:t>. - Modena : Marvel Panini comics, 2025-</w:t>
      </w:r>
      <w:r w:rsidRPr="00E21EAA">
        <w:rPr>
          <w:rFonts w:ascii="Calibri" w:hAnsi="Calibri" w:cs="Calibri"/>
          <w:sz w:val="32"/>
          <w:szCs w:val="32"/>
        </w:rPr>
        <w:t xml:space="preserve">    </w:t>
      </w:r>
      <w:r w:rsidRPr="00E21EAA">
        <w:rPr>
          <w:rFonts w:ascii="Calibri" w:hAnsi="Calibri" w:cs="Calibri"/>
          <w:sz w:val="32"/>
          <w:szCs w:val="32"/>
        </w:rPr>
        <w:t xml:space="preserve">. - volumi : fumetti ; 26 cm. </w:t>
      </w:r>
      <w:r w:rsidRPr="00E21EAA">
        <w:rPr>
          <w:rFonts w:ascii="Calibri" w:hAnsi="Calibri" w:cs="Calibri"/>
          <w:sz w:val="32"/>
          <w:szCs w:val="32"/>
        </w:rPr>
        <w:t>((</w:t>
      </w:r>
      <w:r w:rsidR="00E21EAA" w:rsidRPr="00E21EAA">
        <w:rPr>
          <w:rFonts w:ascii="Calibri" w:hAnsi="Calibri" w:cs="Calibri"/>
          <w:sz w:val="32"/>
          <w:szCs w:val="32"/>
        </w:rPr>
        <w:t>Mensile</w:t>
      </w:r>
      <w:r w:rsidRPr="00E21EAA">
        <w:rPr>
          <w:rFonts w:ascii="Calibri" w:hAnsi="Calibri" w:cs="Calibri"/>
          <w:sz w:val="32"/>
          <w:szCs w:val="32"/>
        </w:rPr>
        <w:t xml:space="preserve">. - </w:t>
      </w:r>
      <w:r w:rsidRPr="00E21EAA">
        <w:rPr>
          <w:rFonts w:ascii="Calibri" w:hAnsi="Calibri" w:cs="Calibri"/>
          <w:sz w:val="32"/>
          <w:szCs w:val="32"/>
        </w:rPr>
        <w:t>CFI1158934</w:t>
      </w:r>
    </w:p>
    <w:p w14:paraId="0D8C23A1" w14:textId="77777777" w:rsidR="00E21EAA" w:rsidRPr="00E21EAA" w:rsidRDefault="00E21EAA" w:rsidP="0095511F">
      <w:pPr>
        <w:jc w:val="both"/>
        <w:rPr>
          <w:rFonts w:ascii="Calibri" w:hAnsi="Calibri" w:cs="Calibri"/>
          <w:sz w:val="32"/>
          <w:szCs w:val="32"/>
        </w:rPr>
      </w:pPr>
    </w:p>
    <w:p w14:paraId="24C2F767" w14:textId="3CDB5E45" w:rsidR="00E21EAA" w:rsidRPr="00E21EAA" w:rsidRDefault="00E21EAA" w:rsidP="0095511F">
      <w:pPr>
        <w:jc w:val="both"/>
        <w:rPr>
          <w:rFonts w:ascii="Calibri" w:hAnsi="Calibri" w:cs="Calibri"/>
          <w:sz w:val="32"/>
          <w:szCs w:val="32"/>
        </w:rPr>
      </w:pPr>
      <w:r w:rsidRPr="00E21EAA">
        <w:rPr>
          <w:rFonts w:ascii="Calibri" w:hAnsi="Calibri" w:cs="Calibri"/>
          <w:sz w:val="32"/>
          <w:szCs w:val="32"/>
        </w:rPr>
        <w:t xml:space="preserve">Soggetto: </w:t>
      </w:r>
      <w:r w:rsidRPr="00E21EAA">
        <w:rPr>
          <w:rFonts w:ascii="Calibri" w:hAnsi="Calibri" w:cs="Calibri"/>
          <w:sz w:val="32"/>
          <w:szCs w:val="32"/>
        </w:rPr>
        <w:t>Wolverine &lt;fumetto&gt;</w:t>
      </w:r>
      <w:r w:rsidRPr="00E21EAA">
        <w:rPr>
          <w:rFonts w:ascii="Calibri" w:hAnsi="Calibri" w:cs="Calibri"/>
          <w:sz w:val="32"/>
          <w:szCs w:val="32"/>
        </w:rPr>
        <w:t xml:space="preserve"> - Periodici</w:t>
      </w:r>
    </w:p>
    <w:p w14:paraId="052BE55D" w14:textId="77777777" w:rsidR="0095511F" w:rsidRDefault="0095511F" w:rsidP="0095511F">
      <w:pPr>
        <w:jc w:val="both"/>
        <w:rPr>
          <w:rFonts w:ascii="Calibri" w:hAnsi="Calibri" w:cs="Calibri"/>
          <w:sz w:val="22"/>
          <w:szCs w:val="22"/>
        </w:rPr>
      </w:pPr>
    </w:p>
    <w:p w14:paraId="27E5499E" w14:textId="77777777" w:rsidR="0095511F" w:rsidRPr="0095511F" w:rsidRDefault="0095511F" w:rsidP="0095511F">
      <w:pPr>
        <w:jc w:val="both"/>
        <w:rPr>
          <w:rFonts w:asciiTheme="minorHAnsi" w:hAnsiTheme="minorHAnsi" w:cstheme="minorHAnsi"/>
          <w:b/>
          <w:bCs/>
          <w:color w:val="C00000"/>
          <w:sz w:val="44"/>
          <w:szCs w:val="44"/>
        </w:rPr>
      </w:pPr>
      <w:r w:rsidRPr="0095511F">
        <w:rPr>
          <w:rFonts w:asciiTheme="minorHAnsi" w:hAnsiTheme="minorHAnsi" w:cstheme="minorHAnsi"/>
          <w:b/>
          <w:bCs/>
          <w:color w:val="C00000"/>
          <w:sz w:val="44"/>
          <w:szCs w:val="44"/>
        </w:rPr>
        <w:t>Informazioni storico-bibliografiche</w:t>
      </w:r>
    </w:p>
    <w:p w14:paraId="172E5C2E" w14:textId="04CA3DB8" w:rsidR="00E21EAA" w:rsidRPr="00E21EAA" w:rsidRDefault="00E21EAA" w:rsidP="00E21EAA">
      <w:pPr>
        <w:jc w:val="both"/>
        <w:rPr>
          <w:rFonts w:asciiTheme="minorHAnsi" w:hAnsiTheme="minorHAnsi" w:cstheme="minorHAnsi"/>
          <w:sz w:val="26"/>
          <w:szCs w:val="26"/>
        </w:rPr>
      </w:pPr>
      <w:r w:rsidRPr="00E21EAA">
        <w:rPr>
          <w:rFonts w:asciiTheme="minorHAnsi" w:hAnsiTheme="minorHAnsi" w:cstheme="minorHAnsi"/>
          <w:sz w:val="26"/>
          <w:szCs w:val="26"/>
        </w:rPr>
        <w:t>Edizione italiana di Wolverine, inizialmente pubblicata per i primi 51 numeri da Play Press (1989-1994 in edizione brossurata).</w:t>
      </w:r>
      <w:r w:rsidRPr="00E21EAA">
        <w:rPr>
          <w:rFonts w:asciiTheme="minorHAnsi" w:hAnsiTheme="minorHAnsi" w:cstheme="minorHAnsi"/>
          <w:sz w:val="26"/>
          <w:szCs w:val="26"/>
        </w:rPr>
        <w:t xml:space="preserve"> </w:t>
      </w:r>
      <w:r w:rsidRPr="00E21EAA">
        <w:rPr>
          <w:rFonts w:asciiTheme="minorHAnsi" w:hAnsiTheme="minorHAnsi" w:cstheme="minorHAnsi"/>
          <w:sz w:val="26"/>
          <w:szCs w:val="26"/>
        </w:rPr>
        <w:t>Dal numero 52 la serie è stata pubblicata da Marvel Italia, poi da Panini Comics.</w:t>
      </w:r>
      <w:r>
        <w:rPr>
          <w:rFonts w:asciiTheme="minorHAnsi" w:hAnsiTheme="minorHAnsi" w:cstheme="minorHAnsi"/>
          <w:sz w:val="26"/>
          <w:szCs w:val="26"/>
        </w:rPr>
        <w:t xml:space="preserve"> </w:t>
      </w:r>
      <w:hyperlink r:id="rId7" w:history="1">
        <w:r w:rsidRPr="00E21EAA">
          <w:rPr>
            <w:rStyle w:val="Collegamentoipertestuale"/>
            <w:rFonts w:asciiTheme="minorHAnsi" w:hAnsiTheme="minorHAnsi" w:cstheme="minorHAnsi"/>
            <w:sz w:val="26"/>
            <w:szCs w:val="26"/>
          </w:rPr>
          <w:t>https://www.comicsbox.it/serie/WOL_PM</w:t>
        </w:r>
      </w:hyperlink>
      <w:r w:rsidRPr="00E21EAA">
        <w:rPr>
          <w:rFonts w:asciiTheme="minorHAnsi" w:hAnsiTheme="minorHAnsi" w:cstheme="minorHAnsi"/>
          <w:sz w:val="26"/>
          <w:szCs w:val="26"/>
        </w:rPr>
        <w:t>.</w:t>
      </w:r>
    </w:p>
    <w:p w14:paraId="49A58A07" w14:textId="77777777" w:rsidR="00E21EAA" w:rsidRPr="00E21EAA" w:rsidRDefault="00E21EAA" w:rsidP="00E21EAA">
      <w:pPr>
        <w:jc w:val="both"/>
        <w:rPr>
          <w:rFonts w:asciiTheme="minorHAnsi" w:hAnsiTheme="minorHAnsi" w:cstheme="minorHAnsi"/>
          <w:b/>
          <w:bCs/>
          <w:sz w:val="26"/>
          <w:szCs w:val="26"/>
        </w:rPr>
      </w:pPr>
    </w:p>
    <w:p w14:paraId="51AB8951" w14:textId="09A6CCCB" w:rsidR="0095511F" w:rsidRPr="0095511F" w:rsidRDefault="0095511F" w:rsidP="00E21EAA">
      <w:pPr>
        <w:jc w:val="both"/>
        <w:rPr>
          <w:rFonts w:asciiTheme="minorHAnsi" w:hAnsiTheme="minorHAnsi" w:cstheme="minorHAnsi"/>
          <w:bCs/>
          <w:sz w:val="26"/>
          <w:szCs w:val="26"/>
        </w:rPr>
      </w:pPr>
      <w:r w:rsidRPr="0095511F">
        <w:rPr>
          <w:rFonts w:asciiTheme="minorHAnsi" w:hAnsiTheme="minorHAnsi" w:cstheme="minorHAnsi"/>
          <w:b/>
          <w:bCs/>
          <w:sz w:val="26"/>
          <w:szCs w:val="26"/>
        </w:rPr>
        <w:t>Wolverine</w:t>
      </w:r>
      <w:r w:rsidRPr="0095511F">
        <w:rPr>
          <w:rFonts w:asciiTheme="minorHAnsi" w:hAnsiTheme="minorHAnsi" w:cstheme="minorHAnsi"/>
          <w:bCs/>
          <w:sz w:val="26"/>
          <w:szCs w:val="26"/>
        </w:rPr>
        <w:t xml:space="preserve">, il cui vero nome è </w:t>
      </w:r>
      <w:r w:rsidRPr="0095511F">
        <w:rPr>
          <w:rFonts w:asciiTheme="minorHAnsi" w:hAnsiTheme="minorHAnsi" w:cstheme="minorHAnsi"/>
          <w:b/>
          <w:bCs/>
          <w:sz w:val="26"/>
          <w:szCs w:val="26"/>
        </w:rPr>
        <w:t>James "Logan" Howlett</w:t>
      </w:r>
      <w:r w:rsidRPr="0095511F">
        <w:rPr>
          <w:rFonts w:asciiTheme="minorHAnsi" w:hAnsiTheme="minorHAnsi" w:cstheme="minorHAnsi"/>
          <w:bCs/>
          <w:sz w:val="26"/>
          <w:szCs w:val="26"/>
        </w:rPr>
        <w:t xml:space="preserve">, è un personaggio dei </w:t>
      </w:r>
      <w:hyperlink r:id="rId8" w:tooltip="Fumetti statunitensi" w:history="1">
        <w:r w:rsidRPr="0095511F">
          <w:rPr>
            <w:rStyle w:val="Collegamentoipertestuale"/>
            <w:rFonts w:asciiTheme="minorHAnsi" w:hAnsiTheme="minorHAnsi" w:cstheme="minorHAnsi"/>
            <w:bCs/>
            <w:color w:val="auto"/>
            <w:sz w:val="26"/>
            <w:szCs w:val="26"/>
            <w:u w:val="none"/>
          </w:rPr>
          <w:t>fumetti statunitensi</w:t>
        </w:r>
      </w:hyperlink>
      <w:r w:rsidRPr="0095511F">
        <w:rPr>
          <w:rFonts w:asciiTheme="minorHAnsi" w:hAnsiTheme="minorHAnsi" w:cstheme="minorHAnsi"/>
          <w:bCs/>
          <w:sz w:val="26"/>
          <w:szCs w:val="26"/>
        </w:rPr>
        <w:t xml:space="preserve"> creato da </w:t>
      </w:r>
      <w:hyperlink r:id="rId9" w:tooltip="Len Wein" w:history="1">
        <w:r w:rsidRPr="0095511F">
          <w:rPr>
            <w:rStyle w:val="Collegamentoipertestuale"/>
            <w:rFonts w:asciiTheme="minorHAnsi" w:hAnsiTheme="minorHAnsi" w:cstheme="minorHAnsi"/>
            <w:bCs/>
            <w:color w:val="auto"/>
            <w:sz w:val="26"/>
            <w:szCs w:val="26"/>
            <w:u w:val="none"/>
          </w:rPr>
          <w:t>Len Wein</w:t>
        </w:r>
      </w:hyperlink>
      <w:r w:rsidRPr="0095511F">
        <w:rPr>
          <w:rFonts w:asciiTheme="minorHAnsi" w:hAnsiTheme="minorHAnsi" w:cstheme="minorHAnsi"/>
          <w:bCs/>
          <w:sz w:val="26"/>
          <w:szCs w:val="26"/>
        </w:rPr>
        <w:t xml:space="preserve"> e dal disegnatore </w:t>
      </w:r>
      <w:hyperlink r:id="rId10" w:tooltip="Herb Trimpe" w:history="1">
        <w:r w:rsidRPr="0095511F">
          <w:rPr>
            <w:rStyle w:val="Collegamentoipertestuale"/>
            <w:rFonts w:asciiTheme="minorHAnsi" w:hAnsiTheme="minorHAnsi" w:cstheme="minorHAnsi"/>
            <w:bCs/>
            <w:color w:val="auto"/>
            <w:sz w:val="26"/>
            <w:szCs w:val="26"/>
            <w:u w:val="none"/>
          </w:rPr>
          <w:t>Herb Trimpe</w:t>
        </w:r>
      </w:hyperlink>
      <w:r w:rsidRPr="0095511F">
        <w:rPr>
          <w:rFonts w:asciiTheme="minorHAnsi" w:hAnsiTheme="minorHAnsi" w:cstheme="minorHAnsi"/>
          <w:bCs/>
          <w:sz w:val="26"/>
          <w:szCs w:val="26"/>
        </w:rPr>
        <w:t xml:space="preserve"> con la collaborazione di </w:t>
      </w:r>
      <w:hyperlink r:id="rId11" w:tooltip="John Romita Sr." w:history="1">
        <w:r w:rsidRPr="0095511F">
          <w:rPr>
            <w:rStyle w:val="Collegamentoipertestuale"/>
            <w:rFonts w:asciiTheme="minorHAnsi" w:hAnsiTheme="minorHAnsi" w:cstheme="minorHAnsi"/>
            <w:bCs/>
            <w:color w:val="auto"/>
            <w:sz w:val="26"/>
            <w:szCs w:val="26"/>
            <w:u w:val="none"/>
          </w:rPr>
          <w:t>John Romita Sr.</w:t>
        </w:r>
      </w:hyperlink>
      <w:r w:rsidRPr="0095511F">
        <w:rPr>
          <w:rFonts w:asciiTheme="minorHAnsi" w:hAnsiTheme="minorHAnsi" w:cstheme="minorHAnsi"/>
          <w:bCs/>
          <w:sz w:val="26"/>
          <w:szCs w:val="26"/>
        </w:rPr>
        <w:t xml:space="preserve">, pubblicato dalla </w:t>
      </w:r>
      <w:hyperlink r:id="rId12" w:tooltip="Marvel Comics" w:history="1">
        <w:r w:rsidRPr="0095511F">
          <w:rPr>
            <w:rStyle w:val="Collegamentoipertestuale"/>
            <w:rFonts w:asciiTheme="minorHAnsi" w:hAnsiTheme="minorHAnsi" w:cstheme="minorHAnsi"/>
            <w:bCs/>
            <w:color w:val="auto"/>
            <w:sz w:val="26"/>
            <w:szCs w:val="26"/>
            <w:u w:val="none"/>
          </w:rPr>
          <w:t>Marvel Comics</w:t>
        </w:r>
      </w:hyperlink>
      <w:r w:rsidRPr="0095511F">
        <w:rPr>
          <w:rFonts w:asciiTheme="minorHAnsi" w:hAnsiTheme="minorHAnsi" w:cstheme="minorHAnsi"/>
          <w:bCs/>
          <w:sz w:val="26"/>
          <w:szCs w:val="26"/>
        </w:rPr>
        <w:t xml:space="preserve">. La sua prima apparizione è in </w:t>
      </w:r>
      <w:r w:rsidRPr="0095511F">
        <w:rPr>
          <w:rFonts w:asciiTheme="minorHAnsi" w:hAnsiTheme="minorHAnsi" w:cstheme="minorHAnsi"/>
          <w:bCs/>
          <w:i/>
          <w:iCs/>
          <w:sz w:val="26"/>
          <w:szCs w:val="26"/>
        </w:rPr>
        <w:t>The Incredible Hulk</w:t>
      </w:r>
      <w:r w:rsidRPr="0095511F">
        <w:rPr>
          <w:rFonts w:asciiTheme="minorHAnsi" w:hAnsiTheme="minorHAnsi" w:cstheme="minorHAnsi"/>
          <w:bCs/>
          <w:sz w:val="26"/>
          <w:szCs w:val="26"/>
        </w:rPr>
        <w:t xml:space="preserve"> (vol. 1) n. 180 (ottobre 1974) in un breve </w:t>
      </w:r>
      <w:hyperlink r:id="rId13" w:tooltip="Cameo" w:history="1">
        <w:r w:rsidRPr="0095511F">
          <w:rPr>
            <w:rStyle w:val="Collegamentoipertestuale"/>
            <w:rFonts w:asciiTheme="minorHAnsi" w:hAnsiTheme="minorHAnsi" w:cstheme="minorHAnsi"/>
            <w:bCs/>
            <w:color w:val="auto"/>
            <w:sz w:val="26"/>
            <w:szCs w:val="26"/>
            <w:u w:val="none"/>
          </w:rPr>
          <w:t>cameo</w:t>
        </w:r>
      </w:hyperlink>
      <w:r w:rsidRPr="0095511F">
        <w:rPr>
          <w:rFonts w:asciiTheme="minorHAnsi" w:hAnsiTheme="minorHAnsi" w:cstheme="minorHAnsi"/>
          <w:bCs/>
          <w:sz w:val="26"/>
          <w:szCs w:val="26"/>
        </w:rPr>
        <w:t>, ma il vero e proprio esordio è stato il mese successivo sul n. 181 della stessa serie.</w:t>
      </w:r>
      <w:r w:rsidR="00E21EAA">
        <w:rPr>
          <w:rFonts w:asciiTheme="minorHAnsi" w:hAnsiTheme="minorHAnsi" w:cstheme="minorHAnsi"/>
          <w:bCs/>
          <w:sz w:val="26"/>
          <w:szCs w:val="26"/>
        </w:rPr>
        <w:t xml:space="preserve"> </w:t>
      </w:r>
      <w:r w:rsidRPr="0095511F">
        <w:rPr>
          <w:rFonts w:asciiTheme="minorHAnsi" w:hAnsiTheme="minorHAnsi" w:cstheme="minorHAnsi"/>
          <w:bCs/>
          <w:sz w:val="26"/>
          <w:szCs w:val="26"/>
        </w:rPr>
        <w:t xml:space="preserve">Il sito web </w:t>
      </w:r>
      <w:hyperlink r:id="rId14" w:tooltip="IGN" w:history="1">
        <w:r w:rsidRPr="0095511F">
          <w:rPr>
            <w:rStyle w:val="Collegamentoipertestuale"/>
            <w:rFonts w:asciiTheme="minorHAnsi" w:hAnsiTheme="minorHAnsi" w:cstheme="minorHAnsi"/>
            <w:bCs/>
            <w:i/>
            <w:iCs/>
            <w:color w:val="auto"/>
            <w:sz w:val="26"/>
            <w:szCs w:val="26"/>
            <w:u w:val="none"/>
          </w:rPr>
          <w:t>IGN</w:t>
        </w:r>
      </w:hyperlink>
      <w:r w:rsidRPr="0095511F">
        <w:rPr>
          <w:rFonts w:asciiTheme="minorHAnsi" w:hAnsiTheme="minorHAnsi" w:cstheme="minorHAnsi"/>
          <w:bCs/>
          <w:sz w:val="26"/>
          <w:szCs w:val="26"/>
        </w:rPr>
        <w:t xml:space="preserve"> ha inserito Wolverine alla quarta posizione nella classifica dei cento maggiori eroi della storia dei fumetti.</w:t>
      </w:r>
      <w:hyperlink r:id="rId15" w:anchor="cite_note-5" w:history="1">
        <w:r w:rsidRPr="0095511F">
          <w:rPr>
            <w:rStyle w:val="Collegamentoipertestuale"/>
            <w:rFonts w:asciiTheme="minorHAnsi" w:hAnsiTheme="minorHAnsi" w:cstheme="minorHAnsi"/>
            <w:bCs/>
            <w:color w:val="auto"/>
            <w:sz w:val="26"/>
            <w:szCs w:val="26"/>
            <w:u w:val="none"/>
            <w:vertAlign w:val="superscript"/>
          </w:rPr>
          <w:t>[5]</w:t>
        </w:r>
      </w:hyperlink>
      <w:r w:rsidRPr="0095511F">
        <w:rPr>
          <w:rFonts w:asciiTheme="minorHAnsi" w:hAnsiTheme="minorHAnsi" w:cstheme="minorHAnsi"/>
          <w:bCs/>
          <w:sz w:val="26"/>
          <w:szCs w:val="26"/>
        </w:rPr>
        <w:t xml:space="preserve"> </w:t>
      </w:r>
    </w:p>
    <w:p w14:paraId="505E2AEE" w14:textId="77777777" w:rsidR="0095511F" w:rsidRPr="0095511F" w:rsidRDefault="0095511F" w:rsidP="00E21EAA">
      <w:pPr>
        <w:jc w:val="both"/>
        <w:rPr>
          <w:rFonts w:asciiTheme="minorHAnsi" w:hAnsiTheme="minorHAnsi" w:cstheme="minorHAnsi"/>
          <w:b/>
          <w:bCs/>
          <w:sz w:val="26"/>
          <w:szCs w:val="26"/>
        </w:rPr>
      </w:pPr>
      <w:r w:rsidRPr="0095511F">
        <w:rPr>
          <w:rFonts w:asciiTheme="minorHAnsi" w:hAnsiTheme="minorHAnsi" w:cstheme="minorHAnsi"/>
          <w:b/>
          <w:bCs/>
          <w:sz w:val="26"/>
          <w:szCs w:val="26"/>
        </w:rPr>
        <w:t>Storia editoriale</w:t>
      </w:r>
    </w:p>
    <w:p w14:paraId="26944EE0" w14:textId="0A7C42CC" w:rsidR="0095511F" w:rsidRPr="0095511F" w:rsidRDefault="0095511F" w:rsidP="00E21EAA">
      <w:pPr>
        <w:jc w:val="both"/>
        <w:rPr>
          <w:rFonts w:asciiTheme="minorHAnsi" w:hAnsiTheme="minorHAnsi" w:cstheme="minorHAnsi"/>
          <w:bCs/>
          <w:sz w:val="26"/>
          <w:szCs w:val="26"/>
        </w:rPr>
      </w:pPr>
      <w:r w:rsidRPr="0095511F">
        <w:rPr>
          <w:rFonts w:asciiTheme="minorHAnsi" w:hAnsiTheme="minorHAnsi" w:cstheme="minorHAnsi"/>
          <w:bCs/>
          <w:sz w:val="26"/>
          <w:szCs w:val="26"/>
        </w:rPr>
        <w:t xml:space="preserve">Dopo l'esordio sulla serie dedicata a </w:t>
      </w:r>
      <w:hyperlink r:id="rId16" w:tooltip="Hulk" w:history="1">
        <w:r w:rsidRPr="0095511F">
          <w:rPr>
            <w:rStyle w:val="Collegamentoipertestuale"/>
            <w:rFonts w:asciiTheme="minorHAnsi" w:hAnsiTheme="minorHAnsi" w:cstheme="minorHAnsi"/>
            <w:bCs/>
            <w:color w:val="auto"/>
            <w:sz w:val="26"/>
            <w:szCs w:val="26"/>
            <w:u w:val="none"/>
          </w:rPr>
          <w:t>Hulk</w:t>
        </w:r>
      </w:hyperlink>
      <w:r w:rsidRPr="0095511F">
        <w:rPr>
          <w:rFonts w:asciiTheme="minorHAnsi" w:hAnsiTheme="minorHAnsi" w:cstheme="minorHAnsi"/>
          <w:bCs/>
          <w:sz w:val="26"/>
          <w:szCs w:val="26"/>
        </w:rPr>
        <w:t xml:space="preserve">, </w:t>
      </w:r>
      <w:r w:rsidRPr="0095511F">
        <w:rPr>
          <w:rFonts w:asciiTheme="minorHAnsi" w:hAnsiTheme="minorHAnsi" w:cstheme="minorHAnsi"/>
          <w:bCs/>
          <w:i/>
          <w:iCs/>
          <w:sz w:val="26"/>
          <w:szCs w:val="26"/>
        </w:rPr>
        <w:t>Incredible Hulk</w:t>
      </w:r>
      <w:r w:rsidRPr="0095511F">
        <w:rPr>
          <w:rFonts w:asciiTheme="minorHAnsi" w:hAnsiTheme="minorHAnsi" w:cstheme="minorHAnsi"/>
          <w:bCs/>
          <w:sz w:val="26"/>
          <w:szCs w:val="26"/>
        </w:rPr>
        <w:t xml:space="preserve"> (vol. 2) n. 180, il personaggio si unisce agli X-Men in </w:t>
      </w:r>
      <w:r w:rsidRPr="0095511F">
        <w:rPr>
          <w:rFonts w:asciiTheme="minorHAnsi" w:hAnsiTheme="minorHAnsi" w:cstheme="minorHAnsi"/>
          <w:bCs/>
          <w:i/>
          <w:iCs/>
          <w:sz w:val="26"/>
          <w:szCs w:val="26"/>
        </w:rPr>
        <w:t>Giant-Sized X-Men</w:t>
      </w:r>
      <w:r w:rsidRPr="0095511F">
        <w:rPr>
          <w:rFonts w:asciiTheme="minorHAnsi" w:hAnsiTheme="minorHAnsi" w:cstheme="minorHAnsi"/>
          <w:bCs/>
          <w:sz w:val="26"/>
          <w:szCs w:val="26"/>
        </w:rPr>
        <w:t xml:space="preserve"> n. 1 (1975), un tentativo di dare nuova linfa vitale alla serie </w:t>
      </w:r>
      <w:r w:rsidRPr="0095511F">
        <w:rPr>
          <w:rFonts w:asciiTheme="minorHAnsi" w:hAnsiTheme="minorHAnsi" w:cstheme="minorHAnsi"/>
          <w:bCs/>
          <w:i/>
          <w:iCs/>
          <w:sz w:val="26"/>
          <w:szCs w:val="26"/>
        </w:rPr>
        <w:t>Uncanny X-Men</w:t>
      </w:r>
      <w:r w:rsidRPr="0095511F">
        <w:rPr>
          <w:rFonts w:asciiTheme="minorHAnsi" w:hAnsiTheme="minorHAnsi" w:cstheme="minorHAnsi"/>
          <w:bCs/>
          <w:sz w:val="26"/>
          <w:szCs w:val="26"/>
        </w:rPr>
        <w:t xml:space="preserve">, che allora pubblicava solo ristampe da alcuni anni. Il successo del numero consente di ricominciare a pubblicare storie inedite dal n. 94 (agosto 1975) e la serie si avvierà a essere uno dei maggiori successi della </w:t>
      </w:r>
      <w:hyperlink r:id="rId17" w:tooltip="Marvel Comics" w:history="1">
        <w:r w:rsidRPr="0095511F">
          <w:rPr>
            <w:rStyle w:val="Collegamentoipertestuale"/>
            <w:rFonts w:asciiTheme="minorHAnsi" w:hAnsiTheme="minorHAnsi" w:cstheme="minorHAnsi"/>
            <w:bCs/>
            <w:color w:val="auto"/>
            <w:sz w:val="26"/>
            <w:szCs w:val="26"/>
            <w:u w:val="none"/>
          </w:rPr>
          <w:t>Marvel</w:t>
        </w:r>
      </w:hyperlink>
      <w:r w:rsidR="00E21EAA">
        <w:rPr>
          <w:rFonts w:asciiTheme="minorHAnsi" w:hAnsiTheme="minorHAnsi" w:cstheme="minorHAnsi"/>
          <w:bCs/>
          <w:sz w:val="26"/>
          <w:szCs w:val="26"/>
        </w:rPr>
        <w:t>.</w:t>
      </w:r>
      <w:r w:rsidR="00E21EAA" w:rsidRPr="0095511F">
        <w:rPr>
          <w:rFonts w:asciiTheme="minorHAnsi" w:hAnsiTheme="minorHAnsi" w:cstheme="minorHAnsi"/>
          <w:bCs/>
          <w:sz w:val="26"/>
          <w:szCs w:val="26"/>
        </w:rPr>
        <w:t xml:space="preserve"> </w:t>
      </w:r>
    </w:p>
    <w:p w14:paraId="5BC72FEC" w14:textId="26E7B0B3" w:rsidR="0095511F" w:rsidRPr="0095511F" w:rsidRDefault="0095511F" w:rsidP="00E21EAA">
      <w:pPr>
        <w:jc w:val="both"/>
        <w:rPr>
          <w:rFonts w:asciiTheme="minorHAnsi" w:hAnsiTheme="minorHAnsi" w:cstheme="minorHAnsi"/>
          <w:bCs/>
          <w:sz w:val="26"/>
          <w:szCs w:val="26"/>
        </w:rPr>
      </w:pPr>
      <w:r w:rsidRPr="0095511F">
        <w:rPr>
          <w:rFonts w:asciiTheme="minorHAnsi" w:hAnsiTheme="minorHAnsi" w:cstheme="minorHAnsi"/>
          <w:bCs/>
          <w:sz w:val="26"/>
          <w:szCs w:val="26"/>
        </w:rPr>
        <w:t xml:space="preserve">Nel 1982 il personaggio è protagonista di una miniserie di quattro numeri, </w:t>
      </w:r>
      <w:r w:rsidRPr="0095511F">
        <w:rPr>
          <w:rFonts w:asciiTheme="minorHAnsi" w:hAnsiTheme="minorHAnsi" w:cstheme="minorHAnsi"/>
          <w:bCs/>
          <w:i/>
          <w:iCs/>
          <w:sz w:val="26"/>
          <w:szCs w:val="26"/>
        </w:rPr>
        <w:t>Wolverine</w:t>
      </w:r>
      <w:r w:rsidRPr="0095511F">
        <w:rPr>
          <w:rFonts w:asciiTheme="minorHAnsi" w:hAnsiTheme="minorHAnsi" w:cstheme="minorHAnsi"/>
          <w:bCs/>
          <w:sz w:val="26"/>
          <w:szCs w:val="26"/>
        </w:rPr>
        <w:t xml:space="preserve"> (vol. 1) alla quale seguirà nel 1988 una prima serie regolare mensile, </w:t>
      </w:r>
      <w:r w:rsidRPr="0095511F">
        <w:rPr>
          <w:rFonts w:asciiTheme="minorHAnsi" w:hAnsiTheme="minorHAnsi" w:cstheme="minorHAnsi"/>
          <w:bCs/>
          <w:i/>
          <w:iCs/>
          <w:sz w:val="26"/>
          <w:szCs w:val="26"/>
        </w:rPr>
        <w:t>Wolverine</w:t>
      </w:r>
      <w:r w:rsidRPr="0095511F">
        <w:rPr>
          <w:rFonts w:asciiTheme="minorHAnsi" w:hAnsiTheme="minorHAnsi" w:cstheme="minorHAnsi"/>
          <w:bCs/>
          <w:sz w:val="26"/>
          <w:szCs w:val="26"/>
        </w:rPr>
        <w:t xml:space="preserve"> (vol. 2) edita fino al 2003 quando viene sostituita da una nuova serie omonima, </w:t>
      </w:r>
      <w:r w:rsidRPr="0095511F">
        <w:rPr>
          <w:rFonts w:asciiTheme="minorHAnsi" w:hAnsiTheme="minorHAnsi" w:cstheme="minorHAnsi"/>
          <w:bCs/>
          <w:i/>
          <w:iCs/>
          <w:sz w:val="26"/>
          <w:szCs w:val="26"/>
        </w:rPr>
        <w:t>Wolverine</w:t>
      </w:r>
      <w:r w:rsidRPr="0095511F">
        <w:rPr>
          <w:rFonts w:asciiTheme="minorHAnsi" w:hAnsiTheme="minorHAnsi" w:cstheme="minorHAnsi"/>
          <w:bCs/>
          <w:sz w:val="26"/>
          <w:szCs w:val="26"/>
        </w:rPr>
        <w:t xml:space="preserve"> (vol. 3), che verrà edita fino al 2009; nel 2010 esordisce </w:t>
      </w:r>
      <w:r w:rsidRPr="0095511F">
        <w:rPr>
          <w:rFonts w:asciiTheme="minorHAnsi" w:hAnsiTheme="minorHAnsi" w:cstheme="minorHAnsi"/>
          <w:bCs/>
          <w:i/>
          <w:iCs/>
          <w:sz w:val="26"/>
          <w:szCs w:val="26"/>
        </w:rPr>
        <w:t>Wolverine</w:t>
      </w:r>
      <w:r w:rsidRPr="0095511F">
        <w:rPr>
          <w:rFonts w:asciiTheme="minorHAnsi" w:hAnsiTheme="minorHAnsi" w:cstheme="minorHAnsi"/>
          <w:bCs/>
          <w:sz w:val="26"/>
          <w:szCs w:val="26"/>
        </w:rPr>
        <w:t xml:space="preserve"> (vol. 4), edita fino al 2012, quando in occasione del numero 300 la testata riprende la numerazione originale fino al numero 317; nel 2013 la serie viene interrotta sostituita dalla quinta, </w:t>
      </w:r>
      <w:r w:rsidRPr="0095511F">
        <w:rPr>
          <w:rFonts w:asciiTheme="minorHAnsi" w:hAnsiTheme="minorHAnsi" w:cstheme="minorHAnsi"/>
          <w:bCs/>
          <w:i/>
          <w:iCs/>
          <w:sz w:val="26"/>
          <w:szCs w:val="26"/>
        </w:rPr>
        <w:t>Wolverine</w:t>
      </w:r>
      <w:r w:rsidRPr="0095511F">
        <w:rPr>
          <w:rFonts w:asciiTheme="minorHAnsi" w:hAnsiTheme="minorHAnsi" w:cstheme="minorHAnsi"/>
          <w:bCs/>
          <w:sz w:val="26"/>
          <w:szCs w:val="26"/>
        </w:rPr>
        <w:t xml:space="preserve"> (vol. 5), edita fino al 2014</w:t>
      </w:r>
      <w:hyperlink r:id="rId18" w:anchor="cite_note-11" w:history="1">
        <w:r w:rsidRPr="0095511F">
          <w:rPr>
            <w:rStyle w:val="Collegamentoipertestuale"/>
            <w:rFonts w:asciiTheme="minorHAnsi" w:hAnsiTheme="minorHAnsi" w:cstheme="minorHAnsi"/>
            <w:bCs/>
            <w:color w:val="auto"/>
            <w:sz w:val="26"/>
            <w:szCs w:val="26"/>
            <w:u w:val="none"/>
            <w:vertAlign w:val="superscript"/>
          </w:rPr>
          <w:t>[11]</w:t>
        </w:r>
      </w:hyperlink>
      <w:r w:rsidRPr="0095511F">
        <w:rPr>
          <w:rFonts w:asciiTheme="minorHAnsi" w:hAnsiTheme="minorHAnsi" w:cstheme="minorHAnsi"/>
          <w:bCs/>
          <w:sz w:val="26"/>
          <w:szCs w:val="26"/>
        </w:rPr>
        <w:t xml:space="preserve"> quando, all'interno del progetto di rilancio editoriale </w:t>
      </w:r>
      <w:hyperlink r:id="rId19" w:tooltip="All New Marvel NOW!" w:history="1">
        <w:r w:rsidRPr="0095511F">
          <w:rPr>
            <w:rStyle w:val="Collegamentoipertestuale"/>
            <w:rFonts w:asciiTheme="minorHAnsi" w:hAnsiTheme="minorHAnsi" w:cstheme="minorHAnsi"/>
            <w:bCs/>
            <w:color w:val="auto"/>
            <w:sz w:val="26"/>
            <w:szCs w:val="26"/>
            <w:u w:val="none"/>
          </w:rPr>
          <w:t>All New Marvel NOW!</w:t>
        </w:r>
      </w:hyperlink>
      <w:r w:rsidRPr="0095511F">
        <w:rPr>
          <w:rFonts w:asciiTheme="minorHAnsi" w:hAnsiTheme="minorHAnsi" w:cstheme="minorHAnsi"/>
          <w:bCs/>
          <w:sz w:val="26"/>
          <w:szCs w:val="26"/>
        </w:rPr>
        <w:t xml:space="preserve"> esordisce la sesta, </w:t>
      </w:r>
      <w:r w:rsidRPr="0095511F">
        <w:rPr>
          <w:rFonts w:asciiTheme="minorHAnsi" w:hAnsiTheme="minorHAnsi" w:cstheme="minorHAnsi"/>
          <w:bCs/>
          <w:i/>
          <w:iCs/>
          <w:sz w:val="26"/>
          <w:szCs w:val="26"/>
        </w:rPr>
        <w:t>Wolverine</w:t>
      </w:r>
      <w:r w:rsidRPr="0095511F">
        <w:rPr>
          <w:rFonts w:asciiTheme="minorHAnsi" w:hAnsiTheme="minorHAnsi" w:cstheme="minorHAnsi"/>
          <w:bCs/>
          <w:sz w:val="26"/>
          <w:szCs w:val="26"/>
        </w:rPr>
        <w:t xml:space="preserve"> (vol. 6)</w:t>
      </w:r>
      <w:hyperlink r:id="rId20" w:anchor="cite_note-12" w:history="1">
        <w:r w:rsidRPr="0095511F">
          <w:rPr>
            <w:rStyle w:val="Collegamentoipertestuale"/>
            <w:rFonts w:asciiTheme="minorHAnsi" w:hAnsiTheme="minorHAnsi" w:cstheme="minorHAnsi"/>
            <w:bCs/>
            <w:color w:val="auto"/>
            <w:sz w:val="26"/>
            <w:szCs w:val="26"/>
            <w:u w:val="none"/>
            <w:vertAlign w:val="superscript"/>
          </w:rPr>
          <w:t>[12]</w:t>
        </w:r>
      </w:hyperlink>
      <w:r w:rsidRPr="0095511F">
        <w:rPr>
          <w:rFonts w:asciiTheme="minorHAnsi" w:hAnsiTheme="minorHAnsi" w:cstheme="minorHAnsi"/>
          <w:bCs/>
          <w:sz w:val="26"/>
          <w:szCs w:val="26"/>
        </w:rPr>
        <w:t xml:space="preserve">. L'ultima serie dedicata al personaggio è la miniserie </w:t>
      </w:r>
      <w:r w:rsidRPr="0095511F">
        <w:rPr>
          <w:rFonts w:asciiTheme="minorHAnsi" w:hAnsiTheme="minorHAnsi" w:cstheme="minorHAnsi"/>
          <w:bCs/>
          <w:i/>
          <w:iCs/>
          <w:sz w:val="26"/>
          <w:szCs w:val="26"/>
        </w:rPr>
        <w:t>Death of Wolverine</w:t>
      </w:r>
      <w:r w:rsidRPr="0095511F">
        <w:rPr>
          <w:rFonts w:asciiTheme="minorHAnsi" w:hAnsiTheme="minorHAnsi" w:cstheme="minorHAnsi"/>
          <w:bCs/>
          <w:sz w:val="26"/>
          <w:szCs w:val="26"/>
        </w:rPr>
        <w:t xml:space="preserve"> del 2014 che narra la storia finale del personaggio</w:t>
      </w:r>
      <w:hyperlink r:id="rId21" w:anchor="cite_note-13" w:history="1">
        <w:r w:rsidRPr="0095511F">
          <w:rPr>
            <w:rStyle w:val="Collegamentoipertestuale"/>
            <w:rFonts w:asciiTheme="minorHAnsi" w:hAnsiTheme="minorHAnsi" w:cstheme="minorHAnsi"/>
            <w:bCs/>
            <w:color w:val="auto"/>
            <w:sz w:val="26"/>
            <w:szCs w:val="26"/>
            <w:u w:val="none"/>
            <w:vertAlign w:val="superscript"/>
          </w:rPr>
          <w:t>[13]</w:t>
        </w:r>
      </w:hyperlink>
      <w:r w:rsidRPr="0095511F">
        <w:rPr>
          <w:rFonts w:asciiTheme="minorHAnsi" w:hAnsiTheme="minorHAnsi" w:cstheme="minorHAnsi"/>
          <w:bCs/>
          <w:sz w:val="26"/>
          <w:szCs w:val="26"/>
        </w:rPr>
        <w:t xml:space="preserve"> e alla quale seguiranno altre miniserie e numeri unici che descrivono e sviluppano i retroscena a seguito della morte del personaggio come </w:t>
      </w:r>
      <w:r w:rsidRPr="0095511F">
        <w:rPr>
          <w:rFonts w:asciiTheme="minorHAnsi" w:hAnsiTheme="minorHAnsi" w:cstheme="minorHAnsi"/>
          <w:bCs/>
          <w:i/>
          <w:iCs/>
          <w:sz w:val="26"/>
          <w:szCs w:val="26"/>
        </w:rPr>
        <w:t>Wolverines.</w:t>
      </w:r>
      <w:r w:rsidR="00E21EAA">
        <w:rPr>
          <w:rFonts w:asciiTheme="minorHAnsi" w:hAnsiTheme="minorHAnsi" w:cstheme="minorHAnsi"/>
          <w:bCs/>
          <w:i/>
          <w:iCs/>
          <w:sz w:val="26"/>
          <w:szCs w:val="26"/>
        </w:rPr>
        <w:t xml:space="preserve"> </w:t>
      </w:r>
      <w:r w:rsidRPr="0095511F">
        <w:rPr>
          <w:rFonts w:asciiTheme="minorHAnsi" w:hAnsiTheme="minorHAnsi" w:cstheme="minorHAnsi"/>
          <w:bCs/>
          <w:sz w:val="26"/>
          <w:szCs w:val="26"/>
        </w:rPr>
        <w:t xml:space="preserve">Inoltre il personaggio è stato protagonista o comprimario di molte altre miniserie e numeri unici come </w:t>
      </w:r>
      <w:r w:rsidRPr="0095511F">
        <w:rPr>
          <w:rFonts w:asciiTheme="minorHAnsi" w:hAnsiTheme="minorHAnsi" w:cstheme="minorHAnsi"/>
          <w:bCs/>
          <w:i/>
          <w:iCs/>
          <w:sz w:val="26"/>
          <w:szCs w:val="26"/>
        </w:rPr>
        <w:t>Wolverine: The Origin</w:t>
      </w:r>
      <w:hyperlink r:id="rId22" w:anchor="cite_note-15" w:history="1">
        <w:r w:rsidRPr="0095511F">
          <w:rPr>
            <w:rStyle w:val="Collegamentoipertestuale"/>
            <w:rFonts w:asciiTheme="minorHAnsi" w:hAnsiTheme="minorHAnsi" w:cstheme="minorHAnsi"/>
            <w:bCs/>
            <w:color w:val="auto"/>
            <w:sz w:val="26"/>
            <w:szCs w:val="26"/>
            <w:u w:val="none"/>
            <w:vertAlign w:val="superscript"/>
          </w:rPr>
          <w:t>[15]</w:t>
        </w:r>
      </w:hyperlink>
      <w:r w:rsidRPr="0095511F">
        <w:rPr>
          <w:rFonts w:asciiTheme="minorHAnsi" w:hAnsiTheme="minorHAnsi" w:cstheme="minorHAnsi"/>
          <w:bCs/>
          <w:sz w:val="26"/>
          <w:szCs w:val="26"/>
        </w:rPr>
        <w:t xml:space="preserve">, </w:t>
      </w:r>
      <w:r w:rsidRPr="0095511F">
        <w:rPr>
          <w:rFonts w:asciiTheme="minorHAnsi" w:hAnsiTheme="minorHAnsi" w:cstheme="minorHAnsi"/>
          <w:bCs/>
          <w:i/>
          <w:iCs/>
          <w:sz w:val="26"/>
          <w:szCs w:val="26"/>
        </w:rPr>
        <w:t>Wolverine Weapon X</w:t>
      </w:r>
      <w:hyperlink r:id="rId23" w:anchor="cite_note-16" w:history="1">
        <w:r w:rsidRPr="0095511F">
          <w:rPr>
            <w:rStyle w:val="Collegamentoipertestuale"/>
            <w:rFonts w:asciiTheme="minorHAnsi" w:hAnsiTheme="minorHAnsi" w:cstheme="minorHAnsi"/>
            <w:bCs/>
            <w:color w:val="auto"/>
            <w:sz w:val="26"/>
            <w:szCs w:val="26"/>
            <w:u w:val="none"/>
            <w:vertAlign w:val="superscript"/>
          </w:rPr>
          <w:t>[16]</w:t>
        </w:r>
      </w:hyperlink>
      <w:r w:rsidRPr="0095511F">
        <w:rPr>
          <w:rFonts w:asciiTheme="minorHAnsi" w:hAnsiTheme="minorHAnsi" w:cstheme="minorHAnsi"/>
          <w:bCs/>
          <w:sz w:val="26"/>
          <w:szCs w:val="26"/>
        </w:rPr>
        <w:t xml:space="preserve">, </w:t>
      </w:r>
      <w:r w:rsidRPr="0095511F">
        <w:rPr>
          <w:rFonts w:asciiTheme="minorHAnsi" w:hAnsiTheme="minorHAnsi" w:cstheme="minorHAnsi"/>
          <w:bCs/>
          <w:i/>
          <w:iCs/>
          <w:sz w:val="26"/>
          <w:szCs w:val="26"/>
        </w:rPr>
        <w:t>Wolverine Origins</w:t>
      </w:r>
      <w:hyperlink r:id="rId24" w:anchor="cite_note-17" w:history="1">
        <w:r w:rsidRPr="0095511F">
          <w:rPr>
            <w:rStyle w:val="Collegamentoipertestuale"/>
            <w:rFonts w:asciiTheme="minorHAnsi" w:hAnsiTheme="minorHAnsi" w:cstheme="minorHAnsi"/>
            <w:bCs/>
            <w:color w:val="auto"/>
            <w:sz w:val="26"/>
            <w:szCs w:val="26"/>
            <w:u w:val="none"/>
            <w:vertAlign w:val="superscript"/>
          </w:rPr>
          <w:t>[17]</w:t>
        </w:r>
      </w:hyperlink>
      <w:r w:rsidRPr="0095511F">
        <w:rPr>
          <w:rFonts w:asciiTheme="minorHAnsi" w:hAnsiTheme="minorHAnsi" w:cstheme="minorHAnsi"/>
          <w:bCs/>
          <w:sz w:val="26"/>
          <w:szCs w:val="26"/>
        </w:rPr>
        <w:t xml:space="preserve">, </w:t>
      </w:r>
      <w:r w:rsidRPr="0095511F">
        <w:rPr>
          <w:rFonts w:asciiTheme="minorHAnsi" w:hAnsiTheme="minorHAnsi" w:cstheme="minorHAnsi"/>
          <w:bCs/>
          <w:i/>
          <w:iCs/>
          <w:sz w:val="26"/>
          <w:szCs w:val="26"/>
        </w:rPr>
        <w:t>Wolverine First Class</w:t>
      </w:r>
      <w:hyperlink r:id="rId25" w:anchor="cite_note-18" w:history="1">
        <w:r w:rsidRPr="0095511F">
          <w:rPr>
            <w:rStyle w:val="Collegamentoipertestuale"/>
            <w:rFonts w:asciiTheme="minorHAnsi" w:hAnsiTheme="minorHAnsi" w:cstheme="minorHAnsi"/>
            <w:bCs/>
            <w:color w:val="auto"/>
            <w:sz w:val="26"/>
            <w:szCs w:val="26"/>
            <w:u w:val="none"/>
            <w:vertAlign w:val="superscript"/>
          </w:rPr>
          <w:t>[18]</w:t>
        </w:r>
      </w:hyperlink>
      <w:r w:rsidRPr="0095511F">
        <w:rPr>
          <w:rFonts w:asciiTheme="minorHAnsi" w:hAnsiTheme="minorHAnsi" w:cstheme="minorHAnsi"/>
          <w:bCs/>
          <w:sz w:val="26"/>
          <w:szCs w:val="26"/>
        </w:rPr>
        <w:t xml:space="preserve">, </w:t>
      </w:r>
      <w:hyperlink r:id="rId26" w:tooltip="Astonishing X-Men" w:history="1">
        <w:r w:rsidRPr="0095511F">
          <w:rPr>
            <w:rStyle w:val="Collegamentoipertestuale"/>
            <w:rFonts w:asciiTheme="minorHAnsi" w:hAnsiTheme="minorHAnsi" w:cstheme="minorHAnsi"/>
            <w:bCs/>
            <w:i/>
            <w:iCs/>
            <w:color w:val="auto"/>
            <w:sz w:val="26"/>
            <w:szCs w:val="26"/>
            <w:u w:val="none"/>
          </w:rPr>
          <w:t>Astonishing X-Men</w:t>
        </w:r>
      </w:hyperlink>
      <w:r w:rsidRPr="0095511F">
        <w:rPr>
          <w:rFonts w:asciiTheme="minorHAnsi" w:hAnsiTheme="minorHAnsi" w:cstheme="minorHAnsi"/>
          <w:bCs/>
          <w:sz w:val="26"/>
          <w:szCs w:val="26"/>
        </w:rPr>
        <w:t xml:space="preserve">, </w:t>
      </w:r>
      <w:hyperlink r:id="rId27" w:tooltip="X-Force" w:history="1">
        <w:r w:rsidRPr="0095511F">
          <w:rPr>
            <w:rStyle w:val="Collegamentoipertestuale"/>
            <w:rFonts w:asciiTheme="minorHAnsi" w:hAnsiTheme="minorHAnsi" w:cstheme="minorHAnsi"/>
            <w:bCs/>
            <w:i/>
            <w:iCs/>
            <w:color w:val="auto"/>
            <w:sz w:val="26"/>
            <w:szCs w:val="26"/>
            <w:u w:val="none"/>
          </w:rPr>
          <w:t>X-Force</w:t>
        </w:r>
      </w:hyperlink>
      <w:r w:rsidRPr="0095511F">
        <w:rPr>
          <w:rFonts w:asciiTheme="minorHAnsi" w:hAnsiTheme="minorHAnsi" w:cstheme="minorHAnsi"/>
          <w:bCs/>
          <w:sz w:val="26"/>
          <w:szCs w:val="26"/>
        </w:rPr>
        <w:t xml:space="preserve"> (vol. 3), </w:t>
      </w:r>
      <w:r w:rsidRPr="0095511F">
        <w:rPr>
          <w:rFonts w:asciiTheme="minorHAnsi" w:hAnsiTheme="minorHAnsi" w:cstheme="minorHAnsi"/>
          <w:bCs/>
          <w:i/>
          <w:iCs/>
          <w:sz w:val="26"/>
          <w:szCs w:val="26"/>
        </w:rPr>
        <w:t>Uncanny X-Men First Class</w:t>
      </w:r>
      <w:r w:rsidRPr="0095511F">
        <w:rPr>
          <w:rFonts w:asciiTheme="minorHAnsi" w:hAnsiTheme="minorHAnsi" w:cstheme="minorHAnsi"/>
          <w:bCs/>
          <w:sz w:val="26"/>
          <w:szCs w:val="26"/>
        </w:rPr>
        <w:t xml:space="preserve">, </w:t>
      </w:r>
      <w:r w:rsidRPr="0095511F">
        <w:rPr>
          <w:rFonts w:asciiTheme="minorHAnsi" w:hAnsiTheme="minorHAnsi" w:cstheme="minorHAnsi"/>
          <w:bCs/>
          <w:i/>
          <w:iCs/>
          <w:sz w:val="26"/>
          <w:szCs w:val="26"/>
        </w:rPr>
        <w:t>X-Men Forever</w:t>
      </w:r>
      <w:r w:rsidRPr="0095511F">
        <w:rPr>
          <w:rFonts w:asciiTheme="minorHAnsi" w:hAnsiTheme="minorHAnsi" w:cstheme="minorHAnsi"/>
          <w:bCs/>
          <w:sz w:val="26"/>
          <w:szCs w:val="26"/>
        </w:rPr>
        <w:t xml:space="preserve"> (vol. 2), </w:t>
      </w:r>
      <w:r w:rsidRPr="0095511F">
        <w:rPr>
          <w:rFonts w:asciiTheme="minorHAnsi" w:hAnsiTheme="minorHAnsi" w:cstheme="minorHAnsi"/>
          <w:bCs/>
          <w:i/>
          <w:iCs/>
          <w:sz w:val="26"/>
          <w:szCs w:val="26"/>
        </w:rPr>
        <w:t>Wolverine and the X-Men</w:t>
      </w:r>
      <w:r w:rsidRPr="0095511F">
        <w:rPr>
          <w:rFonts w:asciiTheme="minorHAnsi" w:hAnsiTheme="minorHAnsi" w:cstheme="minorHAnsi"/>
          <w:bCs/>
          <w:sz w:val="26"/>
          <w:szCs w:val="26"/>
        </w:rPr>
        <w:t xml:space="preserve"> (vol. 1) nel 2011</w:t>
      </w:r>
      <w:hyperlink r:id="rId28" w:anchor="cite_note-19" w:history="1">
        <w:r w:rsidRPr="0095511F">
          <w:rPr>
            <w:rStyle w:val="Collegamentoipertestuale"/>
            <w:rFonts w:asciiTheme="minorHAnsi" w:hAnsiTheme="minorHAnsi" w:cstheme="minorHAnsi"/>
            <w:bCs/>
            <w:color w:val="auto"/>
            <w:sz w:val="26"/>
            <w:szCs w:val="26"/>
            <w:u w:val="none"/>
            <w:vertAlign w:val="superscript"/>
          </w:rPr>
          <w:t>[19]</w:t>
        </w:r>
      </w:hyperlink>
      <w:r w:rsidRPr="0095511F">
        <w:rPr>
          <w:rFonts w:asciiTheme="minorHAnsi" w:hAnsiTheme="minorHAnsi" w:cstheme="minorHAnsi"/>
          <w:bCs/>
          <w:sz w:val="26"/>
          <w:szCs w:val="26"/>
        </w:rPr>
        <w:t xml:space="preserve">, </w:t>
      </w:r>
      <w:r w:rsidRPr="0095511F">
        <w:rPr>
          <w:rFonts w:asciiTheme="minorHAnsi" w:hAnsiTheme="minorHAnsi" w:cstheme="minorHAnsi"/>
          <w:bCs/>
          <w:i/>
          <w:iCs/>
          <w:sz w:val="26"/>
          <w:szCs w:val="26"/>
        </w:rPr>
        <w:t>Savage Wolverine</w:t>
      </w:r>
      <w:r w:rsidRPr="0095511F">
        <w:rPr>
          <w:rFonts w:asciiTheme="minorHAnsi" w:hAnsiTheme="minorHAnsi" w:cstheme="minorHAnsi"/>
          <w:bCs/>
          <w:sz w:val="26"/>
          <w:szCs w:val="26"/>
        </w:rPr>
        <w:t xml:space="preserve"> nel 2013 e </w:t>
      </w:r>
      <w:r w:rsidRPr="0095511F">
        <w:rPr>
          <w:rFonts w:asciiTheme="minorHAnsi" w:hAnsiTheme="minorHAnsi" w:cstheme="minorHAnsi"/>
          <w:bCs/>
          <w:i/>
          <w:iCs/>
          <w:sz w:val="26"/>
          <w:szCs w:val="26"/>
        </w:rPr>
        <w:t>Wolverine and the X-Men</w:t>
      </w:r>
      <w:r w:rsidRPr="0095511F">
        <w:rPr>
          <w:rFonts w:asciiTheme="minorHAnsi" w:hAnsiTheme="minorHAnsi" w:cstheme="minorHAnsi"/>
          <w:bCs/>
          <w:sz w:val="26"/>
          <w:szCs w:val="26"/>
        </w:rPr>
        <w:t xml:space="preserve"> (vol. 2) nel 2014</w:t>
      </w:r>
      <w:hyperlink r:id="rId29" w:anchor="cite_note-20" w:history="1">
        <w:r w:rsidRPr="0095511F">
          <w:rPr>
            <w:rStyle w:val="Collegamentoipertestuale"/>
            <w:rFonts w:asciiTheme="minorHAnsi" w:hAnsiTheme="minorHAnsi" w:cstheme="minorHAnsi"/>
            <w:bCs/>
            <w:color w:val="auto"/>
            <w:sz w:val="26"/>
            <w:szCs w:val="26"/>
            <w:u w:val="none"/>
            <w:vertAlign w:val="superscript"/>
          </w:rPr>
          <w:t>[20]</w:t>
        </w:r>
      </w:hyperlink>
      <w:r w:rsidRPr="0095511F">
        <w:rPr>
          <w:rFonts w:asciiTheme="minorHAnsi" w:hAnsiTheme="minorHAnsi" w:cstheme="minorHAnsi"/>
          <w:bCs/>
          <w:sz w:val="26"/>
          <w:szCs w:val="26"/>
        </w:rPr>
        <w:t xml:space="preserve">. Dal 2005 le avventure di Wolverine in collaborazione con i </w:t>
      </w:r>
      <w:hyperlink r:id="rId30" w:tooltip="Nuovi Vendicatori" w:history="1">
        <w:r w:rsidRPr="0095511F">
          <w:rPr>
            <w:rStyle w:val="Collegamentoipertestuale"/>
            <w:rFonts w:asciiTheme="minorHAnsi" w:hAnsiTheme="minorHAnsi" w:cstheme="minorHAnsi"/>
            <w:bCs/>
            <w:color w:val="auto"/>
            <w:sz w:val="26"/>
            <w:szCs w:val="26"/>
            <w:u w:val="none"/>
          </w:rPr>
          <w:t>Nuovi Vendicatori</w:t>
        </w:r>
      </w:hyperlink>
      <w:r w:rsidRPr="0095511F">
        <w:rPr>
          <w:rFonts w:asciiTheme="minorHAnsi" w:hAnsiTheme="minorHAnsi" w:cstheme="minorHAnsi"/>
          <w:bCs/>
          <w:sz w:val="26"/>
          <w:szCs w:val="26"/>
        </w:rPr>
        <w:t xml:space="preserve"> sono pubblicate anche nella serie </w:t>
      </w:r>
      <w:r w:rsidRPr="0095511F">
        <w:rPr>
          <w:rFonts w:asciiTheme="minorHAnsi" w:hAnsiTheme="minorHAnsi" w:cstheme="minorHAnsi"/>
          <w:bCs/>
          <w:i/>
          <w:iCs/>
          <w:sz w:val="26"/>
          <w:szCs w:val="26"/>
        </w:rPr>
        <w:t>New Avengers</w:t>
      </w:r>
      <w:r w:rsidRPr="0095511F">
        <w:rPr>
          <w:rFonts w:asciiTheme="minorHAnsi" w:hAnsiTheme="minorHAnsi" w:cstheme="minorHAnsi"/>
          <w:bCs/>
          <w:sz w:val="26"/>
          <w:szCs w:val="26"/>
        </w:rPr>
        <w:t xml:space="preserve">. Dopo la morte del personaggio, all'interno della linea </w:t>
      </w:r>
      <w:hyperlink r:id="rId31" w:tooltip="All New All Different Marvel" w:history="1">
        <w:r w:rsidRPr="0095511F">
          <w:rPr>
            <w:rStyle w:val="Collegamentoipertestuale"/>
            <w:rFonts w:asciiTheme="minorHAnsi" w:hAnsiTheme="minorHAnsi" w:cstheme="minorHAnsi"/>
            <w:bCs/>
            <w:color w:val="auto"/>
            <w:sz w:val="26"/>
            <w:szCs w:val="26"/>
            <w:u w:val="none"/>
          </w:rPr>
          <w:t>All New All Different Marvel</w:t>
        </w:r>
      </w:hyperlink>
      <w:r w:rsidRPr="0095511F">
        <w:rPr>
          <w:rFonts w:asciiTheme="minorHAnsi" w:hAnsiTheme="minorHAnsi" w:cstheme="minorHAnsi"/>
          <w:bCs/>
          <w:sz w:val="26"/>
          <w:szCs w:val="26"/>
        </w:rPr>
        <w:t xml:space="preserve">, è esordita una nuova serie, </w:t>
      </w:r>
      <w:r w:rsidRPr="0095511F">
        <w:rPr>
          <w:rFonts w:asciiTheme="minorHAnsi" w:hAnsiTheme="minorHAnsi" w:cstheme="minorHAnsi"/>
          <w:bCs/>
          <w:i/>
          <w:iCs/>
          <w:sz w:val="26"/>
          <w:szCs w:val="26"/>
        </w:rPr>
        <w:t>All-New Wolverine</w:t>
      </w:r>
      <w:r w:rsidRPr="0095511F">
        <w:rPr>
          <w:rFonts w:asciiTheme="minorHAnsi" w:hAnsiTheme="minorHAnsi" w:cstheme="minorHAnsi"/>
          <w:bCs/>
          <w:sz w:val="26"/>
          <w:szCs w:val="26"/>
        </w:rPr>
        <w:t xml:space="preserve"> (vol. 1), incentrata su un nuovo personaggio, </w:t>
      </w:r>
      <w:hyperlink r:id="rId32" w:tooltip="X-23" w:history="1">
        <w:r w:rsidRPr="0095511F">
          <w:rPr>
            <w:rStyle w:val="Collegamentoipertestuale"/>
            <w:rFonts w:asciiTheme="minorHAnsi" w:hAnsiTheme="minorHAnsi" w:cstheme="minorHAnsi"/>
            <w:bCs/>
            <w:color w:val="auto"/>
            <w:sz w:val="26"/>
            <w:szCs w:val="26"/>
            <w:u w:val="none"/>
          </w:rPr>
          <w:t>Laura Kinney</w:t>
        </w:r>
      </w:hyperlink>
      <w:r w:rsidRPr="0095511F">
        <w:rPr>
          <w:rFonts w:asciiTheme="minorHAnsi" w:hAnsiTheme="minorHAnsi" w:cstheme="minorHAnsi"/>
          <w:bCs/>
          <w:sz w:val="26"/>
          <w:szCs w:val="26"/>
        </w:rPr>
        <w:t>, meglio nota come X-23 e figlia di Wolverine.</w:t>
      </w:r>
      <w:r w:rsidR="00E21EAA">
        <w:rPr>
          <w:rFonts w:asciiTheme="minorHAnsi" w:hAnsiTheme="minorHAnsi" w:cstheme="minorHAnsi"/>
          <w:bCs/>
          <w:sz w:val="26"/>
          <w:szCs w:val="26"/>
        </w:rPr>
        <w:t xml:space="preserve"> </w:t>
      </w:r>
      <w:r w:rsidRPr="0095511F">
        <w:rPr>
          <w:rFonts w:asciiTheme="minorHAnsi" w:hAnsiTheme="minorHAnsi" w:cstheme="minorHAnsi"/>
          <w:bCs/>
          <w:sz w:val="26"/>
          <w:szCs w:val="26"/>
        </w:rPr>
        <w:t xml:space="preserve">Il personaggio tornerà in vita nella serie "The Return of Wolverine" resuscitato da una mutante chiamata Persefone al fine di distruggere la razza umana. Ritrovato il suo potere rigenerativo con la resurrezione Wolverine si libererà del controllo mentale esercitato da Persefone su coloro che richiamava alla vita. </w:t>
      </w:r>
    </w:p>
    <w:p w14:paraId="1859E926" w14:textId="77777777" w:rsidR="0095511F" w:rsidRPr="0095511F" w:rsidRDefault="0095511F" w:rsidP="00E21EAA">
      <w:pPr>
        <w:jc w:val="both"/>
        <w:rPr>
          <w:rFonts w:asciiTheme="minorHAnsi" w:hAnsiTheme="minorHAnsi" w:cstheme="minorHAnsi"/>
          <w:b/>
          <w:bCs/>
          <w:sz w:val="26"/>
          <w:szCs w:val="26"/>
        </w:rPr>
      </w:pPr>
      <w:r w:rsidRPr="0095511F">
        <w:rPr>
          <w:rFonts w:asciiTheme="minorHAnsi" w:hAnsiTheme="minorHAnsi" w:cstheme="minorHAnsi"/>
          <w:b/>
          <w:bCs/>
          <w:sz w:val="26"/>
          <w:szCs w:val="26"/>
        </w:rPr>
        <w:lastRenderedPageBreak/>
        <w:t>Pubblicazioni in lingua italiana</w:t>
      </w:r>
    </w:p>
    <w:p w14:paraId="79D329E7" w14:textId="7DEA9750" w:rsidR="0031062F" w:rsidRPr="00E21EAA" w:rsidRDefault="0095511F" w:rsidP="00E21EAA">
      <w:pPr>
        <w:jc w:val="both"/>
        <w:rPr>
          <w:rFonts w:asciiTheme="minorHAnsi" w:hAnsiTheme="minorHAnsi" w:cstheme="minorHAnsi"/>
          <w:sz w:val="26"/>
          <w:szCs w:val="26"/>
        </w:rPr>
      </w:pPr>
      <w:r w:rsidRPr="0095511F">
        <w:rPr>
          <w:rFonts w:asciiTheme="minorHAnsi" w:hAnsiTheme="minorHAnsi" w:cstheme="minorHAnsi"/>
          <w:sz w:val="26"/>
          <w:szCs w:val="26"/>
        </w:rPr>
        <w:t>Il personaggio compare in italiano per la prima volta negli anni settanta, nella collana de l'Uomo Ragno n. 192 dell'</w:t>
      </w:r>
      <w:hyperlink r:id="rId33" w:tooltip="Editoriale Corno" w:history="1">
        <w:r w:rsidRPr="0095511F">
          <w:rPr>
            <w:rStyle w:val="Collegamentoipertestuale"/>
            <w:rFonts w:asciiTheme="minorHAnsi" w:hAnsiTheme="minorHAnsi" w:cstheme="minorHAnsi"/>
            <w:color w:val="auto"/>
            <w:sz w:val="26"/>
            <w:szCs w:val="26"/>
            <w:u w:val="none"/>
          </w:rPr>
          <w:t>Editoriale Corno</w:t>
        </w:r>
      </w:hyperlink>
      <w:r w:rsidRPr="0095511F">
        <w:rPr>
          <w:rFonts w:asciiTheme="minorHAnsi" w:hAnsiTheme="minorHAnsi" w:cstheme="minorHAnsi"/>
          <w:sz w:val="26"/>
          <w:szCs w:val="26"/>
        </w:rPr>
        <w:t xml:space="preserve">, dove viene chiamato (con traduzione letterale del nome) </w:t>
      </w:r>
      <w:r w:rsidRPr="0095511F">
        <w:rPr>
          <w:rFonts w:asciiTheme="minorHAnsi" w:hAnsiTheme="minorHAnsi" w:cstheme="minorHAnsi"/>
          <w:i/>
          <w:iCs/>
          <w:sz w:val="26"/>
          <w:szCs w:val="26"/>
        </w:rPr>
        <w:t>il Ghiottone</w:t>
      </w:r>
      <w:r w:rsidRPr="0095511F">
        <w:rPr>
          <w:rFonts w:asciiTheme="minorHAnsi" w:hAnsiTheme="minorHAnsi" w:cstheme="minorHAnsi"/>
          <w:sz w:val="26"/>
          <w:szCs w:val="26"/>
        </w:rPr>
        <w:t xml:space="preserve">. Nel 1989, la casa editrice romana </w:t>
      </w:r>
      <w:hyperlink r:id="rId34" w:tooltip="Play Press" w:history="1">
        <w:r w:rsidRPr="0095511F">
          <w:rPr>
            <w:rStyle w:val="Collegamentoipertestuale"/>
            <w:rFonts w:asciiTheme="minorHAnsi" w:hAnsiTheme="minorHAnsi" w:cstheme="minorHAnsi"/>
            <w:color w:val="auto"/>
            <w:sz w:val="26"/>
            <w:szCs w:val="26"/>
            <w:u w:val="none"/>
          </w:rPr>
          <w:t>Play Press</w:t>
        </w:r>
      </w:hyperlink>
      <w:r w:rsidRPr="0095511F">
        <w:rPr>
          <w:rFonts w:asciiTheme="minorHAnsi" w:hAnsiTheme="minorHAnsi" w:cstheme="minorHAnsi"/>
          <w:sz w:val="26"/>
          <w:szCs w:val="26"/>
        </w:rPr>
        <w:t xml:space="preserve"> - data la bontà del materiale a disposizione e il seguito del personaggio in </w:t>
      </w:r>
      <w:hyperlink r:id="rId35" w:tooltip="Italia" w:history="1">
        <w:r w:rsidRPr="0095511F">
          <w:rPr>
            <w:rStyle w:val="Collegamentoipertestuale"/>
            <w:rFonts w:asciiTheme="minorHAnsi" w:hAnsiTheme="minorHAnsi" w:cstheme="minorHAnsi"/>
            <w:color w:val="auto"/>
            <w:sz w:val="26"/>
            <w:szCs w:val="26"/>
            <w:u w:val="none"/>
          </w:rPr>
          <w:t>Italia</w:t>
        </w:r>
      </w:hyperlink>
      <w:r w:rsidRPr="0095511F">
        <w:rPr>
          <w:rFonts w:asciiTheme="minorHAnsi" w:hAnsiTheme="minorHAnsi" w:cstheme="minorHAnsi"/>
          <w:sz w:val="26"/>
          <w:szCs w:val="26"/>
        </w:rPr>
        <w:t xml:space="preserve"> - decide di aprire una collana mensile brossurata (cioè con costoletta, senza spille, come tradizione allora dell'editore romano), dedicata al mutante canadese, intitolata semplicemente </w:t>
      </w:r>
      <w:r w:rsidRPr="0095511F">
        <w:rPr>
          <w:rFonts w:asciiTheme="minorHAnsi" w:hAnsiTheme="minorHAnsi" w:cstheme="minorHAnsi"/>
          <w:i/>
          <w:iCs/>
          <w:sz w:val="26"/>
          <w:szCs w:val="26"/>
        </w:rPr>
        <w:t>Wolverine</w:t>
      </w:r>
      <w:r w:rsidRPr="0095511F">
        <w:rPr>
          <w:rFonts w:asciiTheme="minorHAnsi" w:hAnsiTheme="minorHAnsi" w:cstheme="minorHAnsi"/>
          <w:sz w:val="26"/>
          <w:szCs w:val="26"/>
        </w:rPr>
        <w:t xml:space="preserve">. La collana, come da consuetudine italiana, ha ospitato numerosi comprimari (citiamo solo </w:t>
      </w:r>
      <w:hyperlink r:id="rId36" w:tooltip="Alpha Flight" w:history="1">
        <w:r w:rsidRPr="0095511F">
          <w:rPr>
            <w:rStyle w:val="Collegamentoipertestuale"/>
            <w:rFonts w:asciiTheme="minorHAnsi" w:hAnsiTheme="minorHAnsi" w:cstheme="minorHAnsi"/>
            <w:color w:val="auto"/>
            <w:sz w:val="26"/>
            <w:szCs w:val="26"/>
            <w:u w:val="none"/>
          </w:rPr>
          <w:t>Alpha Flight</w:t>
        </w:r>
      </w:hyperlink>
      <w:r w:rsidRPr="0095511F">
        <w:rPr>
          <w:rFonts w:asciiTheme="minorHAnsi" w:hAnsiTheme="minorHAnsi" w:cstheme="minorHAnsi"/>
          <w:sz w:val="26"/>
          <w:szCs w:val="26"/>
        </w:rPr>
        <w:t xml:space="preserve"> ed </w:t>
      </w:r>
      <w:hyperlink r:id="rId37" w:tooltip="Excalibur (fumetto)" w:history="1">
        <w:r w:rsidRPr="0095511F">
          <w:rPr>
            <w:rStyle w:val="Collegamentoipertestuale"/>
            <w:rFonts w:asciiTheme="minorHAnsi" w:hAnsiTheme="minorHAnsi" w:cstheme="minorHAnsi"/>
            <w:color w:val="auto"/>
            <w:sz w:val="26"/>
            <w:szCs w:val="26"/>
            <w:u w:val="none"/>
          </w:rPr>
          <w:t>Excalibur</w:t>
        </w:r>
      </w:hyperlink>
      <w:r w:rsidRPr="0095511F">
        <w:rPr>
          <w:rFonts w:asciiTheme="minorHAnsi" w:hAnsiTheme="minorHAnsi" w:cstheme="minorHAnsi"/>
          <w:sz w:val="26"/>
          <w:szCs w:val="26"/>
        </w:rPr>
        <w:t xml:space="preserve">). Con l'avvento di </w:t>
      </w:r>
      <w:hyperlink r:id="rId38" w:tooltip="Marvel Italia" w:history="1">
        <w:r w:rsidRPr="0095511F">
          <w:rPr>
            <w:rStyle w:val="Collegamentoipertestuale"/>
            <w:rFonts w:asciiTheme="minorHAnsi" w:hAnsiTheme="minorHAnsi" w:cstheme="minorHAnsi"/>
            <w:color w:val="auto"/>
            <w:sz w:val="26"/>
            <w:szCs w:val="26"/>
            <w:u w:val="none"/>
          </w:rPr>
          <w:t>Marvel Italia</w:t>
        </w:r>
      </w:hyperlink>
      <w:r w:rsidRPr="0095511F">
        <w:rPr>
          <w:rFonts w:asciiTheme="minorHAnsi" w:hAnsiTheme="minorHAnsi" w:cstheme="minorHAnsi"/>
          <w:sz w:val="26"/>
          <w:szCs w:val="26"/>
        </w:rPr>
        <w:t xml:space="preserve"> nel 1994, la serie dal n. 52 passa a spillata e la </w:t>
      </w:r>
      <w:hyperlink r:id="rId39" w:tooltip="Continuity" w:history="1">
        <w:r w:rsidRPr="0095511F">
          <w:rPr>
            <w:rStyle w:val="Collegamentoipertestuale"/>
            <w:rFonts w:asciiTheme="minorHAnsi" w:hAnsiTheme="minorHAnsi" w:cstheme="minorHAnsi"/>
            <w:i/>
            <w:iCs/>
            <w:color w:val="auto"/>
            <w:sz w:val="26"/>
            <w:szCs w:val="26"/>
            <w:u w:val="none"/>
          </w:rPr>
          <w:t>continuity</w:t>
        </w:r>
      </w:hyperlink>
      <w:r w:rsidRPr="0095511F">
        <w:rPr>
          <w:rFonts w:asciiTheme="minorHAnsi" w:hAnsiTheme="minorHAnsi" w:cstheme="minorHAnsi"/>
          <w:sz w:val="26"/>
          <w:szCs w:val="26"/>
        </w:rPr>
        <w:t xml:space="preserve"> con le altre testate mutanti, prima divise fra vari editori, viene progressivamente ripristinata, grazie anche all'impegno profuso dal coordinatore delle testate mutanti per Marvel Italia </w:t>
      </w:r>
      <w:hyperlink r:id="rId40" w:tooltip="Luca Scatasta (la pagina non esiste)" w:history="1">
        <w:r w:rsidRPr="0095511F">
          <w:rPr>
            <w:rStyle w:val="Collegamentoipertestuale"/>
            <w:rFonts w:asciiTheme="minorHAnsi" w:hAnsiTheme="minorHAnsi" w:cstheme="minorHAnsi"/>
            <w:color w:val="auto"/>
            <w:sz w:val="26"/>
            <w:szCs w:val="26"/>
            <w:u w:val="none"/>
          </w:rPr>
          <w:t>Luca Scatasta</w:t>
        </w:r>
      </w:hyperlink>
      <w:r w:rsidRPr="0095511F">
        <w:rPr>
          <w:rFonts w:asciiTheme="minorHAnsi" w:hAnsiTheme="minorHAnsi" w:cstheme="minorHAnsi"/>
          <w:sz w:val="26"/>
          <w:szCs w:val="26"/>
        </w:rPr>
        <w:t xml:space="preserve"> (che già in precedenza si occupava di quasi tutte le X-testate). Come molte serie </w:t>
      </w:r>
      <w:hyperlink r:id="rId41" w:tooltip="Marvel Italia" w:history="1">
        <w:r w:rsidRPr="0095511F">
          <w:rPr>
            <w:rStyle w:val="Collegamentoipertestuale"/>
            <w:rFonts w:asciiTheme="minorHAnsi" w:hAnsiTheme="minorHAnsi" w:cstheme="minorHAnsi"/>
            <w:color w:val="auto"/>
            <w:sz w:val="26"/>
            <w:szCs w:val="26"/>
            <w:u w:val="none"/>
          </w:rPr>
          <w:t>Marvel Italia</w:t>
        </w:r>
      </w:hyperlink>
      <w:r w:rsidRPr="0095511F">
        <w:rPr>
          <w:rFonts w:asciiTheme="minorHAnsi" w:hAnsiTheme="minorHAnsi" w:cstheme="minorHAnsi"/>
          <w:sz w:val="26"/>
          <w:szCs w:val="26"/>
        </w:rPr>
        <w:t xml:space="preserve"> (</w:t>
      </w:r>
      <w:hyperlink r:id="rId42" w:tooltip="Uomo Ragno" w:history="1">
        <w:r w:rsidRPr="0095511F">
          <w:rPr>
            <w:rStyle w:val="Collegamentoipertestuale"/>
            <w:rFonts w:asciiTheme="minorHAnsi" w:hAnsiTheme="minorHAnsi" w:cstheme="minorHAnsi"/>
            <w:color w:val="auto"/>
            <w:sz w:val="26"/>
            <w:szCs w:val="26"/>
            <w:u w:val="none"/>
          </w:rPr>
          <w:t>Uomo Ragno</w:t>
        </w:r>
      </w:hyperlink>
      <w:r w:rsidRPr="0095511F">
        <w:rPr>
          <w:rFonts w:asciiTheme="minorHAnsi" w:hAnsiTheme="minorHAnsi" w:cstheme="minorHAnsi"/>
          <w:sz w:val="26"/>
          <w:szCs w:val="26"/>
        </w:rPr>
        <w:t xml:space="preserve">, </w:t>
      </w:r>
      <w:hyperlink r:id="rId43" w:tooltip="Fantastici Quattro" w:history="1">
        <w:r w:rsidRPr="0095511F">
          <w:rPr>
            <w:rStyle w:val="Collegamentoipertestuale"/>
            <w:rFonts w:asciiTheme="minorHAnsi" w:hAnsiTheme="minorHAnsi" w:cstheme="minorHAnsi"/>
            <w:color w:val="auto"/>
            <w:sz w:val="26"/>
            <w:szCs w:val="26"/>
            <w:u w:val="none"/>
          </w:rPr>
          <w:t>Fantastici Quattro</w:t>
        </w:r>
      </w:hyperlink>
      <w:r w:rsidRPr="0095511F">
        <w:rPr>
          <w:rFonts w:asciiTheme="minorHAnsi" w:hAnsiTheme="minorHAnsi" w:cstheme="minorHAnsi"/>
          <w:sz w:val="26"/>
          <w:szCs w:val="26"/>
        </w:rPr>
        <w:t xml:space="preserve">, ecc.) seguendo una consuetudine americana, Wolverine è ripartita dal numero 1 in occasione del </w:t>
      </w:r>
      <w:hyperlink r:id="rId44" w:tooltip="X-Men (film)" w:history="1">
        <w:r w:rsidRPr="0095511F">
          <w:rPr>
            <w:rStyle w:val="Collegamentoipertestuale"/>
            <w:rFonts w:asciiTheme="minorHAnsi" w:hAnsiTheme="minorHAnsi" w:cstheme="minorHAnsi"/>
            <w:color w:val="auto"/>
            <w:sz w:val="26"/>
            <w:szCs w:val="26"/>
            <w:u w:val="none"/>
          </w:rPr>
          <w:t>primo film</w:t>
        </w:r>
      </w:hyperlink>
      <w:r w:rsidRPr="0095511F">
        <w:rPr>
          <w:rFonts w:asciiTheme="minorHAnsi" w:hAnsiTheme="minorHAnsi" w:cstheme="minorHAnsi"/>
          <w:sz w:val="26"/>
          <w:szCs w:val="26"/>
        </w:rPr>
        <w:t xml:space="preserve">, conservando però anche la numerazione originale che ha superato i 300 numeri. Nel 2012, </w:t>
      </w:r>
      <w:hyperlink r:id="rId45" w:tooltip="Panini Comics" w:history="1">
        <w:r w:rsidRPr="0095511F">
          <w:rPr>
            <w:rStyle w:val="Collegamentoipertestuale"/>
            <w:rFonts w:asciiTheme="minorHAnsi" w:hAnsiTheme="minorHAnsi" w:cstheme="minorHAnsi"/>
            <w:color w:val="auto"/>
            <w:sz w:val="26"/>
            <w:szCs w:val="26"/>
            <w:u w:val="none"/>
          </w:rPr>
          <w:t>Panini Comics</w:t>
        </w:r>
      </w:hyperlink>
      <w:r w:rsidRPr="0095511F">
        <w:rPr>
          <w:rFonts w:asciiTheme="minorHAnsi" w:hAnsiTheme="minorHAnsi" w:cstheme="minorHAnsi"/>
          <w:sz w:val="26"/>
          <w:szCs w:val="26"/>
        </w:rPr>
        <w:t xml:space="preserve"> dedica una nuova testata al personaggio intitolata </w:t>
      </w:r>
      <w:r w:rsidRPr="0095511F">
        <w:rPr>
          <w:rFonts w:asciiTheme="minorHAnsi" w:hAnsiTheme="minorHAnsi" w:cstheme="minorHAnsi"/>
          <w:i/>
          <w:iCs/>
          <w:sz w:val="26"/>
          <w:szCs w:val="26"/>
        </w:rPr>
        <w:t>Wolverine e gli X-Men</w:t>
      </w:r>
      <w:r w:rsidRPr="0095511F">
        <w:rPr>
          <w:rFonts w:asciiTheme="minorHAnsi" w:hAnsiTheme="minorHAnsi" w:cstheme="minorHAnsi"/>
          <w:sz w:val="26"/>
          <w:szCs w:val="26"/>
        </w:rPr>
        <w:t xml:space="preserve"> che termina nel 2015 dopo 44 numeri. A Wolverine sono stati dedicati anche innumerevoli numeri speciali, che non è possibile elencare con completezza per la vastità e frammentarietà di queste apparizioni, di cui certamente fanno parte le storie </w:t>
      </w:r>
      <w:r w:rsidRPr="0095511F">
        <w:rPr>
          <w:rFonts w:asciiTheme="minorHAnsi" w:hAnsiTheme="minorHAnsi" w:cstheme="minorHAnsi"/>
          <w:i/>
          <w:iCs/>
          <w:sz w:val="26"/>
          <w:szCs w:val="26"/>
        </w:rPr>
        <w:t>Origins</w:t>
      </w:r>
      <w:r w:rsidRPr="0095511F">
        <w:rPr>
          <w:rFonts w:asciiTheme="minorHAnsi" w:hAnsiTheme="minorHAnsi" w:cstheme="minorHAnsi"/>
          <w:sz w:val="26"/>
          <w:szCs w:val="26"/>
        </w:rPr>
        <w:t xml:space="preserve"> e </w:t>
      </w:r>
      <w:r w:rsidRPr="0095511F">
        <w:rPr>
          <w:rFonts w:asciiTheme="minorHAnsi" w:hAnsiTheme="minorHAnsi" w:cstheme="minorHAnsi"/>
          <w:i/>
          <w:iCs/>
          <w:sz w:val="26"/>
          <w:szCs w:val="26"/>
        </w:rPr>
        <w:t>The End</w:t>
      </w:r>
      <w:r w:rsidRPr="0095511F">
        <w:rPr>
          <w:rFonts w:asciiTheme="minorHAnsi" w:hAnsiTheme="minorHAnsi" w:cstheme="minorHAnsi"/>
          <w:sz w:val="26"/>
          <w:szCs w:val="26"/>
        </w:rPr>
        <w:t xml:space="preserve"> citate poc'anzi. Di rilievo, perché si tratta di uno dei primi grandi successi di vendita con protagonista Wolverine, lo speciale </w:t>
      </w:r>
      <w:r w:rsidRPr="0095511F">
        <w:rPr>
          <w:rFonts w:asciiTheme="minorHAnsi" w:hAnsiTheme="minorHAnsi" w:cstheme="minorHAnsi"/>
          <w:i/>
          <w:iCs/>
          <w:sz w:val="26"/>
          <w:szCs w:val="26"/>
        </w:rPr>
        <w:t>Wolverine</w:t>
      </w:r>
      <w:r w:rsidRPr="0095511F">
        <w:rPr>
          <w:rFonts w:asciiTheme="minorHAnsi" w:hAnsiTheme="minorHAnsi" w:cstheme="minorHAnsi"/>
          <w:sz w:val="26"/>
          <w:szCs w:val="26"/>
        </w:rPr>
        <w:t xml:space="preserve"> edito dalla </w:t>
      </w:r>
      <w:hyperlink r:id="rId46" w:tooltip="Play Press" w:history="1">
        <w:r w:rsidRPr="0095511F">
          <w:rPr>
            <w:rStyle w:val="Collegamentoipertestuale"/>
            <w:rFonts w:asciiTheme="minorHAnsi" w:hAnsiTheme="minorHAnsi" w:cstheme="minorHAnsi"/>
            <w:color w:val="auto"/>
            <w:sz w:val="26"/>
            <w:szCs w:val="26"/>
            <w:u w:val="none"/>
          </w:rPr>
          <w:t>Play Press</w:t>
        </w:r>
      </w:hyperlink>
      <w:r w:rsidRPr="0095511F">
        <w:rPr>
          <w:rFonts w:asciiTheme="minorHAnsi" w:hAnsiTheme="minorHAnsi" w:cstheme="minorHAnsi"/>
          <w:sz w:val="26"/>
          <w:szCs w:val="26"/>
        </w:rPr>
        <w:t xml:space="preserve"> nel 1989 (poi ristampato da Marvel Italia, rinnovato nelle traduzioni e nei redazionali, nel 1996), opera di </w:t>
      </w:r>
      <w:hyperlink r:id="rId47" w:tooltip="Chris Claremont" w:history="1">
        <w:r w:rsidRPr="0095511F">
          <w:rPr>
            <w:rStyle w:val="Collegamentoipertestuale"/>
            <w:rFonts w:asciiTheme="minorHAnsi" w:hAnsiTheme="minorHAnsi" w:cstheme="minorHAnsi"/>
            <w:color w:val="auto"/>
            <w:sz w:val="26"/>
            <w:szCs w:val="26"/>
            <w:u w:val="none"/>
          </w:rPr>
          <w:t>Chris Claremont</w:t>
        </w:r>
      </w:hyperlink>
      <w:r w:rsidRPr="0095511F">
        <w:rPr>
          <w:rFonts w:asciiTheme="minorHAnsi" w:hAnsiTheme="minorHAnsi" w:cstheme="minorHAnsi"/>
          <w:sz w:val="26"/>
          <w:szCs w:val="26"/>
        </w:rPr>
        <w:t xml:space="preserve"> e </w:t>
      </w:r>
      <w:hyperlink r:id="rId48" w:tooltip="Frank Miller" w:history="1">
        <w:r w:rsidRPr="0095511F">
          <w:rPr>
            <w:rStyle w:val="Collegamentoipertestuale"/>
            <w:rFonts w:asciiTheme="minorHAnsi" w:hAnsiTheme="minorHAnsi" w:cstheme="minorHAnsi"/>
            <w:color w:val="auto"/>
            <w:sz w:val="26"/>
            <w:szCs w:val="26"/>
            <w:u w:val="none"/>
          </w:rPr>
          <w:t>Frank Miller</w:t>
        </w:r>
      </w:hyperlink>
      <w:r w:rsidRPr="0095511F">
        <w:rPr>
          <w:rFonts w:asciiTheme="minorHAnsi" w:hAnsiTheme="minorHAnsi" w:cstheme="minorHAnsi"/>
          <w:sz w:val="26"/>
          <w:szCs w:val="26"/>
        </w:rPr>
        <w:t xml:space="preserve"> (qui in veste solo di disegnatore, inchiostrato da </w:t>
      </w:r>
      <w:hyperlink r:id="rId49" w:tooltip="Joe Rubinstein (la pagina non esiste)" w:history="1">
        <w:r w:rsidRPr="0095511F">
          <w:rPr>
            <w:rStyle w:val="Collegamentoipertestuale"/>
            <w:rFonts w:asciiTheme="minorHAnsi" w:hAnsiTheme="minorHAnsi" w:cstheme="minorHAnsi"/>
            <w:color w:val="auto"/>
            <w:sz w:val="26"/>
            <w:szCs w:val="26"/>
            <w:u w:val="none"/>
          </w:rPr>
          <w:t>Joe Rubinstein</w:t>
        </w:r>
      </w:hyperlink>
      <w:r w:rsidRPr="0095511F">
        <w:rPr>
          <w:rFonts w:asciiTheme="minorHAnsi" w:hAnsiTheme="minorHAnsi" w:cstheme="minorHAnsi"/>
          <w:sz w:val="26"/>
          <w:szCs w:val="26"/>
        </w:rPr>
        <w:t xml:space="preserve">). Wolverine è apparso e appare regolarmente come membro dei team nelle varie testate che hanno ospitato e ospitano le avventure dei gruppi mutanti. Inoltre dal settembre del 2005, con il numero 78, la collana </w:t>
      </w:r>
      <w:r w:rsidRPr="0095511F">
        <w:rPr>
          <w:rFonts w:asciiTheme="minorHAnsi" w:hAnsiTheme="minorHAnsi" w:cstheme="minorHAnsi"/>
          <w:i/>
          <w:iCs/>
          <w:sz w:val="26"/>
          <w:szCs w:val="26"/>
        </w:rPr>
        <w:t>Thor &amp; i Nuovi Vendicatori</w:t>
      </w:r>
      <w:r w:rsidRPr="0095511F">
        <w:rPr>
          <w:rFonts w:asciiTheme="minorHAnsi" w:hAnsiTheme="minorHAnsi" w:cstheme="minorHAnsi"/>
          <w:sz w:val="26"/>
          <w:szCs w:val="26"/>
        </w:rPr>
        <w:t xml:space="preserve"> (intitolata in precedenza semplicemente </w:t>
      </w:r>
      <w:r w:rsidRPr="0095511F">
        <w:rPr>
          <w:rFonts w:asciiTheme="minorHAnsi" w:hAnsiTheme="minorHAnsi" w:cstheme="minorHAnsi"/>
          <w:i/>
          <w:iCs/>
          <w:sz w:val="26"/>
          <w:szCs w:val="26"/>
        </w:rPr>
        <w:t>Thor</w:t>
      </w:r>
      <w:r w:rsidRPr="0095511F">
        <w:rPr>
          <w:rFonts w:asciiTheme="minorHAnsi" w:hAnsiTheme="minorHAnsi" w:cstheme="minorHAnsi"/>
          <w:sz w:val="26"/>
          <w:szCs w:val="26"/>
        </w:rPr>
        <w:t xml:space="preserve">) edita dalla </w:t>
      </w:r>
      <w:hyperlink r:id="rId50" w:tooltip="Panini Comics" w:history="1">
        <w:r w:rsidRPr="0095511F">
          <w:rPr>
            <w:rStyle w:val="Collegamentoipertestuale"/>
            <w:rFonts w:asciiTheme="minorHAnsi" w:hAnsiTheme="minorHAnsi" w:cstheme="minorHAnsi"/>
            <w:color w:val="auto"/>
            <w:sz w:val="26"/>
            <w:szCs w:val="26"/>
            <w:u w:val="none"/>
          </w:rPr>
          <w:t>Panini Comics</w:t>
        </w:r>
      </w:hyperlink>
      <w:r w:rsidRPr="0095511F">
        <w:rPr>
          <w:rFonts w:asciiTheme="minorHAnsi" w:hAnsiTheme="minorHAnsi" w:cstheme="minorHAnsi"/>
          <w:sz w:val="26"/>
          <w:szCs w:val="26"/>
        </w:rPr>
        <w:t xml:space="preserve"> presenta le sue avventure con i Nuovi Vendicatori. </w:t>
      </w:r>
      <w:hyperlink r:id="rId51" w:history="1">
        <w:r w:rsidRPr="00E21EAA">
          <w:rPr>
            <w:rStyle w:val="Collegamentoipertestuale"/>
            <w:rFonts w:asciiTheme="minorHAnsi" w:hAnsiTheme="minorHAnsi" w:cstheme="minorHAnsi"/>
            <w:sz w:val="26"/>
            <w:szCs w:val="26"/>
          </w:rPr>
          <w:t>https://it.wikipedia.org/wiki/Wolverine</w:t>
        </w:r>
      </w:hyperlink>
      <w:r w:rsidRPr="00E21EAA">
        <w:rPr>
          <w:rFonts w:asciiTheme="minorHAnsi" w:hAnsiTheme="minorHAnsi" w:cstheme="minorHAnsi"/>
          <w:sz w:val="26"/>
          <w:szCs w:val="26"/>
        </w:rPr>
        <w:t xml:space="preserve">. </w:t>
      </w:r>
    </w:p>
    <w:p w14:paraId="5AE3DF5D" w14:textId="77777777" w:rsidR="00E21EAA" w:rsidRPr="00E21EAA" w:rsidRDefault="00E21EAA" w:rsidP="00E21EAA">
      <w:pPr>
        <w:jc w:val="both"/>
        <w:rPr>
          <w:rFonts w:asciiTheme="minorHAnsi" w:hAnsiTheme="minorHAnsi" w:cstheme="minorHAnsi"/>
          <w:sz w:val="26"/>
          <w:szCs w:val="26"/>
        </w:rPr>
      </w:pPr>
    </w:p>
    <w:p w14:paraId="674B8768" w14:textId="10C4D039" w:rsidR="00E21EAA" w:rsidRPr="00E21EAA" w:rsidRDefault="00E21EAA" w:rsidP="00E21EAA">
      <w:pPr>
        <w:jc w:val="both"/>
        <w:rPr>
          <w:rFonts w:asciiTheme="minorHAnsi" w:hAnsiTheme="minorHAnsi" w:cstheme="minorHAnsi"/>
          <w:b/>
          <w:bCs/>
          <w:sz w:val="26"/>
          <w:szCs w:val="26"/>
        </w:rPr>
      </w:pPr>
      <w:r w:rsidRPr="00E21EAA">
        <w:rPr>
          <w:rFonts w:asciiTheme="minorHAnsi" w:hAnsiTheme="minorHAnsi" w:cstheme="minorHAnsi"/>
          <w:b/>
          <w:bCs/>
          <w:sz w:val="26"/>
          <w:szCs w:val="26"/>
        </w:rPr>
        <w:t>Ultimate Wolverine</w:t>
      </w:r>
    </w:p>
    <w:p w14:paraId="4224E697" w14:textId="6819E37D" w:rsidR="00E21EAA" w:rsidRPr="00E21EAA" w:rsidRDefault="00E21EAA" w:rsidP="00E21EAA">
      <w:pPr>
        <w:jc w:val="both"/>
        <w:rPr>
          <w:rFonts w:asciiTheme="minorHAnsi" w:hAnsiTheme="minorHAnsi" w:cstheme="minorHAnsi"/>
          <w:sz w:val="26"/>
          <w:szCs w:val="26"/>
        </w:rPr>
      </w:pPr>
      <w:r w:rsidRPr="00E21EAA">
        <w:rPr>
          <w:rFonts w:asciiTheme="minorHAnsi" w:hAnsiTheme="minorHAnsi" w:cstheme="minorHAnsi"/>
          <w:sz w:val="26"/>
          <w:szCs w:val="26"/>
        </w:rPr>
        <w:t>Al fine di mantenere il controllo del loro angolo del mondo del Creatore, tre membri del suo consiglio, Magik, Colosso e Omega Red dispiegano la loro risorsa più letale: Wolverine il Soldato d’Inverno, un assassino condizionato e privo di memoria, al servizio della Repubblica Eurasiatica e della famiglia Rasputin. Ma chi è l’arma dietro la maschera?</w:t>
      </w:r>
      <w:r w:rsidRPr="00E21EAA">
        <w:rPr>
          <w:rFonts w:asciiTheme="minorHAnsi" w:hAnsiTheme="minorHAnsi" w:cstheme="minorHAnsi"/>
          <w:sz w:val="26"/>
          <w:szCs w:val="26"/>
        </w:rPr>
        <w:t xml:space="preserve"> </w:t>
      </w:r>
      <w:hyperlink r:id="rId52" w:history="1">
        <w:r w:rsidRPr="00E21EAA">
          <w:rPr>
            <w:rStyle w:val="Collegamentoipertestuale"/>
            <w:rFonts w:asciiTheme="minorHAnsi" w:hAnsiTheme="minorHAnsi" w:cstheme="minorHAnsi"/>
            <w:sz w:val="26"/>
            <w:szCs w:val="26"/>
          </w:rPr>
          <w:t>https://www.comicsbox.it/serie/ULTMTWOLV</w:t>
        </w:r>
      </w:hyperlink>
      <w:r w:rsidRPr="00E21EAA">
        <w:rPr>
          <w:rFonts w:asciiTheme="minorHAnsi" w:hAnsiTheme="minorHAnsi" w:cstheme="minorHAnsi"/>
          <w:sz w:val="26"/>
          <w:szCs w:val="26"/>
        </w:rPr>
        <w:t xml:space="preserve">. </w:t>
      </w:r>
    </w:p>
    <w:sectPr w:rsidR="00E21EAA" w:rsidRPr="00E21EAA"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2FA5"/>
    <w:rsid w:val="0031062F"/>
    <w:rsid w:val="003605E3"/>
    <w:rsid w:val="00375F4B"/>
    <w:rsid w:val="003811E4"/>
    <w:rsid w:val="00653982"/>
    <w:rsid w:val="007E5F7A"/>
    <w:rsid w:val="0095511F"/>
    <w:rsid w:val="00C71CAA"/>
    <w:rsid w:val="00D544E6"/>
    <w:rsid w:val="00E21EAA"/>
    <w:rsid w:val="00E84EF4"/>
    <w:rsid w:val="00FB2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D4F"/>
  <w15:chartTrackingRefBased/>
  <w15:docId w15:val="{533DDB35-47C7-434B-A4A8-30CA9969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511F"/>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B2FA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B2FA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B2FA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B2FA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B2FA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B2FA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2FA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2FA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2FA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2FA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B2FA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B2FA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B2FA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B2FA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B2F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2F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2F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2F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2FA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2F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2FA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2F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2FA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2FA5"/>
    <w:rPr>
      <w:i/>
      <w:iCs/>
      <w:color w:val="404040" w:themeColor="text1" w:themeTint="BF"/>
    </w:rPr>
  </w:style>
  <w:style w:type="paragraph" w:styleId="Paragrafoelenco">
    <w:name w:val="List Paragraph"/>
    <w:basedOn w:val="Normale"/>
    <w:uiPriority w:val="34"/>
    <w:qFormat/>
    <w:rsid w:val="00FB2FA5"/>
    <w:pPr>
      <w:ind w:left="720"/>
      <w:contextualSpacing/>
    </w:pPr>
  </w:style>
  <w:style w:type="character" w:styleId="Enfasiintensa">
    <w:name w:val="Intense Emphasis"/>
    <w:basedOn w:val="Carpredefinitoparagrafo"/>
    <w:uiPriority w:val="21"/>
    <w:qFormat/>
    <w:rsid w:val="00FB2FA5"/>
    <w:rPr>
      <w:i/>
      <w:iCs/>
      <w:color w:val="365F91" w:themeColor="accent1" w:themeShade="BF"/>
    </w:rPr>
  </w:style>
  <w:style w:type="paragraph" w:styleId="Citazioneintensa">
    <w:name w:val="Intense Quote"/>
    <w:basedOn w:val="Normale"/>
    <w:next w:val="Normale"/>
    <w:link w:val="CitazioneintensaCarattere"/>
    <w:uiPriority w:val="30"/>
    <w:qFormat/>
    <w:rsid w:val="00FB2FA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B2FA5"/>
    <w:rPr>
      <w:i/>
      <w:iCs/>
      <w:color w:val="365F91" w:themeColor="accent1" w:themeShade="BF"/>
    </w:rPr>
  </w:style>
  <w:style w:type="character" w:styleId="Riferimentointenso">
    <w:name w:val="Intense Reference"/>
    <w:basedOn w:val="Carpredefinitoparagrafo"/>
    <w:uiPriority w:val="32"/>
    <w:qFormat/>
    <w:rsid w:val="00FB2FA5"/>
    <w:rPr>
      <w:b/>
      <w:bCs/>
      <w:smallCaps/>
      <w:color w:val="365F91" w:themeColor="accent1" w:themeShade="BF"/>
      <w:spacing w:val="5"/>
    </w:rPr>
  </w:style>
  <w:style w:type="character" w:styleId="Collegamentoipertestuale">
    <w:name w:val="Hyperlink"/>
    <w:basedOn w:val="Carpredefinitoparagrafo"/>
    <w:uiPriority w:val="99"/>
    <w:unhideWhenUsed/>
    <w:rsid w:val="0095511F"/>
    <w:rPr>
      <w:color w:val="0000FF" w:themeColor="hyperlink"/>
      <w:u w:val="single"/>
    </w:rPr>
  </w:style>
  <w:style w:type="character" w:styleId="Menzionenonrisolta">
    <w:name w:val="Unresolved Mention"/>
    <w:basedOn w:val="Carpredefinitoparagrafo"/>
    <w:uiPriority w:val="99"/>
    <w:semiHidden/>
    <w:unhideWhenUsed/>
    <w:rsid w:val="0095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ameo" TargetMode="External"/><Relationship Id="rId18" Type="http://schemas.openxmlformats.org/officeDocument/2006/relationships/hyperlink" Target="https://it.wikipedia.org/wiki/Wolverine" TargetMode="External"/><Relationship Id="rId26" Type="http://schemas.openxmlformats.org/officeDocument/2006/relationships/hyperlink" Target="https://it.wikipedia.org/wiki/Astonishing_X-Men" TargetMode="External"/><Relationship Id="rId39" Type="http://schemas.openxmlformats.org/officeDocument/2006/relationships/hyperlink" Target="https://it.wikipedia.org/wiki/Continuity" TargetMode="External"/><Relationship Id="rId21" Type="http://schemas.openxmlformats.org/officeDocument/2006/relationships/hyperlink" Target="https://it.wikipedia.org/wiki/Wolverine" TargetMode="External"/><Relationship Id="rId34" Type="http://schemas.openxmlformats.org/officeDocument/2006/relationships/hyperlink" Target="https://it.wikipedia.org/wiki/Play_Press" TargetMode="External"/><Relationship Id="rId42" Type="http://schemas.openxmlformats.org/officeDocument/2006/relationships/hyperlink" Target="https://it.wikipedia.org/wiki/Uomo_Ragno" TargetMode="External"/><Relationship Id="rId47" Type="http://schemas.openxmlformats.org/officeDocument/2006/relationships/hyperlink" Target="https://it.wikipedia.org/wiki/Chris_Claremont" TargetMode="External"/><Relationship Id="rId50" Type="http://schemas.openxmlformats.org/officeDocument/2006/relationships/hyperlink" Target="https://it.wikipedia.org/wiki/Panini_Comics" TargetMode="External"/><Relationship Id="rId7" Type="http://schemas.openxmlformats.org/officeDocument/2006/relationships/hyperlink" Target="https://www.comicsbox.it/serie/WOL_PM" TargetMode="External"/><Relationship Id="rId2" Type="http://schemas.openxmlformats.org/officeDocument/2006/relationships/settings" Target="settings.xml"/><Relationship Id="rId16" Type="http://schemas.openxmlformats.org/officeDocument/2006/relationships/hyperlink" Target="https://it.wikipedia.org/wiki/Hulk" TargetMode="External"/><Relationship Id="rId29" Type="http://schemas.openxmlformats.org/officeDocument/2006/relationships/hyperlink" Target="https://it.wikipedia.org/wiki/Wolverine" TargetMode="External"/><Relationship Id="rId11" Type="http://schemas.openxmlformats.org/officeDocument/2006/relationships/hyperlink" Target="https://it.wikipedia.org/wiki/John_Romita_Sr." TargetMode="External"/><Relationship Id="rId24" Type="http://schemas.openxmlformats.org/officeDocument/2006/relationships/hyperlink" Target="https://it.wikipedia.org/wiki/Wolverine" TargetMode="External"/><Relationship Id="rId32" Type="http://schemas.openxmlformats.org/officeDocument/2006/relationships/hyperlink" Target="https://it.wikipedia.org/wiki/X-23" TargetMode="External"/><Relationship Id="rId37" Type="http://schemas.openxmlformats.org/officeDocument/2006/relationships/hyperlink" Target="https://it.wikipedia.org/wiki/Excalibur_(fumetto)" TargetMode="External"/><Relationship Id="rId40" Type="http://schemas.openxmlformats.org/officeDocument/2006/relationships/hyperlink" Target="https://it.wikipedia.org/w/index.php?title=Luca_Scatasta&amp;action=edit&amp;redlink=1" TargetMode="External"/><Relationship Id="rId45" Type="http://schemas.openxmlformats.org/officeDocument/2006/relationships/hyperlink" Target="https://it.wikipedia.org/wiki/Panini_Comics" TargetMode="External"/><Relationship Id="rId53"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it.wikipedia.org/wiki/Herb_Trimpe" TargetMode="External"/><Relationship Id="rId19" Type="http://schemas.openxmlformats.org/officeDocument/2006/relationships/hyperlink" Target="https://it.wikipedia.org/wiki/All_New_Marvel_NOW!" TargetMode="External"/><Relationship Id="rId31" Type="http://schemas.openxmlformats.org/officeDocument/2006/relationships/hyperlink" Target="https://it.wikipedia.org/wiki/All_New_All_Different_Marvel" TargetMode="External"/><Relationship Id="rId44" Type="http://schemas.openxmlformats.org/officeDocument/2006/relationships/hyperlink" Target="https://it.wikipedia.org/wiki/X-Men_(film)" TargetMode="External"/><Relationship Id="rId52" Type="http://schemas.openxmlformats.org/officeDocument/2006/relationships/hyperlink" Target="https://www.comicsbox.it/serie/ULTMTWOLV" TargetMode="External"/><Relationship Id="rId4" Type="http://schemas.openxmlformats.org/officeDocument/2006/relationships/image" Target="media/image1.jpeg"/><Relationship Id="rId9" Type="http://schemas.openxmlformats.org/officeDocument/2006/relationships/hyperlink" Target="https://it.wikipedia.org/wiki/Len_Wein" TargetMode="External"/><Relationship Id="rId14" Type="http://schemas.openxmlformats.org/officeDocument/2006/relationships/hyperlink" Target="https://it.wikipedia.org/wiki/IGN" TargetMode="External"/><Relationship Id="rId22" Type="http://schemas.openxmlformats.org/officeDocument/2006/relationships/hyperlink" Target="https://it.wikipedia.org/wiki/Wolverine" TargetMode="External"/><Relationship Id="rId27" Type="http://schemas.openxmlformats.org/officeDocument/2006/relationships/hyperlink" Target="https://it.wikipedia.org/wiki/X-Force" TargetMode="External"/><Relationship Id="rId30" Type="http://schemas.openxmlformats.org/officeDocument/2006/relationships/hyperlink" Target="https://it.wikipedia.org/wiki/Nuovi_Vendicatori" TargetMode="External"/><Relationship Id="rId35" Type="http://schemas.openxmlformats.org/officeDocument/2006/relationships/hyperlink" Target="https://it.wikipedia.org/wiki/Italia" TargetMode="External"/><Relationship Id="rId43" Type="http://schemas.openxmlformats.org/officeDocument/2006/relationships/hyperlink" Target="https://it.wikipedia.org/wiki/Fantastici_Quattro" TargetMode="External"/><Relationship Id="rId48" Type="http://schemas.openxmlformats.org/officeDocument/2006/relationships/hyperlink" Target="https://it.wikipedia.org/wiki/Frank_Miller" TargetMode="External"/><Relationship Id="rId8" Type="http://schemas.openxmlformats.org/officeDocument/2006/relationships/hyperlink" Target="https://it.wikipedia.org/wiki/Fumetti_statunitensi" TargetMode="External"/><Relationship Id="rId51" Type="http://schemas.openxmlformats.org/officeDocument/2006/relationships/hyperlink" Target="https://it.wikipedia.org/wiki/Wolverine" TargetMode="External"/><Relationship Id="rId3" Type="http://schemas.openxmlformats.org/officeDocument/2006/relationships/webSettings" Target="webSettings.xml"/><Relationship Id="rId12" Type="http://schemas.openxmlformats.org/officeDocument/2006/relationships/hyperlink" Target="https://it.wikipedia.org/wiki/Marvel_Comics" TargetMode="External"/><Relationship Id="rId17" Type="http://schemas.openxmlformats.org/officeDocument/2006/relationships/hyperlink" Target="https://it.wikipedia.org/wiki/Marvel_Comics" TargetMode="External"/><Relationship Id="rId25" Type="http://schemas.openxmlformats.org/officeDocument/2006/relationships/hyperlink" Target="https://it.wikipedia.org/wiki/Wolverine" TargetMode="External"/><Relationship Id="rId33" Type="http://schemas.openxmlformats.org/officeDocument/2006/relationships/hyperlink" Target="https://it.wikipedia.org/wiki/Editoriale_Corno" TargetMode="External"/><Relationship Id="rId38" Type="http://schemas.openxmlformats.org/officeDocument/2006/relationships/hyperlink" Target="https://it.wikipedia.org/wiki/Marvel_Italia" TargetMode="External"/><Relationship Id="rId46" Type="http://schemas.openxmlformats.org/officeDocument/2006/relationships/hyperlink" Target="https://it.wikipedia.org/wiki/Play_Press" TargetMode="External"/><Relationship Id="rId20" Type="http://schemas.openxmlformats.org/officeDocument/2006/relationships/hyperlink" Target="https://it.wikipedia.org/wiki/Wolverine" TargetMode="External"/><Relationship Id="rId41" Type="http://schemas.openxmlformats.org/officeDocument/2006/relationships/hyperlink" Target="https://it.wikipedia.org/wiki/Marvel_Italia"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hyperlink" Target="https://it.wikipedia.org/wiki/Wolverine" TargetMode="External"/><Relationship Id="rId23" Type="http://schemas.openxmlformats.org/officeDocument/2006/relationships/hyperlink" Target="https://it.wikipedia.org/wiki/Wolverine" TargetMode="External"/><Relationship Id="rId28" Type="http://schemas.openxmlformats.org/officeDocument/2006/relationships/hyperlink" Target="https://it.wikipedia.org/wiki/Wolverine" TargetMode="External"/><Relationship Id="rId36" Type="http://schemas.openxmlformats.org/officeDocument/2006/relationships/hyperlink" Target="https://it.wikipedia.org/wiki/Alpha_Flight" TargetMode="External"/><Relationship Id="rId49" Type="http://schemas.openxmlformats.org/officeDocument/2006/relationships/hyperlink" Target="https://it.wikipedia.org/w/index.php?title=Joe_Rubinstein&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1617</Words>
  <Characters>9222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2025-08-27T11:00:00Z</dcterms:created>
  <dcterms:modified xsi:type="dcterms:W3CDTF">2025-08-27T11:20:00Z</dcterms:modified>
</cp:coreProperties>
</file>