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326E3" w14:textId="15194C8A" w:rsidR="003622BE" w:rsidRPr="002829EE" w:rsidRDefault="003622BE" w:rsidP="00C92F8A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r w:rsidRPr="002829EE">
        <w:rPr>
          <w:rFonts w:cstheme="minorHAnsi"/>
          <w:b/>
          <w:bCs/>
          <w:color w:val="C00000"/>
          <w:sz w:val="44"/>
          <w:szCs w:val="44"/>
        </w:rPr>
        <w:t>AP</w:t>
      </w:r>
      <w:r>
        <w:rPr>
          <w:rFonts w:cstheme="minorHAnsi"/>
          <w:b/>
          <w:bCs/>
          <w:color w:val="C00000"/>
          <w:sz w:val="44"/>
          <w:szCs w:val="44"/>
        </w:rPr>
        <w:t>625</w:t>
      </w:r>
      <w:r w:rsidRPr="002829EE">
        <w:rPr>
          <w:rFonts w:cstheme="minorHAnsi"/>
          <w:bCs/>
          <w:i/>
          <w:sz w:val="44"/>
          <w:szCs w:val="44"/>
        </w:rPr>
        <w:tab/>
      </w:r>
      <w:r w:rsidRPr="002829EE">
        <w:rPr>
          <w:rFonts w:cstheme="minorHAnsi"/>
          <w:bCs/>
          <w:i/>
          <w:sz w:val="16"/>
          <w:szCs w:val="16"/>
        </w:rPr>
        <w:tab/>
      </w:r>
      <w:r w:rsidRPr="002829EE">
        <w:rPr>
          <w:rFonts w:cstheme="minorHAnsi"/>
          <w:bCs/>
          <w:i/>
          <w:sz w:val="16"/>
          <w:szCs w:val="16"/>
        </w:rPr>
        <w:tab/>
      </w:r>
      <w:r w:rsidRPr="002829EE">
        <w:rPr>
          <w:rFonts w:cstheme="minorHAnsi"/>
          <w:bCs/>
          <w:i/>
          <w:sz w:val="16"/>
          <w:szCs w:val="16"/>
        </w:rPr>
        <w:tab/>
      </w:r>
      <w:r w:rsidRPr="002829EE">
        <w:rPr>
          <w:rFonts w:cstheme="minorHAnsi"/>
          <w:bCs/>
          <w:i/>
          <w:sz w:val="16"/>
          <w:szCs w:val="16"/>
        </w:rPr>
        <w:tab/>
      </w:r>
      <w:r>
        <w:rPr>
          <w:rFonts w:cstheme="minorHAnsi"/>
          <w:bCs/>
          <w:i/>
          <w:sz w:val="16"/>
          <w:szCs w:val="16"/>
        </w:rPr>
        <w:tab/>
      </w:r>
      <w:r>
        <w:rPr>
          <w:rFonts w:cstheme="minorHAnsi"/>
          <w:bCs/>
          <w:i/>
          <w:sz w:val="16"/>
          <w:szCs w:val="16"/>
        </w:rPr>
        <w:tab/>
      </w:r>
      <w:r>
        <w:rPr>
          <w:rFonts w:cstheme="minorHAnsi"/>
          <w:bCs/>
          <w:i/>
          <w:sz w:val="16"/>
          <w:szCs w:val="16"/>
        </w:rPr>
        <w:tab/>
      </w:r>
      <w:r>
        <w:rPr>
          <w:rFonts w:cstheme="minorHAnsi"/>
          <w:bCs/>
          <w:i/>
          <w:sz w:val="16"/>
          <w:szCs w:val="16"/>
        </w:rPr>
        <w:tab/>
      </w:r>
      <w:r w:rsidRPr="002829EE">
        <w:rPr>
          <w:rFonts w:cstheme="minorHAnsi"/>
          <w:bCs/>
          <w:i/>
          <w:sz w:val="16"/>
          <w:szCs w:val="16"/>
        </w:rPr>
        <w:t xml:space="preserve">Scheda creata il </w:t>
      </w:r>
      <w:r>
        <w:rPr>
          <w:rFonts w:cstheme="minorHAnsi"/>
          <w:bCs/>
          <w:i/>
          <w:sz w:val="16"/>
          <w:szCs w:val="16"/>
        </w:rPr>
        <w:t>20</w:t>
      </w:r>
      <w:r>
        <w:rPr>
          <w:rFonts w:cstheme="minorHAnsi"/>
          <w:bCs/>
          <w:i/>
          <w:sz w:val="16"/>
          <w:szCs w:val="16"/>
        </w:rPr>
        <w:t xml:space="preserve"> febbraio 2026</w:t>
      </w:r>
    </w:p>
    <w:p w14:paraId="26327FE6" w14:textId="47C28F25" w:rsidR="003622BE" w:rsidRDefault="0051344D" w:rsidP="00C92F8A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7821D932" wp14:editId="32356BF3">
            <wp:extent cx="1836000" cy="2160000"/>
            <wp:effectExtent l="0" t="0" r="0" b="0"/>
            <wp:docPr id="24631578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22BE" w:rsidRPr="003622BE">
        <w:rPr>
          <w:rFonts w:cstheme="minorHAnsi"/>
          <w:b/>
          <w:bCs/>
          <w:color w:val="C00000"/>
          <w:sz w:val="44"/>
          <w:szCs w:val="44"/>
        </w:rPr>
        <w:t xml:space="preserve"> </w:t>
      </w: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5951362A" wp14:editId="6F913F47">
            <wp:extent cx="1350000" cy="1800000"/>
            <wp:effectExtent l="0" t="0" r="3175" b="0"/>
            <wp:docPr id="29906204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2B1181E5" wp14:editId="5C4F76E6">
            <wp:extent cx="2476800" cy="1800000"/>
            <wp:effectExtent l="0" t="0" r="0" b="0"/>
            <wp:docPr id="154799762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98FC9D" w14:textId="705C7647" w:rsidR="003622BE" w:rsidRPr="002829EE" w:rsidRDefault="003622BE" w:rsidP="00C92F8A">
      <w:pPr>
        <w:spacing w:after="0" w:line="240" w:lineRule="auto"/>
        <w:jc w:val="both"/>
        <w:rPr>
          <w:rFonts w:cstheme="minorHAnsi"/>
          <w:sz w:val="44"/>
          <w:szCs w:val="44"/>
        </w:rPr>
      </w:pPr>
      <w:r w:rsidRPr="002829EE">
        <w:rPr>
          <w:rFonts w:cstheme="minorHAnsi"/>
          <w:b/>
          <w:bCs/>
          <w:color w:val="C00000"/>
          <w:sz w:val="44"/>
          <w:szCs w:val="44"/>
        </w:rPr>
        <w:t>Descrizione storico-bibliografica</w:t>
      </w:r>
      <w:r w:rsidRPr="002829EE">
        <w:rPr>
          <w:rFonts w:cstheme="minorHAnsi"/>
          <w:sz w:val="44"/>
          <w:szCs w:val="44"/>
        </w:rPr>
        <w:t xml:space="preserve"> </w:t>
      </w:r>
    </w:p>
    <w:p w14:paraId="3F084905" w14:textId="4ABC7CC6" w:rsidR="003622BE" w:rsidRPr="00C92F8A" w:rsidRDefault="003622BE" w:rsidP="00C92F8A">
      <w:pPr>
        <w:spacing w:after="0" w:line="240" w:lineRule="auto"/>
        <w:jc w:val="both"/>
        <w:rPr>
          <w:sz w:val="24"/>
          <w:szCs w:val="24"/>
        </w:rPr>
      </w:pPr>
      <w:r w:rsidRPr="003622BE">
        <w:rPr>
          <w:b/>
          <w:sz w:val="24"/>
          <w:szCs w:val="24"/>
        </w:rPr>
        <w:t>*</w:t>
      </w:r>
      <w:proofErr w:type="spellStart"/>
      <w:proofErr w:type="gramStart"/>
      <w:r w:rsidRPr="003622BE">
        <w:rPr>
          <w:b/>
          <w:sz w:val="24"/>
          <w:szCs w:val="24"/>
        </w:rPr>
        <w:t>Fantastic</w:t>
      </w:r>
      <w:proofErr w:type="spellEnd"/>
      <w:r w:rsidRPr="003622BE">
        <w:rPr>
          <w:sz w:val="24"/>
          <w:szCs w:val="24"/>
        </w:rPr>
        <w:t xml:space="preserve"> :</w:t>
      </w:r>
      <w:proofErr w:type="gramEnd"/>
      <w:r w:rsidRPr="003622BE">
        <w:rPr>
          <w:sz w:val="24"/>
          <w:szCs w:val="24"/>
        </w:rPr>
        <w:t xml:space="preserve"> periodico mensile. – N. 1 (maggio </w:t>
      </w:r>
      <w:proofErr w:type="gramStart"/>
      <w:r w:rsidRPr="003622BE">
        <w:rPr>
          <w:sz w:val="24"/>
          <w:szCs w:val="24"/>
        </w:rPr>
        <w:t>1978)-</w:t>
      </w:r>
      <w:proofErr w:type="gramEnd"/>
      <w:r w:rsidRPr="003622BE">
        <w:rPr>
          <w:sz w:val="24"/>
          <w:szCs w:val="24"/>
        </w:rPr>
        <w:t xml:space="preserve">n. 6 (1979). - </w:t>
      </w:r>
      <w:proofErr w:type="gramStart"/>
      <w:r w:rsidRPr="003622BE">
        <w:rPr>
          <w:sz w:val="24"/>
          <w:szCs w:val="24"/>
        </w:rPr>
        <w:t>Milano :</w:t>
      </w:r>
      <w:proofErr w:type="gramEnd"/>
      <w:r w:rsidRPr="003622BE">
        <w:rPr>
          <w:sz w:val="24"/>
          <w:szCs w:val="24"/>
        </w:rPr>
        <w:t xml:space="preserve"> </w:t>
      </w:r>
      <w:proofErr w:type="spellStart"/>
      <w:r w:rsidRPr="003622BE">
        <w:rPr>
          <w:sz w:val="24"/>
          <w:szCs w:val="24"/>
        </w:rPr>
        <w:t>Publistrip</w:t>
      </w:r>
      <w:proofErr w:type="spellEnd"/>
      <w:r w:rsidRPr="003622BE">
        <w:rPr>
          <w:sz w:val="24"/>
          <w:szCs w:val="24"/>
        </w:rPr>
        <w:t xml:space="preserve">, 1978-1979. – 6 </w:t>
      </w:r>
      <w:proofErr w:type="gramStart"/>
      <w:r w:rsidRPr="003622BE">
        <w:rPr>
          <w:sz w:val="24"/>
          <w:szCs w:val="24"/>
        </w:rPr>
        <w:t>volumi :</w:t>
      </w:r>
      <w:proofErr w:type="gramEnd"/>
      <w:r w:rsidRPr="003622BE">
        <w:rPr>
          <w:sz w:val="24"/>
          <w:szCs w:val="24"/>
        </w:rPr>
        <w:t xml:space="preserve"> fumetti b/</w:t>
      </w:r>
      <w:proofErr w:type="gramStart"/>
      <w:r w:rsidRPr="003622BE">
        <w:rPr>
          <w:sz w:val="24"/>
          <w:szCs w:val="24"/>
        </w:rPr>
        <w:t>n ;</w:t>
      </w:r>
      <w:proofErr w:type="gramEnd"/>
      <w:r w:rsidRPr="003622BE">
        <w:rPr>
          <w:sz w:val="24"/>
          <w:szCs w:val="24"/>
        </w:rPr>
        <w:t xml:space="preserve"> 18 cm. ((Direttore responsabile G. Bentivoglio.</w:t>
      </w:r>
      <w:r w:rsidRPr="00C92F8A">
        <w:rPr>
          <w:sz w:val="24"/>
          <w:szCs w:val="24"/>
        </w:rPr>
        <w:t xml:space="preserve"> - </w:t>
      </w:r>
      <w:r w:rsidRPr="00C92F8A">
        <w:rPr>
          <w:sz w:val="24"/>
          <w:szCs w:val="24"/>
        </w:rPr>
        <w:t>BVE0896092</w:t>
      </w:r>
    </w:p>
    <w:p w14:paraId="52E47F19" w14:textId="77777777" w:rsidR="00C92F8A" w:rsidRPr="00C92F8A" w:rsidRDefault="00C92F8A" w:rsidP="00C92F8A">
      <w:pPr>
        <w:spacing w:after="0" w:line="240" w:lineRule="auto"/>
        <w:jc w:val="both"/>
        <w:rPr>
          <w:sz w:val="24"/>
          <w:szCs w:val="24"/>
        </w:rPr>
      </w:pPr>
    </w:p>
    <w:p w14:paraId="4D74BBB3" w14:textId="080615FD" w:rsidR="0051344D" w:rsidRPr="00C92F8A" w:rsidRDefault="0051344D" w:rsidP="00C92F8A">
      <w:pPr>
        <w:spacing w:after="0" w:line="240" w:lineRule="auto"/>
        <w:jc w:val="both"/>
        <w:rPr>
          <w:sz w:val="24"/>
          <w:szCs w:val="24"/>
        </w:rPr>
      </w:pPr>
      <w:r w:rsidRPr="00C92F8A">
        <w:rPr>
          <w:sz w:val="24"/>
          <w:szCs w:val="24"/>
        </w:rPr>
        <w:t>*</w:t>
      </w:r>
      <w:proofErr w:type="gramStart"/>
      <w:r w:rsidRPr="00C92F8A">
        <w:rPr>
          <w:b/>
          <w:bCs/>
          <w:sz w:val="24"/>
          <w:szCs w:val="24"/>
        </w:rPr>
        <w:t xml:space="preserve">1984 </w:t>
      </w:r>
      <w:r w:rsidRPr="00C92F8A">
        <w:rPr>
          <w:sz w:val="24"/>
          <w:szCs w:val="24"/>
        </w:rPr>
        <w:t>:</w:t>
      </w:r>
      <w:proofErr w:type="gramEnd"/>
      <w:r w:rsidRPr="00C92F8A">
        <w:rPr>
          <w:sz w:val="24"/>
          <w:szCs w:val="24"/>
        </w:rPr>
        <w:t xml:space="preserve"> periodico mensile. - </w:t>
      </w:r>
      <w:r w:rsidRPr="00C92F8A">
        <w:rPr>
          <w:sz w:val="24"/>
          <w:szCs w:val="24"/>
        </w:rPr>
        <w:t>E</w:t>
      </w:r>
      <w:r w:rsidRPr="00C92F8A">
        <w:rPr>
          <w:sz w:val="24"/>
          <w:szCs w:val="24"/>
        </w:rPr>
        <w:t>d. italiana. - N. 1 (</w:t>
      </w:r>
      <w:proofErr w:type="gramStart"/>
      <w:r w:rsidRPr="00C92F8A">
        <w:rPr>
          <w:sz w:val="24"/>
          <w:szCs w:val="24"/>
        </w:rPr>
        <w:t>1979)-</w:t>
      </w:r>
      <w:proofErr w:type="gramEnd"/>
      <w:r w:rsidRPr="00C92F8A">
        <w:rPr>
          <w:sz w:val="24"/>
          <w:szCs w:val="24"/>
        </w:rPr>
        <w:t>anno 6, n. 48 (dicembre 1984)</w:t>
      </w:r>
      <w:r w:rsidRPr="00C92F8A">
        <w:rPr>
          <w:sz w:val="24"/>
          <w:szCs w:val="24"/>
        </w:rPr>
        <w:t>. - Milano, Il Momento; c1979-</w:t>
      </w:r>
      <w:r w:rsidRPr="00C92F8A">
        <w:rPr>
          <w:sz w:val="24"/>
          <w:szCs w:val="24"/>
        </w:rPr>
        <w:t>1984</w:t>
      </w:r>
      <w:r w:rsidRPr="00C92F8A">
        <w:rPr>
          <w:sz w:val="24"/>
          <w:szCs w:val="24"/>
        </w:rPr>
        <w:t xml:space="preserve">. </w:t>
      </w:r>
      <w:r w:rsidRPr="00C92F8A">
        <w:rPr>
          <w:sz w:val="24"/>
          <w:szCs w:val="24"/>
        </w:rPr>
        <w:t>–</w:t>
      </w:r>
      <w:r w:rsidRPr="00C92F8A">
        <w:rPr>
          <w:sz w:val="24"/>
          <w:szCs w:val="24"/>
        </w:rPr>
        <w:t xml:space="preserve"> </w:t>
      </w:r>
      <w:r w:rsidRPr="00C92F8A">
        <w:rPr>
          <w:sz w:val="24"/>
          <w:szCs w:val="24"/>
        </w:rPr>
        <w:t xml:space="preserve">48 </w:t>
      </w:r>
      <w:proofErr w:type="gramStart"/>
      <w:r w:rsidRPr="00C92F8A">
        <w:rPr>
          <w:sz w:val="24"/>
          <w:szCs w:val="24"/>
        </w:rPr>
        <w:t>volumi</w:t>
      </w:r>
      <w:r w:rsidRPr="00C92F8A">
        <w:rPr>
          <w:sz w:val="24"/>
          <w:szCs w:val="24"/>
        </w:rPr>
        <w:t xml:space="preserve"> :</w:t>
      </w:r>
      <w:proofErr w:type="gramEnd"/>
      <w:r w:rsidRPr="00C92F8A">
        <w:rPr>
          <w:sz w:val="24"/>
          <w:szCs w:val="24"/>
        </w:rPr>
        <w:t xml:space="preserve"> </w:t>
      </w:r>
      <w:proofErr w:type="gramStart"/>
      <w:r w:rsidRPr="00C92F8A">
        <w:rPr>
          <w:sz w:val="24"/>
          <w:szCs w:val="24"/>
        </w:rPr>
        <w:t>ill. ;</w:t>
      </w:r>
      <w:proofErr w:type="gramEnd"/>
      <w:r w:rsidRPr="00C92F8A">
        <w:rPr>
          <w:sz w:val="24"/>
          <w:szCs w:val="24"/>
        </w:rPr>
        <w:t xml:space="preserve"> 27 cm. </w:t>
      </w:r>
      <w:r w:rsidRPr="00C92F8A">
        <w:rPr>
          <w:sz w:val="24"/>
          <w:szCs w:val="24"/>
        </w:rPr>
        <w:t>((</w:t>
      </w:r>
      <w:r w:rsidRPr="00C92F8A">
        <w:rPr>
          <w:sz w:val="24"/>
          <w:szCs w:val="24"/>
        </w:rPr>
        <w:t>In cop</w:t>
      </w:r>
      <w:r w:rsidRPr="00C92F8A">
        <w:rPr>
          <w:sz w:val="24"/>
          <w:szCs w:val="24"/>
        </w:rPr>
        <w:t>ertina</w:t>
      </w:r>
      <w:r w:rsidRPr="00C92F8A">
        <w:rPr>
          <w:sz w:val="24"/>
          <w:szCs w:val="24"/>
        </w:rPr>
        <w:t>: Con i migliori disegnatori del fantastico nel mondo di domani.</w:t>
      </w:r>
      <w:r w:rsidRPr="00C92F8A">
        <w:rPr>
          <w:sz w:val="24"/>
          <w:szCs w:val="24"/>
        </w:rPr>
        <w:t xml:space="preserve"> - </w:t>
      </w:r>
      <w:r w:rsidRPr="00C92F8A">
        <w:rPr>
          <w:sz w:val="24"/>
          <w:szCs w:val="24"/>
        </w:rPr>
        <w:t>UBO0276089</w:t>
      </w:r>
    </w:p>
    <w:p w14:paraId="7EDF4388" w14:textId="20D1536A" w:rsidR="0051344D" w:rsidRPr="00C92F8A" w:rsidRDefault="0051344D" w:rsidP="00C92F8A">
      <w:pPr>
        <w:spacing w:after="0" w:line="240" w:lineRule="auto"/>
        <w:jc w:val="both"/>
        <w:rPr>
          <w:sz w:val="24"/>
          <w:szCs w:val="24"/>
        </w:rPr>
      </w:pPr>
      <w:r w:rsidRPr="00C92F8A">
        <w:rPr>
          <w:sz w:val="24"/>
          <w:szCs w:val="24"/>
        </w:rPr>
        <w:t>Titolo sviluppato: *</w:t>
      </w:r>
      <w:proofErr w:type="spellStart"/>
      <w:r w:rsidRPr="00C92F8A">
        <w:rPr>
          <w:sz w:val="24"/>
          <w:szCs w:val="24"/>
        </w:rPr>
        <w:t>Millenovecentottantaquattro</w:t>
      </w:r>
      <w:proofErr w:type="spellEnd"/>
      <w:r w:rsidRPr="00C92F8A">
        <w:rPr>
          <w:sz w:val="24"/>
          <w:szCs w:val="24"/>
        </w:rPr>
        <w:t>.</w:t>
      </w:r>
    </w:p>
    <w:p w14:paraId="34DCAAA0" w14:textId="253A33B3" w:rsidR="0051344D" w:rsidRPr="00C92F8A" w:rsidRDefault="0051344D" w:rsidP="00C92F8A">
      <w:pPr>
        <w:spacing w:after="0" w:line="240" w:lineRule="auto"/>
        <w:jc w:val="both"/>
        <w:rPr>
          <w:sz w:val="24"/>
          <w:szCs w:val="24"/>
        </w:rPr>
      </w:pPr>
      <w:r w:rsidRPr="00C92F8A">
        <w:rPr>
          <w:sz w:val="24"/>
          <w:szCs w:val="24"/>
        </w:rPr>
        <w:t>"</w:t>
      </w:r>
      <w:r w:rsidRPr="00C92F8A">
        <w:rPr>
          <w:sz w:val="24"/>
          <w:szCs w:val="24"/>
        </w:rPr>
        <w:t>*</w:t>
      </w:r>
      <w:r w:rsidRPr="00C92F8A">
        <w:rPr>
          <w:b/>
          <w:bCs/>
          <w:sz w:val="24"/>
          <w:szCs w:val="24"/>
        </w:rPr>
        <w:t>2984</w:t>
      </w:r>
      <w:proofErr w:type="gramStart"/>
      <w:r w:rsidRPr="00C92F8A">
        <w:rPr>
          <w:sz w:val="24"/>
          <w:szCs w:val="24"/>
        </w:rPr>
        <w:t>" :</w:t>
      </w:r>
      <w:proofErr w:type="gramEnd"/>
      <w:r w:rsidRPr="00C92F8A">
        <w:rPr>
          <w:sz w:val="24"/>
          <w:szCs w:val="24"/>
        </w:rPr>
        <w:t xml:space="preserve"> periodico mensile. - A</w:t>
      </w:r>
      <w:r w:rsidRPr="00C92F8A">
        <w:rPr>
          <w:sz w:val="24"/>
          <w:szCs w:val="24"/>
        </w:rPr>
        <w:t>nno</w:t>
      </w:r>
      <w:r w:rsidRPr="00C92F8A">
        <w:rPr>
          <w:sz w:val="24"/>
          <w:szCs w:val="24"/>
        </w:rPr>
        <w:t xml:space="preserve"> 1, n. 1</w:t>
      </w:r>
      <w:r w:rsidRPr="00C92F8A">
        <w:rPr>
          <w:sz w:val="24"/>
          <w:szCs w:val="24"/>
        </w:rPr>
        <w:t xml:space="preserve"> </w:t>
      </w:r>
      <w:r w:rsidRPr="00C92F8A">
        <w:rPr>
          <w:sz w:val="24"/>
          <w:szCs w:val="24"/>
        </w:rPr>
        <w:t>(gen</w:t>
      </w:r>
      <w:r w:rsidRPr="00C92F8A">
        <w:rPr>
          <w:sz w:val="24"/>
          <w:szCs w:val="24"/>
        </w:rPr>
        <w:t>naio</w:t>
      </w:r>
      <w:r w:rsidRPr="00C92F8A">
        <w:rPr>
          <w:sz w:val="24"/>
          <w:szCs w:val="24"/>
        </w:rPr>
        <w:t xml:space="preserve"> </w:t>
      </w:r>
      <w:proofErr w:type="gramStart"/>
      <w:r w:rsidRPr="00C92F8A">
        <w:rPr>
          <w:sz w:val="24"/>
          <w:szCs w:val="24"/>
        </w:rPr>
        <w:t>1985)-</w:t>
      </w:r>
      <w:proofErr w:type="gramEnd"/>
      <w:r w:rsidRPr="00C92F8A">
        <w:rPr>
          <w:sz w:val="24"/>
          <w:szCs w:val="24"/>
        </w:rPr>
        <w:t>11</w:t>
      </w:r>
      <w:r w:rsidRPr="00C92F8A">
        <w:rPr>
          <w:sz w:val="24"/>
          <w:szCs w:val="24"/>
        </w:rPr>
        <w:t xml:space="preserve"> </w:t>
      </w:r>
      <w:r w:rsidRPr="00C92F8A">
        <w:rPr>
          <w:sz w:val="24"/>
          <w:szCs w:val="24"/>
        </w:rPr>
        <w:t>(dic</w:t>
      </w:r>
      <w:r w:rsidRPr="00C92F8A">
        <w:rPr>
          <w:sz w:val="24"/>
          <w:szCs w:val="24"/>
        </w:rPr>
        <w:t>embre</w:t>
      </w:r>
      <w:r w:rsidRPr="00C92F8A">
        <w:rPr>
          <w:sz w:val="24"/>
          <w:szCs w:val="24"/>
        </w:rPr>
        <w:t xml:space="preserve"> 1985); </w:t>
      </w:r>
      <w:r w:rsidRPr="00C92F8A">
        <w:rPr>
          <w:sz w:val="24"/>
          <w:szCs w:val="24"/>
        </w:rPr>
        <w:t xml:space="preserve">nuova serie, anno </w:t>
      </w:r>
      <w:r w:rsidRPr="00C92F8A">
        <w:rPr>
          <w:sz w:val="24"/>
          <w:szCs w:val="24"/>
        </w:rPr>
        <w:t>1, n. 1 (feb</w:t>
      </w:r>
      <w:r w:rsidRPr="00C92F8A">
        <w:rPr>
          <w:sz w:val="24"/>
          <w:szCs w:val="24"/>
        </w:rPr>
        <w:t>braio</w:t>
      </w:r>
      <w:r w:rsidRPr="00C92F8A">
        <w:rPr>
          <w:sz w:val="24"/>
          <w:szCs w:val="24"/>
        </w:rPr>
        <w:t xml:space="preserve"> </w:t>
      </w:r>
      <w:proofErr w:type="gramStart"/>
      <w:r w:rsidRPr="00C92F8A">
        <w:rPr>
          <w:sz w:val="24"/>
          <w:szCs w:val="24"/>
        </w:rPr>
        <w:t>1986)-</w:t>
      </w:r>
      <w:proofErr w:type="gramEnd"/>
      <w:r w:rsidRPr="00C92F8A">
        <w:rPr>
          <w:sz w:val="24"/>
          <w:szCs w:val="24"/>
        </w:rPr>
        <w:t>anno 1, n. 6 (luglio 1986)</w:t>
      </w:r>
      <w:r w:rsidRPr="00C92F8A">
        <w:rPr>
          <w:sz w:val="24"/>
          <w:szCs w:val="24"/>
        </w:rPr>
        <w:t xml:space="preserve">. - </w:t>
      </w:r>
      <w:proofErr w:type="gramStart"/>
      <w:r w:rsidRPr="00C92F8A">
        <w:rPr>
          <w:sz w:val="24"/>
          <w:szCs w:val="24"/>
        </w:rPr>
        <w:t>Milano :</w:t>
      </w:r>
      <w:proofErr w:type="gramEnd"/>
      <w:r w:rsidRPr="00C92F8A">
        <w:rPr>
          <w:sz w:val="24"/>
          <w:szCs w:val="24"/>
        </w:rPr>
        <w:t xml:space="preserve"> Edizioni Puleio, 1985-</w:t>
      </w:r>
      <w:r w:rsidRPr="00C92F8A">
        <w:rPr>
          <w:sz w:val="24"/>
          <w:szCs w:val="24"/>
        </w:rPr>
        <w:t>1986</w:t>
      </w:r>
      <w:r w:rsidRPr="00C92F8A">
        <w:rPr>
          <w:sz w:val="24"/>
          <w:szCs w:val="24"/>
        </w:rPr>
        <w:t xml:space="preserve">. </w:t>
      </w:r>
      <w:r w:rsidRPr="00C92F8A">
        <w:rPr>
          <w:sz w:val="24"/>
          <w:szCs w:val="24"/>
        </w:rPr>
        <w:t>–</w:t>
      </w:r>
      <w:r w:rsidRPr="00C92F8A">
        <w:rPr>
          <w:sz w:val="24"/>
          <w:szCs w:val="24"/>
        </w:rPr>
        <w:t xml:space="preserve"> </w:t>
      </w:r>
      <w:r w:rsidRPr="00C92F8A">
        <w:rPr>
          <w:sz w:val="24"/>
          <w:szCs w:val="24"/>
        </w:rPr>
        <w:t xml:space="preserve">17 </w:t>
      </w:r>
      <w:proofErr w:type="gramStart"/>
      <w:r w:rsidRPr="00C92F8A">
        <w:rPr>
          <w:sz w:val="24"/>
          <w:szCs w:val="24"/>
        </w:rPr>
        <w:t>v</w:t>
      </w:r>
      <w:r w:rsidRPr="00C92F8A">
        <w:rPr>
          <w:sz w:val="24"/>
          <w:szCs w:val="24"/>
        </w:rPr>
        <w:t>olumi</w:t>
      </w:r>
      <w:r w:rsidRPr="00C92F8A">
        <w:rPr>
          <w:sz w:val="24"/>
          <w:szCs w:val="24"/>
        </w:rPr>
        <w:t xml:space="preserve"> :</w:t>
      </w:r>
      <w:proofErr w:type="gramEnd"/>
      <w:r w:rsidRPr="00C92F8A">
        <w:rPr>
          <w:sz w:val="24"/>
          <w:szCs w:val="24"/>
        </w:rPr>
        <w:t xml:space="preserve"> </w:t>
      </w:r>
      <w:proofErr w:type="gramStart"/>
      <w:r w:rsidRPr="00C92F8A">
        <w:rPr>
          <w:sz w:val="24"/>
          <w:szCs w:val="24"/>
        </w:rPr>
        <w:t>ill. ;</w:t>
      </w:r>
      <w:proofErr w:type="gramEnd"/>
      <w:r w:rsidRPr="00C92F8A">
        <w:rPr>
          <w:sz w:val="24"/>
          <w:szCs w:val="24"/>
        </w:rPr>
        <w:t xml:space="preserve"> 27 cm. </w:t>
      </w:r>
      <w:r w:rsidRPr="00C92F8A">
        <w:rPr>
          <w:sz w:val="24"/>
          <w:szCs w:val="24"/>
        </w:rPr>
        <w:t>((</w:t>
      </w:r>
      <w:r w:rsidRPr="00C92F8A">
        <w:rPr>
          <w:sz w:val="24"/>
          <w:szCs w:val="24"/>
        </w:rPr>
        <w:t xml:space="preserve">Dal 1986 l'editore diventa </w:t>
      </w:r>
      <w:proofErr w:type="spellStart"/>
      <w:r w:rsidRPr="00C92F8A">
        <w:rPr>
          <w:sz w:val="24"/>
          <w:szCs w:val="24"/>
        </w:rPr>
        <w:t>Italstampa</w:t>
      </w:r>
      <w:proofErr w:type="spellEnd"/>
      <w:r w:rsidRPr="00C92F8A">
        <w:rPr>
          <w:sz w:val="24"/>
          <w:szCs w:val="24"/>
        </w:rPr>
        <w:t>.</w:t>
      </w:r>
      <w:r w:rsidRPr="00C92F8A">
        <w:rPr>
          <w:sz w:val="24"/>
          <w:szCs w:val="24"/>
        </w:rPr>
        <w:t xml:space="preserve"> - </w:t>
      </w:r>
      <w:r w:rsidRPr="00C92F8A">
        <w:rPr>
          <w:sz w:val="24"/>
          <w:szCs w:val="24"/>
        </w:rPr>
        <w:t>UBO0244219</w:t>
      </w:r>
    </w:p>
    <w:p w14:paraId="640468D0" w14:textId="751C5E02" w:rsidR="0051344D" w:rsidRPr="00C92F8A" w:rsidRDefault="0051344D" w:rsidP="00C92F8A">
      <w:pPr>
        <w:spacing w:after="0" w:line="240" w:lineRule="auto"/>
        <w:jc w:val="both"/>
        <w:rPr>
          <w:sz w:val="24"/>
          <w:szCs w:val="24"/>
        </w:rPr>
      </w:pPr>
      <w:r w:rsidRPr="00C92F8A">
        <w:rPr>
          <w:sz w:val="24"/>
          <w:szCs w:val="24"/>
        </w:rPr>
        <w:t>Variante del titolo:</w:t>
      </w:r>
      <w:r w:rsidRPr="00C92F8A">
        <w:rPr>
          <w:sz w:val="24"/>
          <w:szCs w:val="24"/>
        </w:rPr>
        <w:t xml:space="preserve"> *</w:t>
      </w:r>
      <w:r w:rsidRPr="00C92F8A">
        <w:rPr>
          <w:sz w:val="24"/>
          <w:szCs w:val="24"/>
        </w:rPr>
        <w:t>Duemila984</w:t>
      </w:r>
    </w:p>
    <w:p w14:paraId="6E820373" w14:textId="77777777" w:rsidR="00C92F8A" w:rsidRPr="00C92F8A" w:rsidRDefault="00C92F8A" w:rsidP="00C92F8A">
      <w:pPr>
        <w:spacing w:after="0" w:line="240" w:lineRule="auto"/>
        <w:jc w:val="both"/>
        <w:rPr>
          <w:sz w:val="24"/>
          <w:szCs w:val="24"/>
        </w:rPr>
      </w:pPr>
    </w:p>
    <w:p w14:paraId="59DBE59C" w14:textId="22ECB900" w:rsidR="0051344D" w:rsidRPr="00C92F8A" w:rsidRDefault="00C92F8A" w:rsidP="00C92F8A">
      <w:pPr>
        <w:spacing w:after="0" w:line="240" w:lineRule="auto"/>
        <w:jc w:val="both"/>
        <w:rPr>
          <w:sz w:val="24"/>
          <w:szCs w:val="24"/>
        </w:rPr>
      </w:pPr>
      <w:r w:rsidRPr="00C92F8A">
        <w:rPr>
          <w:sz w:val="24"/>
          <w:szCs w:val="24"/>
        </w:rPr>
        <w:t>Soggetto: Fumetti</w:t>
      </w:r>
      <w:r w:rsidRPr="00C92F8A">
        <w:rPr>
          <w:sz w:val="24"/>
          <w:szCs w:val="24"/>
        </w:rPr>
        <w:t xml:space="preserve"> - Temi [:] Fantastico</w:t>
      </w:r>
      <w:r w:rsidRPr="00C92F8A">
        <w:rPr>
          <w:sz w:val="24"/>
          <w:szCs w:val="24"/>
        </w:rPr>
        <w:t xml:space="preserve"> – 1978-1986</w:t>
      </w:r>
    </w:p>
    <w:p w14:paraId="6A810F73" w14:textId="77777777" w:rsidR="00C92F8A" w:rsidRPr="003622BE" w:rsidRDefault="00C92F8A" w:rsidP="00C92F8A">
      <w:pPr>
        <w:spacing w:after="0" w:line="240" w:lineRule="auto"/>
        <w:jc w:val="both"/>
      </w:pPr>
    </w:p>
    <w:p w14:paraId="4AF41752" w14:textId="77777777" w:rsidR="003622BE" w:rsidRPr="002829EE" w:rsidRDefault="003622BE" w:rsidP="00C92F8A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2829EE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3792B30B" w14:textId="3674E1DF" w:rsidR="0051344D" w:rsidRPr="00C92F8A" w:rsidRDefault="0051344D" w:rsidP="00C92F8A">
      <w:pPr>
        <w:spacing w:after="0" w:line="240" w:lineRule="auto"/>
        <w:jc w:val="both"/>
        <w:rPr>
          <w:sz w:val="24"/>
          <w:szCs w:val="24"/>
        </w:rPr>
      </w:pPr>
      <w:r w:rsidRPr="0051344D">
        <w:rPr>
          <w:b/>
          <w:bCs/>
          <w:i/>
          <w:iCs/>
          <w:sz w:val="24"/>
          <w:szCs w:val="24"/>
        </w:rPr>
        <w:t>1984</w:t>
      </w:r>
      <w:r w:rsidRPr="0051344D">
        <w:rPr>
          <w:sz w:val="24"/>
          <w:szCs w:val="24"/>
        </w:rPr>
        <w:t xml:space="preserve"> (</w:t>
      </w:r>
      <w:r w:rsidRPr="0051344D">
        <w:rPr>
          <w:b/>
          <w:bCs/>
          <w:i/>
          <w:iCs/>
          <w:sz w:val="24"/>
          <w:szCs w:val="24"/>
        </w:rPr>
        <w:t>2984</w:t>
      </w:r>
      <w:r w:rsidRPr="0051344D">
        <w:rPr>
          <w:sz w:val="24"/>
          <w:szCs w:val="24"/>
        </w:rPr>
        <w:t xml:space="preserve"> dal 1985) è stata una rivista antologica a </w:t>
      </w:r>
      <w:hyperlink r:id="rId9" w:tooltip="Fumetti" w:history="1">
        <w:r w:rsidRPr="0051344D">
          <w:rPr>
            <w:rStyle w:val="Collegamentoipertestuale"/>
            <w:sz w:val="24"/>
            <w:szCs w:val="24"/>
          </w:rPr>
          <w:t>fumetti</w:t>
        </w:r>
      </w:hyperlink>
      <w:r w:rsidRPr="0051344D">
        <w:rPr>
          <w:sz w:val="24"/>
          <w:szCs w:val="24"/>
        </w:rPr>
        <w:t xml:space="preserve"> pubblicata in Italia dal 1980 al 1986 dalle Edizioni Il Momento/1984. Era l'edizione italiana di una </w:t>
      </w:r>
      <w:hyperlink r:id="rId10" w:tooltip="1984 (rivista statunitense)" w:history="1">
        <w:r w:rsidRPr="0051344D">
          <w:rPr>
            <w:rStyle w:val="Collegamentoipertestuale"/>
            <w:sz w:val="24"/>
            <w:szCs w:val="24"/>
          </w:rPr>
          <w:t>omonima rivista statunitense</w:t>
        </w:r>
      </w:hyperlink>
      <w:r w:rsidRPr="0051344D">
        <w:rPr>
          <w:sz w:val="24"/>
          <w:szCs w:val="24"/>
        </w:rPr>
        <w:t xml:space="preserve"> pubblicata dalla </w:t>
      </w:r>
      <w:hyperlink r:id="rId11" w:tooltip="Warren Publishing" w:history="1">
        <w:r w:rsidRPr="0051344D">
          <w:rPr>
            <w:rStyle w:val="Collegamentoipertestuale"/>
            <w:sz w:val="24"/>
            <w:szCs w:val="24"/>
          </w:rPr>
          <w:t>Warren Publishing</w:t>
        </w:r>
      </w:hyperlink>
      <w:r w:rsidRPr="0051344D">
        <w:rPr>
          <w:sz w:val="24"/>
          <w:szCs w:val="24"/>
        </w:rPr>
        <w:t xml:space="preserve"> e presentava, priva di linea editoriale definita, storie a fumetti di vario genere ma prevalentemente </w:t>
      </w:r>
      <w:hyperlink r:id="rId12" w:tooltip="Fantasy" w:history="1">
        <w:r w:rsidRPr="0051344D">
          <w:rPr>
            <w:rStyle w:val="Collegamentoipertestuale"/>
            <w:sz w:val="24"/>
            <w:szCs w:val="24"/>
          </w:rPr>
          <w:t>fantasy</w:t>
        </w:r>
      </w:hyperlink>
      <w:r w:rsidRPr="0051344D">
        <w:rPr>
          <w:sz w:val="24"/>
          <w:szCs w:val="24"/>
        </w:rPr>
        <w:t xml:space="preserve"> e fantascientifico, sia auto-conclusive che serie a puntate, sia di autori italiani come </w:t>
      </w:r>
      <w:hyperlink r:id="rId13" w:tooltip="Ugolino Cossu" w:history="1">
        <w:r w:rsidRPr="0051344D">
          <w:rPr>
            <w:rStyle w:val="Collegamentoipertestuale"/>
            <w:sz w:val="24"/>
            <w:szCs w:val="24"/>
          </w:rPr>
          <w:t>Ugolino Cossu</w:t>
        </w:r>
      </w:hyperlink>
      <w:r w:rsidRPr="0051344D">
        <w:rPr>
          <w:sz w:val="24"/>
          <w:szCs w:val="24"/>
        </w:rPr>
        <w:t xml:space="preserve">, </w:t>
      </w:r>
      <w:hyperlink r:id="rId14" w:tooltip="Tanino Liberatore" w:history="1">
        <w:r w:rsidRPr="0051344D">
          <w:rPr>
            <w:rStyle w:val="Collegamentoipertestuale"/>
            <w:sz w:val="24"/>
            <w:szCs w:val="24"/>
          </w:rPr>
          <w:t>Tanino Liberatore</w:t>
        </w:r>
      </w:hyperlink>
      <w:r w:rsidRPr="0051344D">
        <w:rPr>
          <w:sz w:val="24"/>
          <w:szCs w:val="24"/>
        </w:rPr>
        <w:t xml:space="preserve">, </w:t>
      </w:r>
      <w:hyperlink r:id="rId15" w:tooltip="Giorgio Montorio" w:history="1">
        <w:r w:rsidRPr="0051344D">
          <w:rPr>
            <w:rStyle w:val="Collegamentoipertestuale"/>
            <w:sz w:val="24"/>
            <w:szCs w:val="24"/>
          </w:rPr>
          <w:t>Giorgio Montorio</w:t>
        </w:r>
      </w:hyperlink>
      <w:r w:rsidRPr="0051344D">
        <w:rPr>
          <w:sz w:val="24"/>
          <w:szCs w:val="24"/>
        </w:rPr>
        <w:t xml:space="preserve">, </w:t>
      </w:r>
      <w:hyperlink r:id="rId16" w:tooltip="Vincenzo Jannuzzi" w:history="1">
        <w:r w:rsidRPr="0051344D">
          <w:rPr>
            <w:rStyle w:val="Collegamentoipertestuale"/>
            <w:sz w:val="24"/>
            <w:szCs w:val="24"/>
          </w:rPr>
          <w:t>Enzo Jannuzzi</w:t>
        </w:r>
      </w:hyperlink>
      <w:r w:rsidRPr="0051344D">
        <w:rPr>
          <w:sz w:val="24"/>
          <w:szCs w:val="24"/>
        </w:rPr>
        <w:t xml:space="preserve">, </w:t>
      </w:r>
      <w:hyperlink r:id="rId17" w:tooltip="Giacinto Gaudenzi (la pagina non esiste)" w:history="1">
        <w:r w:rsidRPr="0051344D">
          <w:rPr>
            <w:rStyle w:val="Collegamentoipertestuale"/>
            <w:sz w:val="24"/>
            <w:szCs w:val="24"/>
          </w:rPr>
          <w:t>Giacinto Gaudenzi</w:t>
        </w:r>
      </w:hyperlink>
      <w:r w:rsidRPr="0051344D">
        <w:rPr>
          <w:sz w:val="24"/>
          <w:szCs w:val="24"/>
        </w:rPr>
        <w:t xml:space="preserve"> e </w:t>
      </w:r>
      <w:hyperlink r:id="rId18" w:tooltip="Paolo Telloli (la pagina non esiste)" w:history="1">
        <w:r w:rsidRPr="0051344D">
          <w:rPr>
            <w:rStyle w:val="Collegamentoipertestuale"/>
            <w:sz w:val="24"/>
            <w:szCs w:val="24"/>
          </w:rPr>
          <w:t>Paolo Telloli</w:t>
        </w:r>
      </w:hyperlink>
      <w:r w:rsidRPr="0051344D">
        <w:rPr>
          <w:sz w:val="24"/>
          <w:szCs w:val="24"/>
        </w:rPr>
        <w:t xml:space="preserve"> che stranieri come sono autori come </w:t>
      </w:r>
      <w:hyperlink r:id="rId19" w:tooltip="Georges Pichard" w:history="1">
        <w:r w:rsidRPr="0051344D">
          <w:rPr>
            <w:rStyle w:val="Collegamentoipertestuale"/>
            <w:sz w:val="24"/>
            <w:szCs w:val="24"/>
          </w:rPr>
          <w:t>Georges Pichard</w:t>
        </w:r>
      </w:hyperlink>
      <w:r w:rsidRPr="0051344D">
        <w:rPr>
          <w:sz w:val="24"/>
          <w:szCs w:val="24"/>
        </w:rPr>
        <w:t xml:space="preserve">, </w:t>
      </w:r>
      <w:hyperlink r:id="rId20" w:tooltip="Richard Corben" w:history="1">
        <w:r w:rsidRPr="0051344D">
          <w:rPr>
            <w:rStyle w:val="Collegamentoipertestuale"/>
            <w:sz w:val="24"/>
            <w:szCs w:val="24"/>
          </w:rPr>
          <w:t>Richard Corben</w:t>
        </w:r>
      </w:hyperlink>
      <w:r w:rsidRPr="0051344D">
        <w:rPr>
          <w:sz w:val="24"/>
          <w:szCs w:val="24"/>
        </w:rPr>
        <w:t xml:space="preserve">, </w:t>
      </w:r>
      <w:hyperlink r:id="rId21" w:tooltip="Alfonso Azpiri (la pagina non esiste)" w:history="1">
        <w:r w:rsidRPr="0051344D">
          <w:rPr>
            <w:rStyle w:val="Collegamentoipertestuale"/>
            <w:sz w:val="24"/>
            <w:szCs w:val="24"/>
          </w:rPr>
          <w:t>Alfonso Azpiri</w:t>
        </w:r>
      </w:hyperlink>
      <w:r w:rsidRPr="0051344D">
        <w:rPr>
          <w:sz w:val="24"/>
          <w:szCs w:val="24"/>
        </w:rPr>
        <w:t xml:space="preserve">, </w:t>
      </w:r>
      <w:hyperlink r:id="rId22" w:tooltip="Esteban Maroto" w:history="1">
        <w:r w:rsidRPr="0051344D">
          <w:rPr>
            <w:rStyle w:val="Collegamentoipertestuale"/>
            <w:sz w:val="24"/>
            <w:szCs w:val="24"/>
          </w:rPr>
          <w:t>Esteban Maroto</w:t>
        </w:r>
      </w:hyperlink>
      <w:r w:rsidRPr="0051344D">
        <w:rPr>
          <w:sz w:val="24"/>
          <w:szCs w:val="24"/>
        </w:rPr>
        <w:t xml:space="preserve">, </w:t>
      </w:r>
      <w:hyperlink r:id="rId23" w:tooltip="Antonio Segura" w:history="1">
        <w:r w:rsidRPr="0051344D">
          <w:rPr>
            <w:rStyle w:val="Collegamentoipertestuale"/>
            <w:sz w:val="24"/>
            <w:szCs w:val="24"/>
          </w:rPr>
          <w:t>Antonio Segura</w:t>
        </w:r>
      </w:hyperlink>
      <w:r w:rsidRPr="0051344D">
        <w:rPr>
          <w:sz w:val="24"/>
          <w:szCs w:val="24"/>
        </w:rPr>
        <w:t xml:space="preserve">, </w:t>
      </w:r>
      <w:hyperlink r:id="rId24" w:tooltip="Sergio Macedo (la pagina non esiste)" w:history="1">
        <w:r w:rsidRPr="0051344D">
          <w:rPr>
            <w:rStyle w:val="Collegamentoipertestuale"/>
            <w:sz w:val="24"/>
            <w:szCs w:val="24"/>
          </w:rPr>
          <w:t>Sergio Macedo</w:t>
        </w:r>
      </w:hyperlink>
      <w:r w:rsidRPr="0051344D">
        <w:rPr>
          <w:sz w:val="24"/>
          <w:szCs w:val="24"/>
        </w:rPr>
        <w:t xml:space="preserve">, Gonzales, Bermejo; pubblicò anche la serie della </w:t>
      </w:r>
      <w:hyperlink r:id="rId25" w:tooltip="Marvel Comics" w:history="1">
        <w:r w:rsidRPr="0051344D">
          <w:rPr>
            <w:rStyle w:val="Collegamentoipertestuale"/>
            <w:sz w:val="24"/>
            <w:szCs w:val="24"/>
          </w:rPr>
          <w:t>Marvel Comics</w:t>
        </w:r>
      </w:hyperlink>
      <w:r w:rsidRPr="0051344D">
        <w:rPr>
          <w:sz w:val="24"/>
          <w:szCs w:val="24"/>
        </w:rPr>
        <w:t xml:space="preserve"> </w:t>
      </w:r>
      <w:hyperlink r:id="rId26" w:tooltip="Silver Surfer" w:history="1">
        <w:r w:rsidRPr="0051344D">
          <w:rPr>
            <w:rStyle w:val="Collegamentoipertestuale"/>
            <w:sz w:val="24"/>
            <w:szCs w:val="24"/>
          </w:rPr>
          <w:t>Silver Surfer</w:t>
        </w:r>
      </w:hyperlink>
      <w:r w:rsidRPr="0051344D">
        <w:rPr>
          <w:sz w:val="24"/>
          <w:szCs w:val="24"/>
        </w:rPr>
        <w:t xml:space="preserve">, realizzata da </w:t>
      </w:r>
      <w:hyperlink r:id="rId27" w:tooltip="Stan Lee" w:history="1">
        <w:r w:rsidRPr="0051344D">
          <w:rPr>
            <w:rStyle w:val="Collegamentoipertestuale"/>
            <w:sz w:val="24"/>
            <w:szCs w:val="24"/>
          </w:rPr>
          <w:t>Stan Lee</w:t>
        </w:r>
      </w:hyperlink>
      <w:r w:rsidRPr="0051344D">
        <w:rPr>
          <w:sz w:val="24"/>
          <w:szCs w:val="24"/>
        </w:rPr>
        <w:t xml:space="preserve"> e </w:t>
      </w:r>
      <w:hyperlink r:id="rId28" w:tooltip="Sal Buscema" w:history="1">
        <w:r w:rsidRPr="0051344D">
          <w:rPr>
            <w:rStyle w:val="Collegamentoipertestuale"/>
            <w:sz w:val="24"/>
            <w:szCs w:val="24"/>
          </w:rPr>
          <w:t>Sal Buscema</w:t>
        </w:r>
      </w:hyperlink>
      <w:r w:rsidRPr="0051344D">
        <w:rPr>
          <w:sz w:val="24"/>
          <w:szCs w:val="24"/>
        </w:rPr>
        <w:t xml:space="preserve">, e </w:t>
      </w:r>
      <w:hyperlink r:id="rId29" w:tooltip="Giudice Dredd" w:history="1">
        <w:r w:rsidRPr="0051344D">
          <w:rPr>
            <w:rStyle w:val="Collegamentoipertestuale"/>
            <w:sz w:val="24"/>
            <w:szCs w:val="24"/>
          </w:rPr>
          <w:t xml:space="preserve">Judge </w:t>
        </w:r>
        <w:proofErr w:type="spellStart"/>
        <w:r w:rsidRPr="0051344D">
          <w:rPr>
            <w:rStyle w:val="Collegamentoipertestuale"/>
            <w:sz w:val="24"/>
            <w:szCs w:val="24"/>
          </w:rPr>
          <w:t>Dredd</w:t>
        </w:r>
        <w:proofErr w:type="spellEnd"/>
      </w:hyperlink>
      <w:r w:rsidRPr="0051344D">
        <w:rPr>
          <w:sz w:val="24"/>
          <w:szCs w:val="24"/>
        </w:rPr>
        <w:t xml:space="preserve"> di Howard e Bolland, dalla rivista britannica </w:t>
      </w:r>
      <w:hyperlink r:id="rId30" w:tooltip="2000 AD" w:history="1">
        <w:r w:rsidRPr="0051344D">
          <w:rPr>
            <w:rStyle w:val="Collegamentoipertestuale"/>
            <w:sz w:val="24"/>
            <w:szCs w:val="24"/>
          </w:rPr>
          <w:t>2000 AD</w:t>
        </w:r>
      </w:hyperlink>
      <w:r w:rsidRPr="0051344D">
        <w:rPr>
          <w:sz w:val="24"/>
          <w:szCs w:val="24"/>
        </w:rPr>
        <w:t>. Da gennaio 1985 la testata divenne 2984.</w:t>
      </w:r>
      <w:hyperlink r:id="rId31" w:anchor="cite_note-1" w:history="1">
        <w:r w:rsidRPr="0051344D">
          <w:rPr>
            <w:rStyle w:val="Collegamentoipertestuale"/>
            <w:sz w:val="24"/>
            <w:szCs w:val="24"/>
            <w:vertAlign w:val="superscript"/>
          </w:rPr>
          <w:t>[1]</w:t>
        </w:r>
      </w:hyperlink>
      <w:r w:rsidRPr="00C92F8A">
        <w:rPr>
          <w:sz w:val="24"/>
          <w:szCs w:val="24"/>
        </w:rPr>
        <w:t xml:space="preserve"> </w:t>
      </w:r>
      <w:hyperlink r:id="rId32" w:history="1">
        <w:r w:rsidRPr="00C92F8A">
          <w:rPr>
            <w:rStyle w:val="Collegamentoipertestuale"/>
            <w:sz w:val="24"/>
            <w:szCs w:val="24"/>
          </w:rPr>
          <w:t>https://it.wikipedia.org/wiki/1984_(rivista_italiana)</w:t>
        </w:r>
      </w:hyperlink>
      <w:r w:rsidRPr="00C92F8A">
        <w:rPr>
          <w:sz w:val="24"/>
          <w:szCs w:val="24"/>
        </w:rPr>
        <w:t xml:space="preserve">. </w:t>
      </w:r>
    </w:p>
    <w:p w14:paraId="26152162" w14:textId="77777777" w:rsidR="00C92F8A" w:rsidRPr="0051344D" w:rsidRDefault="00C92F8A" w:rsidP="00C92F8A">
      <w:pPr>
        <w:spacing w:after="0" w:line="240" w:lineRule="auto"/>
        <w:jc w:val="both"/>
      </w:pPr>
    </w:p>
    <w:p w14:paraId="240FC8D0" w14:textId="3C54B723" w:rsidR="0031062F" w:rsidRPr="00C92F8A" w:rsidRDefault="0051344D" w:rsidP="00C92F8A">
      <w:pPr>
        <w:spacing w:after="0" w:line="240" w:lineRule="auto"/>
        <w:jc w:val="both"/>
        <w:rPr>
          <w:b/>
          <w:bCs/>
          <w:color w:val="C00000"/>
          <w:sz w:val="24"/>
          <w:szCs w:val="24"/>
        </w:rPr>
      </w:pPr>
      <w:r w:rsidRPr="0051344D">
        <w:rPr>
          <w:b/>
          <w:bCs/>
          <w:color w:val="C00000"/>
          <w:sz w:val="44"/>
          <w:szCs w:val="44"/>
        </w:rPr>
        <w:t>Bibliografia</w:t>
      </w:r>
    </w:p>
    <w:p w14:paraId="11C6ED10" w14:textId="390BDDA9" w:rsidR="0051344D" w:rsidRPr="00C92F8A" w:rsidRDefault="0051344D" w:rsidP="00C92F8A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hyperlink r:id="rId33" w:history="1">
        <w:r w:rsidRPr="00C92F8A">
          <w:rPr>
            <w:rStyle w:val="Collegamentoipertestuale"/>
            <w:i/>
            <w:iCs/>
            <w:sz w:val="24"/>
            <w:szCs w:val="24"/>
          </w:rPr>
          <w:t>Guida Fumetto Italiano</w:t>
        </w:r>
      </w:hyperlink>
      <w:r w:rsidRPr="00C92F8A">
        <w:rPr>
          <w:sz w:val="24"/>
          <w:szCs w:val="24"/>
        </w:rPr>
        <w:t xml:space="preserve">, su </w:t>
      </w:r>
      <w:r w:rsidRPr="00C92F8A">
        <w:rPr>
          <w:i/>
          <w:iCs/>
          <w:sz w:val="24"/>
          <w:szCs w:val="24"/>
        </w:rPr>
        <w:t>guidafumettoitaliano.com</w:t>
      </w:r>
      <w:r w:rsidRPr="00C92F8A">
        <w:rPr>
          <w:sz w:val="24"/>
          <w:szCs w:val="24"/>
        </w:rPr>
        <w:t>. URL consultato il 21 gennaio 2019.</w:t>
      </w:r>
    </w:p>
    <w:p w14:paraId="1716832A" w14:textId="1470FE37" w:rsidR="0051344D" w:rsidRPr="00C92F8A" w:rsidRDefault="0051344D" w:rsidP="00C92F8A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C92F8A">
        <w:rPr>
          <w:sz w:val="24"/>
          <w:szCs w:val="24"/>
        </w:rPr>
        <w:t xml:space="preserve">Gianni Bono, </w:t>
      </w:r>
      <w:r w:rsidRPr="00C92F8A">
        <w:rPr>
          <w:i/>
          <w:iCs/>
          <w:sz w:val="24"/>
          <w:szCs w:val="24"/>
        </w:rPr>
        <w:t>Guida al fumetto italiano</w:t>
      </w:r>
      <w:r w:rsidRPr="00C92F8A">
        <w:rPr>
          <w:sz w:val="24"/>
          <w:szCs w:val="24"/>
        </w:rPr>
        <w:t xml:space="preserve">, </w:t>
      </w:r>
      <w:proofErr w:type="spellStart"/>
      <w:r w:rsidRPr="00C92F8A">
        <w:rPr>
          <w:sz w:val="24"/>
          <w:szCs w:val="24"/>
        </w:rPr>
        <w:t>Epierre</w:t>
      </w:r>
      <w:proofErr w:type="spellEnd"/>
      <w:r w:rsidRPr="00C92F8A">
        <w:rPr>
          <w:sz w:val="24"/>
          <w:szCs w:val="24"/>
        </w:rPr>
        <w:t>, 2003.</w:t>
      </w:r>
    </w:p>
    <w:p w14:paraId="16BE4760" w14:textId="199A89F5" w:rsidR="0051344D" w:rsidRPr="00C92F8A" w:rsidRDefault="0051344D" w:rsidP="00C92F8A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hyperlink r:id="rId34" w:history="1">
        <w:r w:rsidRPr="00C92F8A">
          <w:rPr>
            <w:rStyle w:val="Collegamentoipertestuale"/>
            <w:sz w:val="24"/>
            <w:szCs w:val="24"/>
          </w:rPr>
          <w:t>https://www.lfb.it/fff/fumetto/test/m/1984.htm</w:t>
        </w:r>
      </w:hyperlink>
      <w:r w:rsidRPr="00C92F8A">
        <w:rPr>
          <w:sz w:val="24"/>
          <w:szCs w:val="24"/>
        </w:rPr>
        <w:t xml:space="preserve">. </w:t>
      </w:r>
    </w:p>
    <w:sectPr w:rsidR="0051344D" w:rsidRPr="00C92F8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2545C2"/>
    <w:multiLevelType w:val="hybridMultilevel"/>
    <w:tmpl w:val="68FAA886"/>
    <w:lvl w:ilvl="0" w:tplc="C90A12D2">
      <w:start w:val="198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7939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72CED"/>
    <w:rsid w:val="00027FD2"/>
    <w:rsid w:val="0031062F"/>
    <w:rsid w:val="003605E3"/>
    <w:rsid w:val="003622BE"/>
    <w:rsid w:val="00375F4B"/>
    <w:rsid w:val="003811E4"/>
    <w:rsid w:val="0051344D"/>
    <w:rsid w:val="00653982"/>
    <w:rsid w:val="00972CED"/>
    <w:rsid w:val="00C71CAA"/>
    <w:rsid w:val="00C92F8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41046"/>
  <w15:chartTrackingRefBased/>
  <w15:docId w15:val="{33971E53-B59F-4ED2-ADF9-B7E81D0A8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344D"/>
  </w:style>
  <w:style w:type="paragraph" w:styleId="Titolo1">
    <w:name w:val="heading 1"/>
    <w:basedOn w:val="Normale"/>
    <w:next w:val="Normale"/>
    <w:link w:val="Titolo1Carattere"/>
    <w:uiPriority w:val="9"/>
    <w:qFormat/>
    <w:rsid w:val="00972C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72C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72CE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72C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72CE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72C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72C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72C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72C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72CE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72CE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72CE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72CE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72CE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72CE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72CE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72CE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72CE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72C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72C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72CE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72C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72CE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72CE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72CE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72CE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72CE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72CE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72CE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51344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134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.wikipedia.org/wiki/Ugolino_Cossu" TargetMode="External"/><Relationship Id="rId18" Type="http://schemas.openxmlformats.org/officeDocument/2006/relationships/hyperlink" Target="https://it.wikipedia.org/wiki/Paolo_Telloli?action=edit&amp;redlink=1" TargetMode="External"/><Relationship Id="rId26" Type="http://schemas.openxmlformats.org/officeDocument/2006/relationships/hyperlink" Target="https://it.wikipedia.org/wiki/Silver_Surfer" TargetMode="External"/><Relationship Id="rId3" Type="http://schemas.openxmlformats.org/officeDocument/2006/relationships/styles" Target="styles.xml"/><Relationship Id="rId21" Type="http://schemas.openxmlformats.org/officeDocument/2006/relationships/hyperlink" Target="https://it.wikipedia.org/wiki/Alfonso_Azpiri?action=edit&amp;redlink=1" TargetMode="External"/><Relationship Id="rId34" Type="http://schemas.openxmlformats.org/officeDocument/2006/relationships/hyperlink" Target="https://www.lfb.it/fff/fumetto/test/m/1984.htm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it.wikipedia.org/wiki/Fantasy" TargetMode="External"/><Relationship Id="rId17" Type="http://schemas.openxmlformats.org/officeDocument/2006/relationships/hyperlink" Target="https://it.wikipedia.org/wiki/Giacinto_Gaudenzi?action=edit&amp;redlink=1" TargetMode="External"/><Relationship Id="rId25" Type="http://schemas.openxmlformats.org/officeDocument/2006/relationships/hyperlink" Target="https://it.wikipedia.org/wiki/Marvel_Comics" TargetMode="External"/><Relationship Id="rId33" Type="http://schemas.openxmlformats.org/officeDocument/2006/relationships/hyperlink" Target="http://www.guidafumettoitaliano.com/guida/testate/testata/460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t.wikipedia.org/wiki/Vincenzo_Jannuzzi" TargetMode="External"/><Relationship Id="rId20" Type="http://schemas.openxmlformats.org/officeDocument/2006/relationships/hyperlink" Target="https://it.wikipedia.org/wiki/Richard_Corben" TargetMode="External"/><Relationship Id="rId29" Type="http://schemas.openxmlformats.org/officeDocument/2006/relationships/hyperlink" Target="https://it.wikipedia.org/wiki/Giudice_Dred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it.wikipedia.org/wiki/Warren_Publishing" TargetMode="External"/><Relationship Id="rId24" Type="http://schemas.openxmlformats.org/officeDocument/2006/relationships/hyperlink" Target="https://it.wikipedia.org/wiki/Sergio_Macedo?action=edit&amp;redlink=1" TargetMode="External"/><Relationship Id="rId32" Type="http://schemas.openxmlformats.org/officeDocument/2006/relationships/hyperlink" Target="https://it.wikipedia.org/wiki/1984_(rivista_italiana)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t.wikipedia.org/wiki/Giorgio_Montorio" TargetMode="External"/><Relationship Id="rId23" Type="http://schemas.openxmlformats.org/officeDocument/2006/relationships/hyperlink" Target="https://it.wikipedia.org/wiki/Antonio_Segura" TargetMode="External"/><Relationship Id="rId28" Type="http://schemas.openxmlformats.org/officeDocument/2006/relationships/hyperlink" Target="https://it.wikipedia.org/wiki/Sal_Buscema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it.wikipedia.org/wiki/1984_(rivista_statunitense)" TargetMode="External"/><Relationship Id="rId19" Type="http://schemas.openxmlformats.org/officeDocument/2006/relationships/hyperlink" Target="https://it.wikipedia.org/wiki/Georges_Pichard" TargetMode="External"/><Relationship Id="rId31" Type="http://schemas.openxmlformats.org/officeDocument/2006/relationships/hyperlink" Target="https://it.wikipedia.org/wiki/1984_(rivista_italiana)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t.wikipedia.org/wiki/Fumetti" TargetMode="External"/><Relationship Id="rId14" Type="http://schemas.openxmlformats.org/officeDocument/2006/relationships/hyperlink" Target="https://it.wikipedia.org/wiki/Tanino_Liberatore" TargetMode="External"/><Relationship Id="rId22" Type="http://schemas.openxmlformats.org/officeDocument/2006/relationships/hyperlink" Target="https://it.wikipedia.org/wiki/Esteban_Maroto" TargetMode="External"/><Relationship Id="rId27" Type="http://schemas.openxmlformats.org/officeDocument/2006/relationships/hyperlink" Target="https://it.wikipedia.org/wiki/Stan_Lee" TargetMode="External"/><Relationship Id="rId30" Type="http://schemas.openxmlformats.org/officeDocument/2006/relationships/hyperlink" Target="https://it.wikipedia.org/wiki/2000_AD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F09FD-0282-4D8F-80B0-209141B18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2026-02-20T05:08:00Z</dcterms:created>
  <dcterms:modified xsi:type="dcterms:W3CDTF">2026-02-20T05:43:00Z</dcterms:modified>
</cp:coreProperties>
</file>