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67312" w14:textId="376EFEB5" w:rsidR="00E95D37" w:rsidRPr="00DD0864" w:rsidRDefault="00E95D37" w:rsidP="00E95D37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DD0864">
        <w:rPr>
          <w:rFonts w:asciiTheme="minorHAnsi" w:hAnsiTheme="minorHAnsi" w:cstheme="minorHAnsi"/>
          <w:b/>
          <w:color w:val="C00000"/>
          <w:sz w:val="44"/>
          <w:szCs w:val="44"/>
        </w:rPr>
        <w:t>B2380</w:t>
      </w:r>
      <w:r w:rsidRPr="00DD0864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DD0864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DD086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D086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D086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D086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D086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D086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DD0864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26 ottobre 2026</w:t>
      </w:r>
    </w:p>
    <w:p w14:paraId="4E095613" w14:textId="77777777" w:rsidR="00E95D37" w:rsidRPr="00DD0864" w:rsidRDefault="00E95D37" w:rsidP="00E95D37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DD0864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0569F303" w14:textId="563676C4" w:rsidR="002160EB" w:rsidRPr="00DD0864" w:rsidRDefault="002160EB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  <w:b/>
          <w:bCs/>
        </w:rPr>
        <w:t>*Bollettino mensile della Camera di commercio ed arti della provincia di Vicenza</w:t>
      </w:r>
      <w:r w:rsidRPr="00DD0864">
        <w:rPr>
          <w:rFonts w:asciiTheme="minorHAnsi" w:hAnsiTheme="minorHAnsi" w:cstheme="minorHAnsi"/>
        </w:rPr>
        <w:t xml:space="preserve">. - </w:t>
      </w:r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1, n. 1 (mag</w:t>
      </w:r>
      <w:r w:rsidRPr="00DD0864">
        <w:rPr>
          <w:rFonts w:asciiTheme="minorHAnsi" w:hAnsiTheme="minorHAnsi" w:cstheme="minorHAnsi"/>
        </w:rPr>
        <w:t>gio</w:t>
      </w:r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1869)-</w:t>
      </w:r>
      <w:proofErr w:type="gramEnd"/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31, n. 1 (gen</w:t>
      </w:r>
      <w:r w:rsidRPr="00DD0864">
        <w:rPr>
          <w:rFonts w:asciiTheme="minorHAnsi" w:hAnsiTheme="minorHAnsi" w:cstheme="minorHAnsi"/>
        </w:rPr>
        <w:t>naio</w:t>
      </w:r>
      <w:r w:rsidRPr="00DD0864">
        <w:rPr>
          <w:rFonts w:asciiTheme="minorHAnsi" w:hAnsiTheme="minorHAnsi" w:cstheme="minorHAnsi"/>
        </w:rPr>
        <w:t xml:space="preserve"> 1899)</w:t>
      </w:r>
      <w:r w:rsidRPr="00DD0864">
        <w:rPr>
          <w:rFonts w:asciiTheme="minorHAnsi" w:hAnsiTheme="minorHAnsi" w:cstheme="minorHAnsi"/>
        </w:rPr>
        <w:t xml:space="preserve">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Camera di commercio, 1869-1899</w:t>
      </w:r>
      <w:r w:rsidRPr="00DD0864">
        <w:rPr>
          <w:rFonts w:asciiTheme="minorHAnsi" w:hAnsiTheme="minorHAnsi" w:cstheme="minorHAnsi"/>
        </w:rPr>
        <w:t xml:space="preserve">. – 31 volumi. - </w:t>
      </w:r>
      <w:r w:rsidRPr="00DD0864">
        <w:rPr>
          <w:rFonts w:asciiTheme="minorHAnsi" w:hAnsiTheme="minorHAnsi" w:cstheme="minorHAnsi"/>
        </w:rPr>
        <w:t>PUV0126859</w:t>
      </w:r>
    </w:p>
    <w:p w14:paraId="2954D7A4" w14:textId="39CB6616" w:rsidR="002160EB" w:rsidRPr="00DD0864" w:rsidRDefault="002160EB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 xml:space="preserve">Autore: </w:t>
      </w:r>
      <w:r w:rsidRPr="00DD0864">
        <w:rPr>
          <w:rFonts w:asciiTheme="minorHAnsi" w:hAnsiTheme="minorHAnsi" w:cstheme="minorHAnsi"/>
        </w:rPr>
        <w:t>Camera di commercio ed arti della provincia di Vicenza</w:t>
      </w:r>
    </w:p>
    <w:p w14:paraId="6C2B79A0" w14:textId="77777777" w:rsidR="002160EB" w:rsidRPr="00DD0864" w:rsidRDefault="002160EB" w:rsidP="00E95D37">
      <w:pPr>
        <w:jc w:val="both"/>
        <w:rPr>
          <w:rFonts w:asciiTheme="minorHAnsi" w:hAnsiTheme="minorHAnsi" w:cstheme="minorHAnsi"/>
        </w:rPr>
      </w:pPr>
    </w:p>
    <w:p w14:paraId="7AEAFFA7" w14:textId="7454F1FC" w:rsidR="002160EB" w:rsidRPr="00DD0864" w:rsidRDefault="002160EB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*</w:t>
      </w:r>
      <w:r w:rsidRPr="00DD0864">
        <w:rPr>
          <w:rFonts w:asciiTheme="minorHAnsi" w:hAnsiTheme="minorHAnsi" w:cstheme="minorHAnsi"/>
          <w:b/>
          <w:bCs/>
        </w:rPr>
        <w:t>Bollettino della Camera di commercio della provincia di Vicenza</w:t>
      </w:r>
      <w:r w:rsidRPr="00DD0864">
        <w:rPr>
          <w:rFonts w:asciiTheme="minorHAnsi" w:hAnsiTheme="minorHAnsi" w:cstheme="minorHAnsi"/>
        </w:rPr>
        <w:t xml:space="preserve">. - </w:t>
      </w:r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31, n. 2 (feb</w:t>
      </w:r>
      <w:r w:rsidRPr="00DD0864">
        <w:rPr>
          <w:rFonts w:asciiTheme="minorHAnsi" w:hAnsiTheme="minorHAnsi" w:cstheme="minorHAnsi"/>
        </w:rPr>
        <w:t>braio</w:t>
      </w:r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1899)-</w:t>
      </w:r>
      <w:proofErr w:type="gramEnd"/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44. (ott</w:t>
      </w:r>
      <w:r w:rsidRPr="00DD0864">
        <w:rPr>
          <w:rFonts w:asciiTheme="minorHAnsi" w:hAnsiTheme="minorHAnsi" w:cstheme="minorHAnsi"/>
        </w:rPr>
        <w:t>obre</w:t>
      </w:r>
      <w:r w:rsidRPr="00DD0864">
        <w:rPr>
          <w:rFonts w:asciiTheme="minorHAnsi" w:hAnsiTheme="minorHAnsi" w:cstheme="minorHAnsi"/>
        </w:rPr>
        <w:t xml:space="preserve"> 1912)</w:t>
      </w:r>
      <w:r w:rsidRPr="00DD0864">
        <w:rPr>
          <w:rFonts w:asciiTheme="minorHAnsi" w:hAnsiTheme="minorHAnsi" w:cstheme="minorHAnsi"/>
        </w:rPr>
        <w:t xml:space="preserve">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Camera di commercio, 1899-1912</w:t>
      </w:r>
      <w:r w:rsidRPr="00DD0864">
        <w:rPr>
          <w:rFonts w:asciiTheme="minorHAnsi" w:hAnsiTheme="minorHAnsi" w:cstheme="minorHAnsi"/>
        </w:rPr>
        <w:t xml:space="preserve">. – 13 volumi. ((Mensile. - </w:t>
      </w:r>
      <w:r w:rsidRPr="00DD0864">
        <w:rPr>
          <w:rFonts w:asciiTheme="minorHAnsi" w:hAnsiTheme="minorHAnsi" w:cstheme="minorHAnsi"/>
        </w:rPr>
        <w:t>VIA0065068</w:t>
      </w:r>
    </w:p>
    <w:p w14:paraId="63DF63D4" w14:textId="77777777" w:rsidR="002160EB" w:rsidRPr="00DD0864" w:rsidRDefault="002160EB" w:rsidP="00E95D37">
      <w:pPr>
        <w:jc w:val="both"/>
        <w:rPr>
          <w:rFonts w:asciiTheme="minorHAnsi" w:hAnsiTheme="minorHAnsi" w:cstheme="minorHAnsi"/>
        </w:rPr>
      </w:pPr>
    </w:p>
    <w:p w14:paraId="05776949" w14:textId="6C7034D7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*</w:t>
      </w:r>
      <w:r w:rsidRPr="00DD0864">
        <w:rPr>
          <w:rFonts w:asciiTheme="minorHAnsi" w:hAnsiTheme="minorHAnsi" w:cstheme="minorHAnsi"/>
          <w:b/>
          <w:bCs/>
        </w:rPr>
        <w:t>Bollettino della Camera di commercio e industria della provincia di Vicenza</w:t>
      </w:r>
      <w:r w:rsidRPr="00DD0864">
        <w:rPr>
          <w:rFonts w:asciiTheme="minorHAnsi" w:hAnsiTheme="minorHAnsi" w:cstheme="minorHAnsi"/>
        </w:rPr>
        <w:t xml:space="preserve">. - </w:t>
      </w:r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44 (nov</w:t>
      </w:r>
      <w:r w:rsidRPr="00DD0864">
        <w:rPr>
          <w:rFonts w:asciiTheme="minorHAnsi" w:hAnsiTheme="minorHAnsi" w:cstheme="minorHAnsi"/>
        </w:rPr>
        <w:t>embre</w:t>
      </w:r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1912)-</w:t>
      </w:r>
      <w:proofErr w:type="gramEnd"/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58, n. 12 (dic</w:t>
      </w:r>
      <w:r w:rsidRPr="00DD0864">
        <w:rPr>
          <w:rFonts w:asciiTheme="minorHAnsi" w:hAnsiTheme="minorHAnsi" w:cstheme="minorHAnsi"/>
        </w:rPr>
        <w:t>embre</w:t>
      </w:r>
      <w:r w:rsidRPr="00DD0864">
        <w:rPr>
          <w:rFonts w:asciiTheme="minorHAnsi" w:hAnsiTheme="minorHAnsi" w:cstheme="minorHAnsi"/>
        </w:rPr>
        <w:t xml:space="preserve"> 1927)</w:t>
      </w:r>
      <w:r w:rsidRPr="00DD0864">
        <w:rPr>
          <w:rFonts w:asciiTheme="minorHAnsi" w:hAnsiTheme="minorHAnsi" w:cstheme="minorHAnsi"/>
        </w:rPr>
        <w:t xml:space="preserve">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Camera di commercio, 1912-1927</w:t>
      </w:r>
      <w:r w:rsidRPr="00DD0864">
        <w:rPr>
          <w:rFonts w:asciiTheme="minorHAnsi" w:hAnsiTheme="minorHAnsi" w:cstheme="minorHAnsi"/>
        </w:rPr>
        <w:t>. – 15 volumi. ((</w:t>
      </w:r>
      <w:r w:rsidRPr="00DD0864">
        <w:rPr>
          <w:rFonts w:asciiTheme="minorHAnsi" w:hAnsiTheme="minorHAnsi" w:cstheme="minorHAnsi"/>
        </w:rPr>
        <w:t>Mensile. - Sospeso dal gen</w:t>
      </w:r>
      <w:r w:rsidRPr="00DD0864">
        <w:rPr>
          <w:rFonts w:asciiTheme="minorHAnsi" w:hAnsiTheme="minorHAnsi" w:cstheme="minorHAnsi"/>
        </w:rPr>
        <w:t xml:space="preserve">naio </w:t>
      </w:r>
      <w:r w:rsidRPr="00DD0864">
        <w:rPr>
          <w:rFonts w:asciiTheme="minorHAnsi" w:hAnsiTheme="minorHAnsi" w:cstheme="minorHAnsi"/>
        </w:rPr>
        <w:t>1918 al giu</w:t>
      </w:r>
      <w:r w:rsidRPr="00DD0864">
        <w:rPr>
          <w:rFonts w:asciiTheme="minorHAnsi" w:hAnsiTheme="minorHAnsi" w:cstheme="minorHAnsi"/>
        </w:rPr>
        <w:t>gno</w:t>
      </w:r>
      <w:r w:rsidRPr="00DD0864">
        <w:rPr>
          <w:rFonts w:asciiTheme="minorHAnsi" w:hAnsiTheme="minorHAnsi" w:cstheme="minorHAnsi"/>
        </w:rPr>
        <w:t xml:space="preserve"> 1919 e nel mese di maggio del 1927. - Il formato varia.</w:t>
      </w:r>
      <w:r w:rsidRPr="00DD0864">
        <w:rPr>
          <w:rFonts w:asciiTheme="minorHAnsi" w:hAnsiTheme="minorHAnsi" w:cstheme="minorHAnsi"/>
        </w:rPr>
        <w:t xml:space="preserve"> - </w:t>
      </w:r>
      <w:r w:rsidRPr="00DD0864">
        <w:rPr>
          <w:rFonts w:asciiTheme="minorHAnsi" w:hAnsiTheme="minorHAnsi" w:cstheme="minorHAnsi"/>
        </w:rPr>
        <w:t>VIA0065070</w:t>
      </w:r>
    </w:p>
    <w:p w14:paraId="00110219" w14:textId="28524D1B" w:rsidR="006B6B25" w:rsidRPr="00DD0864" w:rsidRDefault="000A1C1E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drawing>
          <wp:inline distT="0" distB="0" distL="0" distR="0" wp14:anchorId="7E3BCC7C" wp14:editId="52D2828C">
            <wp:extent cx="3052800" cy="3960000"/>
            <wp:effectExtent l="0" t="0" r="0" b="2540"/>
            <wp:docPr id="4794098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40987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528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50F1" w:rsidRPr="00DD0864">
        <w:rPr>
          <w:rFonts w:asciiTheme="minorHAnsi" w:hAnsiTheme="minorHAnsi" w:cstheme="minorHAnsi"/>
          <w:noProof/>
        </w:rPr>
        <w:drawing>
          <wp:inline distT="0" distB="0" distL="0" distR="0" wp14:anchorId="228AE577" wp14:editId="7864BFA0">
            <wp:extent cx="2847600" cy="3960000"/>
            <wp:effectExtent l="0" t="0" r="0" b="2540"/>
            <wp:docPr id="205086472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6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BD5B2B" w14:textId="5DEAE874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*</w:t>
      </w:r>
      <w:r w:rsidRPr="00DD0864">
        <w:rPr>
          <w:rFonts w:asciiTheme="minorHAnsi" w:hAnsiTheme="minorHAnsi" w:cstheme="minorHAnsi"/>
          <w:b/>
          <w:bCs/>
        </w:rPr>
        <w:t>Bollettino ufficiale del Consiglio provinciale dell'economia di Vicenza</w:t>
      </w:r>
      <w:r w:rsidRPr="00DD0864">
        <w:rPr>
          <w:rFonts w:asciiTheme="minorHAnsi" w:hAnsiTheme="minorHAnsi" w:cstheme="minorHAnsi"/>
        </w:rPr>
        <w:t xml:space="preserve">. - </w:t>
      </w:r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1., n. 1 (gen</w:t>
      </w:r>
      <w:r w:rsidRPr="00DD0864">
        <w:rPr>
          <w:rFonts w:asciiTheme="minorHAnsi" w:hAnsiTheme="minorHAnsi" w:cstheme="minorHAnsi"/>
        </w:rPr>
        <w:t>naio</w:t>
      </w:r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1928)-</w:t>
      </w:r>
      <w:proofErr w:type="gramEnd"/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6., n. 5 (mag</w:t>
      </w:r>
      <w:r w:rsidRPr="00DD0864">
        <w:rPr>
          <w:rFonts w:asciiTheme="minorHAnsi" w:hAnsiTheme="minorHAnsi" w:cstheme="minorHAnsi"/>
        </w:rPr>
        <w:t>gio</w:t>
      </w:r>
      <w:r w:rsidRPr="00DD0864">
        <w:rPr>
          <w:rFonts w:asciiTheme="minorHAnsi" w:hAnsiTheme="minorHAnsi" w:cstheme="minorHAnsi"/>
        </w:rPr>
        <w:t xml:space="preserve"> 1933)</w:t>
      </w:r>
      <w:r w:rsidRPr="00DD0864">
        <w:rPr>
          <w:rFonts w:asciiTheme="minorHAnsi" w:hAnsiTheme="minorHAnsi" w:cstheme="minorHAnsi"/>
        </w:rPr>
        <w:t xml:space="preserve">. – </w:t>
      </w:r>
      <w:proofErr w:type="gramStart"/>
      <w:r w:rsidR="000A1C1E" w:rsidRPr="00DD0864">
        <w:rPr>
          <w:rFonts w:asciiTheme="minorHAnsi" w:hAnsiTheme="minorHAnsi" w:cstheme="minorHAnsi"/>
        </w:rPr>
        <w:t>Vicenza :</w:t>
      </w:r>
      <w:proofErr w:type="gramEnd"/>
      <w:r w:rsidR="000A1C1E" w:rsidRPr="00DD0864">
        <w:rPr>
          <w:rFonts w:asciiTheme="minorHAnsi" w:hAnsiTheme="minorHAnsi" w:cstheme="minorHAnsi"/>
        </w:rPr>
        <w:t xml:space="preserve"> Tipografica commerciale, 1928-1933. - </w:t>
      </w:r>
      <w:r w:rsidRPr="00DD0864">
        <w:rPr>
          <w:rFonts w:asciiTheme="minorHAnsi" w:hAnsiTheme="minorHAnsi" w:cstheme="minorHAnsi"/>
        </w:rPr>
        <w:t xml:space="preserve">6 </w:t>
      </w:r>
      <w:proofErr w:type="gramStart"/>
      <w:r w:rsidRPr="00DD0864">
        <w:rPr>
          <w:rFonts w:asciiTheme="minorHAnsi" w:hAnsiTheme="minorHAnsi" w:cstheme="minorHAnsi"/>
        </w:rPr>
        <w:t>volumi ;</w:t>
      </w:r>
      <w:proofErr w:type="gramEnd"/>
      <w:r w:rsidRPr="00DD0864">
        <w:rPr>
          <w:rFonts w:asciiTheme="minorHAnsi" w:hAnsiTheme="minorHAnsi" w:cstheme="minorHAnsi"/>
        </w:rPr>
        <w:t xml:space="preserve"> 30 cm. ((</w:t>
      </w:r>
      <w:r w:rsidRPr="00DD0864">
        <w:rPr>
          <w:rFonts w:asciiTheme="minorHAnsi" w:hAnsiTheme="minorHAnsi" w:cstheme="minorHAnsi"/>
        </w:rPr>
        <w:t>Mensile. - Dal settembre 1931 l'indicaz</w:t>
      </w:r>
      <w:r w:rsidRPr="00DD0864">
        <w:rPr>
          <w:rFonts w:asciiTheme="minorHAnsi" w:hAnsiTheme="minorHAnsi" w:cstheme="minorHAnsi"/>
        </w:rPr>
        <w:t>ione</w:t>
      </w:r>
      <w:r w:rsidRPr="00DD0864">
        <w:rPr>
          <w:rFonts w:asciiTheme="minorHAnsi" w:hAnsiTheme="minorHAnsi" w:cstheme="minorHAnsi"/>
        </w:rPr>
        <w:t xml:space="preserve"> di responsabilit</w:t>
      </w:r>
      <w:r w:rsidRPr="00DD0864">
        <w:rPr>
          <w:rFonts w:asciiTheme="minorHAnsi" w:hAnsiTheme="minorHAnsi" w:cstheme="minorHAnsi"/>
        </w:rPr>
        <w:t>à</w:t>
      </w:r>
      <w:r w:rsidRPr="00DD0864">
        <w:rPr>
          <w:rFonts w:asciiTheme="minorHAnsi" w:hAnsiTheme="minorHAnsi" w:cstheme="minorHAnsi"/>
        </w:rPr>
        <w:t xml:space="preserve"> varia: Consiglio provinciale dell'economia corporativa di Vicenza.</w:t>
      </w:r>
      <w:r w:rsidRPr="00DD0864">
        <w:rPr>
          <w:rFonts w:asciiTheme="minorHAnsi" w:hAnsiTheme="minorHAnsi" w:cstheme="minorHAnsi"/>
        </w:rPr>
        <w:t xml:space="preserve"> - </w:t>
      </w:r>
      <w:r w:rsidRPr="00DD0864">
        <w:rPr>
          <w:rFonts w:asciiTheme="minorHAnsi" w:hAnsiTheme="minorHAnsi" w:cstheme="minorHAnsi"/>
        </w:rPr>
        <w:t>VIA0065072</w:t>
      </w:r>
    </w:p>
    <w:p w14:paraId="5CD54081" w14:textId="5204D9CD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 xml:space="preserve">Variante del titolo: </w:t>
      </w:r>
      <w:r w:rsidRPr="00DD0864">
        <w:rPr>
          <w:rFonts w:asciiTheme="minorHAnsi" w:hAnsiTheme="minorHAnsi" w:cstheme="minorHAnsi"/>
        </w:rPr>
        <w:t>*Bollettino del Consiglio provinciale dell'economia di Vicenza.</w:t>
      </w:r>
    </w:p>
    <w:p w14:paraId="313B486D" w14:textId="3262BAC0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 xml:space="preserve">Autore: </w:t>
      </w:r>
      <w:r w:rsidRPr="00DD0864">
        <w:rPr>
          <w:rFonts w:asciiTheme="minorHAnsi" w:hAnsiTheme="minorHAnsi" w:cstheme="minorHAnsi"/>
        </w:rPr>
        <w:t>Consiglio provinciale dell'economia &lt;Vicenza&gt;</w:t>
      </w:r>
    </w:p>
    <w:p w14:paraId="135AECB1" w14:textId="77777777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</w:p>
    <w:p w14:paraId="71E91D5A" w14:textId="32BB2C11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*</w:t>
      </w:r>
      <w:r w:rsidRPr="00DD0864">
        <w:rPr>
          <w:rFonts w:asciiTheme="minorHAnsi" w:hAnsiTheme="minorHAnsi" w:cstheme="minorHAnsi"/>
          <w:b/>
          <w:bCs/>
        </w:rPr>
        <w:t>Bollettino ufficiale</w:t>
      </w:r>
      <w:r w:rsidRPr="00DD0864">
        <w:rPr>
          <w:rFonts w:asciiTheme="minorHAnsi" w:hAnsiTheme="minorHAnsi" w:cstheme="minorHAnsi"/>
        </w:rPr>
        <w:t xml:space="preserve"> / Consiglio ed ufficio provinciale dell'economia corporativa, Vicenza</w:t>
      </w:r>
      <w:r w:rsidRPr="00DD0864">
        <w:rPr>
          <w:rFonts w:asciiTheme="minorHAnsi" w:hAnsiTheme="minorHAnsi" w:cstheme="minorHAnsi"/>
        </w:rPr>
        <w:t xml:space="preserve">. - </w:t>
      </w:r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6., n. 6 (giu</w:t>
      </w:r>
      <w:r w:rsidRPr="00DD0864">
        <w:rPr>
          <w:rFonts w:asciiTheme="minorHAnsi" w:hAnsiTheme="minorHAnsi" w:cstheme="minorHAnsi"/>
        </w:rPr>
        <w:t>gno</w:t>
      </w:r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1933)-</w:t>
      </w:r>
      <w:proofErr w:type="gramEnd"/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16., n. 11/12 (nov./dic. 1943)</w:t>
      </w:r>
      <w:r w:rsidRPr="00DD0864">
        <w:rPr>
          <w:rFonts w:asciiTheme="minorHAnsi" w:hAnsiTheme="minorHAnsi" w:cstheme="minorHAnsi"/>
        </w:rPr>
        <w:t xml:space="preserve">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Uff. prov. dell'economia </w:t>
      </w:r>
      <w:r w:rsidRPr="00DD0864">
        <w:rPr>
          <w:rFonts w:asciiTheme="minorHAnsi" w:hAnsiTheme="minorHAnsi" w:cstheme="minorHAnsi"/>
        </w:rPr>
        <w:lastRenderedPageBreak/>
        <w:t>corporativa, 1933-1943</w:t>
      </w:r>
      <w:r w:rsidRPr="00DD0864">
        <w:rPr>
          <w:rFonts w:asciiTheme="minorHAnsi" w:hAnsiTheme="minorHAnsi" w:cstheme="minorHAnsi"/>
        </w:rPr>
        <w:t xml:space="preserve">. – 10 </w:t>
      </w:r>
      <w:proofErr w:type="gramStart"/>
      <w:r w:rsidRPr="00DD0864">
        <w:rPr>
          <w:rFonts w:asciiTheme="minorHAnsi" w:hAnsiTheme="minorHAnsi" w:cstheme="minorHAnsi"/>
        </w:rPr>
        <w:t>volumi ;</w:t>
      </w:r>
      <w:proofErr w:type="gramEnd"/>
      <w:r w:rsidRPr="00DD0864">
        <w:rPr>
          <w:rFonts w:asciiTheme="minorHAnsi" w:hAnsiTheme="minorHAnsi" w:cstheme="minorHAnsi"/>
        </w:rPr>
        <w:t xml:space="preserve"> 30 cm. ((</w:t>
      </w:r>
      <w:r w:rsidRPr="00DD0864">
        <w:rPr>
          <w:rFonts w:asciiTheme="minorHAnsi" w:hAnsiTheme="minorHAnsi" w:cstheme="minorHAnsi"/>
        </w:rPr>
        <w:t>Mensile. - Dal 1936 in cop</w:t>
      </w:r>
      <w:r w:rsidRPr="00DD0864">
        <w:rPr>
          <w:rFonts w:asciiTheme="minorHAnsi" w:hAnsiTheme="minorHAnsi" w:cstheme="minorHAnsi"/>
        </w:rPr>
        <w:t>ertina</w:t>
      </w:r>
      <w:r w:rsidRPr="00DD0864">
        <w:rPr>
          <w:rFonts w:asciiTheme="minorHAnsi" w:hAnsiTheme="minorHAnsi" w:cstheme="minorHAnsi"/>
        </w:rPr>
        <w:t>: Bollettino mensile / a cura dell'Ufficio provinciale... - Dal 1938 l'indicaz</w:t>
      </w:r>
      <w:r w:rsidRPr="00DD0864">
        <w:rPr>
          <w:rFonts w:asciiTheme="minorHAnsi" w:hAnsiTheme="minorHAnsi" w:cstheme="minorHAnsi"/>
        </w:rPr>
        <w:t>ione</w:t>
      </w:r>
      <w:r w:rsidRPr="00DD0864">
        <w:rPr>
          <w:rFonts w:asciiTheme="minorHAnsi" w:hAnsiTheme="minorHAnsi" w:cstheme="minorHAnsi"/>
        </w:rPr>
        <w:t xml:space="preserve"> di responsabilit</w:t>
      </w:r>
      <w:r w:rsidRPr="00DD0864">
        <w:rPr>
          <w:rFonts w:asciiTheme="minorHAnsi" w:hAnsiTheme="minorHAnsi" w:cstheme="minorHAnsi"/>
        </w:rPr>
        <w:t>à</w:t>
      </w:r>
      <w:r w:rsidRPr="00DD0864">
        <w:rPr>
          <w:rFonts w:asciiTheme="minorHAnsi" w:hAnsiTheme="minorHAnsi" w:cstheme="minorHAnsi"/>
        </w:rPr>
        <w:t xml:space="preserve"> varia: Consiglio ed ufficio provinciale delle corporazioni, Vicenza. - Dal 1935 il formato varia: 28 cm.</w:t>
      </w:r>
      <w:r w:rsidRPr="00DD0864">
        <w:rPr>
          <w:rFonts w:asciiTheme="minorHAnsi" w:hAnsiTheme="minorHAnsi" w:cstheme="minorHAnsi"/>
        </w:rPr>
        <w:t xml:space="preserve"> - </w:t>
      </w:r>
      <w:r w:rsidRPr="00DD0864">
        <w:rPr>
          <w:rFonts w:asciiTheme="minorHAnsi" w:hAnsiTheme="minorHAnsi" w:cstheme="minorHAnsi"/>
        </w:rPr>
        <w:t>VIA0065073</w:t>
      </w:r>
    </w:p>
    <w:p w14:paraId="7B119D57" w14:textId="25E31D51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 xml:space="preserve">Autore: </w:t>
      </w:r>
      <w:r w:rsidRPr="00DD0864">
        <w:rPr>
          <w:rFonts w:asciiTheme="minorHAnsi" w:hAnsiTheme="minorHAnsi" w:cstheme="minorHAnsi"/>
        </w:rPr>
        <w:t>Consiglio ed ufficio provinciale dell'economia corporativa &lt;Vicenza&gt;</w:t>
      </w:r>
    </w:p>
    <w:p w14:paraId="1A70BABB" w14:textId="77777777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</w:p>
    <w:p w14:paraId="340F976F" w14:textId="34E6E89C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*</w:t>
      </w:r>
      <w:r w:rsidRPr="00DD0864">
        <w:rPr>
          <w:rFonts w:asciiTheme="minorHAnsi" w:hAnsiTheme="minorHAnsi" w:cstheme="minorHAnsi"/>
          <w:b/>
          <w:bCs/>
        </w:rPr>
        <w:t>Notiziario economico della Camera di commercio industria e agricoltura di Vicenza</w:t>
      </w:r>
      <w:r w:rsidRPr="00DD0864">
        <w:rPr>
          <w:rFonts w:asciiTheme="minorHAnsi" w:hAnsiTheme="minorHAnsi" w:cstheme="minorHAnsi"/>
        </w:rPr>
        <w:t xml:space="preserve">. - </w:t>
      </w:r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1, n. 1 (15 gen</w:t>
      </w:r>
      <w:r w:rsidRPr="00DD0864">
        <w:rPr>
          <w:rFonts w:asciiTheme="minorHAnsi" w:hAnsiTheme="minorHAnsi" w:cstheme="minorHAnsi"/>
        </w:rPr>
        <w:t>naio</w:t>
      </w:r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1946)-</w:t>
      </w:r>
      <w:proofErr w:type="gramEnd"/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11, n. 24 (15 dic</w:t>
      </w:r>
      <w:r w:rsidRPr="00DD0864">
        <w:rPr>
          <w:rFonts w:asciiTheme="minorHAnsi" w:hAnsiTheme="minorHAnsi" w:cstheme="minorHAnsi"/>
        </w:rPr>
        <w:t>embre</w:t>
      </w:r>
      <w:r w:rsidRPr="00DD0864">
        <w:rPr>
          <w:rFonts w:asciiTheme="minorHAnsi" w:hAnsiTheme="minorHAnsi" w:cstheme="minorHAnsi"/>
        </w:rPr>
        <w:t xml:space="preserve"> 1956)</w:t>
      </w:r>
      <w:r w:rsidRPr="00DD0864">
        <w:rPr>
          <w:rFonts w:asciiTheme="minorHAnsi" w:hAnsiTheme="minorHAnsi" w:cstheme="minorHAnsi"/>
        </w:rPr>
        <w:t xml:space="preserve">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Camera di commercio], 1946-1956</w:t>
      </w:r>
      <w:r w:rsidRPr="00DD0864">
        <w:rPr>
          <w:rFonts w:asciiTheme="minorHAnsi" w:hAnsiTheme="minorHAnsi" w:cstheme="minorHAnsi"/>
        </w:rPr>
        <w:t xml:space="preserve">. – 11 </w:t>
      </w:r>
      <w:proofErr w:type="gramStart"/>
      <w:r w:rsidRPr="00DD0864">
        <w:rPr>
          <w:rFonts w:asciiTheme="minorHAnsi" w:hAnsiTheme="minorHAnsi" w:cstheme="minorHAnsi"/>
        </w:rPr>
        <w:t>volumi ;</w:t>
      </w:r>
      <w:proofErr w:type="gramEnd"/>
      <w:r w:rsidRPr="00DD0864">
        <w:rPr>
          <w:rFonts w:asciiTheme="minorHAnsi" w:hAnsiTheme="minorHAnsi" w:cstheme="minorHAnsi"/>
        </w:rPr>
        <w:t xml:space="preserve"> 30 cm. ((</w:t>
      </w:r>
      <w:r w:rsidRPr="00DD0864">
        <w:rPr>
          <w:rFonts w:asciiTheme="minorHAnsi" w:hAnsiTheme="minorHAnsi" w:cstheme="minorHAnsi"/>
        </w:rPr>
        <w:t>Quindicinale.</w:t>
      </w:r>
      <w:r w:rsidRPr="00DD0864">
        <w:rPr>
          <w:rFonts w:asciiTheme="minorHAnsi" w:hAnsiTheme="minorHAnsi" w:cstheme="minorHAnsi"/>
        </w:rPr>
        <w:t xml:space="preserve"> - </w:t>
      </w:r>
      <w:r w:rsidRPr="00DD0864">
        <w:rPr>
          <w:rFonts w:asciiTheme="minorHAnsi" w:hAnsiTheme="minorHAnsi" w:cstheme="minorHAnsi"/>
        </w:rPr>
        <w:t>VIA0065057</w:t>
      </w:r>
      <w:r w:rsidR="000A1C1E" w:rsidRPr="00DD0864">
        <w:rPr>
          <w:rFonts w:asciiTheme="minorHAnsi" w:hAnsiTheme="minorHAnsi" w:cstheme="minorHAnsi"/>
        </w:rPr>
        <w:t xml:space="preserve">; </w:t>
      </w:r>
      <w:r w:rsidR="000A1C1E" w:rsidRPr="00DD0864">
        <w:rPr>
          <w:rFonts w:asciiTheme="minorHAnsi" w:hAnsiTheme="minorHAnsi" w:cstheme="minorHAnsi"/>
        </w:rPr>
        <w:t>TO00197520</w:t>
      </w:r>
    </w:p>
    <w:p w14:paraId="4E98AEA0" w14:textId="77777777" w:rsidR="00944924" w:rsidRPr="00DD0864" w:rsidRDefault="00944924" w:rsidP="00944924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Ha come supplemento: *Vicenza all'estero [F7625]</w:t>
      </w:r>
    </w:p>
    <w:p w14:paraId="23339ECD" w14:textId="6E2F1D27" w:rsidR="000A1C1E" w:rsidRPr="00DD0864" w:rsidRDefault="000A1C1E" w:rsidP="00944924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Variante del titolo: *Vicenza economica</w:t>
      </w:r>
    </w:p>
    <w:p w14:paraId="4E1C29C7" w14:textId="76590DF5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 xml:space="preserve">Autore: </w:t>
      </w:r>
      <w:r w:rsidRPr="00DD0864">
        <w:rPr>
          <w:rFonts w:asciiTheme="minorHAnsi" w:hAnsiTheme="minorHAnsi" w:cstheme="minorHAnsi"/>
        </w:rPr>
        <w:t>Camera di commercio industria artigianato e agricoltura &lt;Vicenza&gt;</w:t>
      </w:r>
    </w:p>
    <w:p w14:paraId="25AA005F" w14:textId="77777777" w:rsidR="006B6B25" w:rsidRPr="00DD0864" w:rsidRDefault="006B6B25" w:rsidP="00E95D37">
      <w:pPr>
        <w:jc w:val="both"/>
        <w:rPr>
          <w:rFonts w:asciiTheme="minorHAnsi" w:hAnsiTheme="minorHAnsi" w:cstheme="minorHAnsi"/>
        </w:rPr>
      </w:pPr>
    </w:p>
    <w:p w14:paraId="3A4782CE" w14:textId="4354E7E0" w:rsidR="00944924" w:rsidRPr="00DD0864" w:rsidRDefault="00944924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*</w:t>
      </w:r>
      <w:r w:rsidRPr="00DD0864">
        <w:rPr>
          <w:rFonts w:asciiTheme="minorHAnsi" w:hAnsiTheme="minorHAnsi" w:cstheme="minorHAnsi"/>
          <w:b/>
          <w:bCs/>
        </w:rPr>
        <w:t xml:space="preserve">Notiziario </w:t>
      </w:r>
      <w:proofErr w:type="gramStart"/>
      <w:r w:rsidRPr="00DD0864">
        <w:rPr>
          <w:rFonts w:asciiTheme="minorHAnsi" w:hAnsiTheme="minorHAnsi" w:cstheme="minorHAnsi"/>
          <w:b/>
          <w:bCs/>
        </w:rPr>
        <w:t>economico</w:t>
      </w:r>
      <w:r w:rsidRPr="00DD0864">
        <w:rPr>
          <w:rFonts w:asciiTheme="minorHAnsi" w:hAnsiTheme="minorHAnsi" w:cstheme="minorHAnsi"/>
        </w:rPr>
        <w:t xml:space="preserve"> :</w:t>
      </w:r>
      <w:proofErr w:type="gramEnd"/>
      <w:r w:rsidRPr="00DD0864">
        <w:rPr>
          <w:rFonts w:asciiTheme="minorHAnsi" w:hAnsiTheme="minorHAnsi" w:cstheme="minorHAnsi"/>
        </w:rPr>
        <w:t xml:space="preserve"> mensile della Camera di commercio industria e agricoltura, Vicenza</w:t>
      </w:r>
      <w:r w:rsidRPr="00DD0864">
        <w:rPr>
          <w:rFonts w:asciiTheme="minorHAnsi" w:hAnsiTheme="minorHAnsi" w:cstheme="minorHAnsi"/>
        </w:rPr>
        <w:t xml:space="preserve">. - </w:t>
      </w:r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12 (gen</w:t>
      </w:r>
      <w:r w:rsidRPr="00DD0864">
        <w:rPr>
          <w:rFonts w:asciiTheme="minorHAnsi" w:hAnsiTheme="minorHAnsi" w:cstheme="minorHAnsi"/>
        </w:rPr>
        <w:t>naio</w:t>
      </w:r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1957)-</w:t>
      </w:r>
      <w:proofErr w:type="gramEnd"/>
      <w:r w:rsidRPr="00DD0864">
        <w:rPr>
          <w:rFonts w:asciiTheme="minorHAnsi" w:hAnsiTheme="minorHAnsi" w:cstheme="minorHAnsi"/>
        </w:rPr>
        <w:t>a</w:t>
      </w:r>
      <w:r w:rsidRPr="00DD0864">
        <w:rPr>
          <w:rFonts w:asciiTheme="minorHAnsi" w:hAnsiTheme="minorHAnsi" w:cstheme="minorHAnsi"/>
        </w:rPr>
        <w:t>nno</w:t>
      </w:r>
      <w:r w:rsidRPr="00DD0864">
        <w:rPr>
          <w:rFonts w:asciiTheme="minorHAnsi" w:hAnsiTheme="minorHAnsi" w:cstheme="minorHAnsi"/>
        </w:rPr>
        <w:t xml:space="preserve"> 15, n. 12 (dic</w:t>
      </w:r>
      <w:r w:rsidRPr="00DD0864">
        <w:rPr>
          <w:rFonts w:asciiTheme="minorHAnsi" w:hAnsiTheme="minorHAnsi" w:cstheme="minorHAnsi"/>
        </w:rPr>
        <w:t>embre</w:t>
      </w:r>
      <w:r w:rsidRPr="00DD0864">
        <w:rPr>
          <w:rFonts w:asciiTheme="minorHAnsi" w:hAnsiTheme="minorHAnsi" w:cstheme="minorHAnsi"/>
        </w:rPr>
        <w:t xml:space="preserve"> 1960)</w:t>
      </w:r>
      <w:r w:rsidRPr="00DD0864">
        <w:rPr>
          <w:rFonts w:asciiTheme="minorHAnsi" w:hAnsiTheme="minorHAnsi" w:cstheme="minorHAnsi"/>
        </w:rPr>
        <w:t xml:space="preserve">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Camera di commercio, 1957-1960</w:t>
      </w:r>
      <w:r w:rsidRPr="00DD0864">
        <w:rPr>
          <w:rFonts w:asciiTheme="minorHAnsi" w:hAnsiTheme="minorHAnsi" w:cstheme="minorHAnsi"/>
        </w:rPr>
        <w:t xml:space="preserve">. - </w:t>
      </w:r>
      <w:r w:rsidRPr="00DD0864">
        <w:rPr>
          <w:rFonts w:asciiTheme="minorHAnsi" w:hAnsiTheme="minorHAnsi" w:cstheme="minorHAnsi"/>
        </w:rPr>
        <w:t xml:space="preserve">4 </w:t>
      </w:r>
      <w:proofErr w:type="gramStart"/>
      <w:r w:rsidRPr="00DD0864">
        <w:rPr>
          <w:rFonts w:asciiTheme="minorHAnsi" w:hAnsiTheme="minorHAnsi" w:cstheme="minorHAnsi"/>
        </w:rPr>
        <w:t>v</w:t>
      </w:r>
      <w:r w:rsidRPr="00DD0864">
        <w:rPr>
          <w:rFonts w:asciiTheme="minorHAnsi" w:hAnsiTheme="minorHAnsi" w:cstheme="minorHAnsi"/>
        </w:rPr>
        <w:t>olumi</w:t>
      </w:r>
      <w:r w:rsidRPr="00DD0864">
        <w:rPr>
          <w:rFonts w:asciiTheme="minorHAnsi" w:hAnsiTheme="minorHAnsi" w:cstheme="minorHAnsi"/>
        </w:rPr>
        <w:t xml:space="preserve"> :</w:t>
      </w:r>
      <w:proofErr w:type="gramEnd"/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ill. ;</w:t>
      </w:r>
      <w:proofErr w:type="gramEnd"/>
      <w:r w:rsidRPr="00DD0864">
        <w:rPr>
          <w:rFonts w:asciiTheme="minorHAnsi" w:hAnsiTheme="minorHAnsi" w:cstheme="minorHAnsi"/>
        </w:rPr>
        <w:t xml:space="preserve"> 29 cm.</w:t>
      </w:r>
      <w:r w:rsidRPr="00DD0864">
        <w:rPr>
          <w:rFonts w:asciiTheme="minorHAnsi" w:hAnsiTheme="minorHAnsi" w:cstheme="minorHAnsi"/>
        </w:rPr>
        <w:t xml:space="preserve"> - </w:t>
      </w:r>
      <w:r w:rsidRPr="00DD0864">
        <w:rPr>
          <w:rFonts w:asciiTheme="minorHAnsi" w:hAnsiTheme="minorHAnsi" w:cstheme="minorHAnsi"/>
        </w:rPr>
        <w:t>VIA0065058</w:t>
      </w:r>
    </w:p>
    <w:p w14:paraId="7CAFFB4D" w14:textId="77777777" w:rsidR="00944924" w:rsidRPr="00DD0864" w:rsidRDefault="00944924" w:rsidP="00944924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Ha come supplemento: *Vicenza all'estero [F7625]</w:t>
      </w:r>
    </w:p>
    <w:p w14:paraId="7A83210F" w14:textId="77777777" w:rsidR="00944924" w:rsidRPr="00DD0864" w:rsidRDefault="00944924" w:rsidP="00944924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Autore: Camera di commercio industria artigianato e agricoltura &lt;Vicenza&gt;</w:t>
      </w:r>
    </w:p>
    <w:p w14:paraId="188CCB0C" w14:textId="77777777" w:rsidR="00944924" w:rsidRPr="00DD0864" w:rsidRDefault="00944924" w:rsidP="00E95D37">
      <w:pPr>
        <w:jc w:val="both"/>
        <w:rPr>
          <w:rFonts w:asciiTheme="minorHAnsi" w:hAnsiTheme="minorHAnsi" w:cstheme="minorHAnsi"/>
        </w:rPr>
      </w:pPr>
    </w:p>
    <w:p w14:paraId="3DD2BEEF" w14:textId="4C9C7582" w:rsidR="00E95D37" w:rsidRPr="00DD0864" w:rsidRDefault="00E95D37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  <w:b/>
          <w:bCs/>
        </w:rPr>
        <w:t xml:space="preserve">*Vicenza </w:t>
      </w:r>
      <w:proofErr w:type="gramStart"/>
      <w:r w:rsidRPr="00DD0864">
        <w:rPr>
          <w:rFonts w:asciiTheme="minorHAnsi" w:hAnsiTheme="minorHAnsi" w:cstheme="minorHAnsi"/>
          <w:b/>
          <w:bCs/>
        </w:rPr>
        <w:t>economica</w:t>
      </w:r>
      <w:r w:rsidRPr="00DD0864">
        <w:rPr>
          <w:rFonts w:asciiTheme="minorHAnsi" w:hAnsiTheme="minorHAnsi" w:cstheme="minorHAnsi"/>
          <w:bCs/>
        </w:rPr>
        <w:t xml:space="preserve"> :</w:t>
      </w:r>
      <w:proofErr w:type="gramEnd"/>
      <w:r w:rsidRPr="00DD0864">
        <w:rPr>
          <w:rFonts w:asciiTheme="minorHAnsi" w:hAnsiTheme="minorHAnsi" w:cstheme="minorHAnsi"/>
          <w:bCs/>
        </w:rPr>
        <w:t xml:space="preserve"> mensile della Camera di commercio industria e agricoltura di Vicenza.</w:t>
      </w:r>
      <w:r w:rsidRPr="00DD0864">
        <w:rPr>
          <w:rFonts w:asciiTheme="minorHAnsi" w:hAnsiTheme="minorHAnsi" w:cstheme="minorHAnsi"/>
          <w:b/>
          <w:bCs/>
        </w:rPr>
        <w:t xml:space="preserve"> </w:t>
      </w:r>
      <w:r w:rsidRPr="00DD0864">
        <w:rPr>
          <w:rFonts w:asciiTheme="minorHAnsi" w:hAnsiTheme="minorHAnsi" w:cstheme="minorHAnsi"/>
        </w:rPr>
        <w:t xml:space="preserve">- Anno 16, n. 1 (gennaio </w:t>
      </w:r>
      <w:proofErr w:type="gramStart"/>
      <w:r w:rsidRPr="00DD0864">
        <w:rPr>
          <w:rFonts w:asciiTheme="minorHAnsi" w:hAnsiTheme="minorHAnsi" w:cstheme="minorHAnsi"/>
        </w:rPr>
        <w:t>1961)-</w:t>
      </w:r>
      <w:proofErr w:type="gramEnd"/>
      <w:r w:rsidRPr="00DD0864">
        <w:rPr>
          <w:rFonts w:asciiTheme="minorHAnsi" w:hAnsiTheme="minorHAnsi" w:cstheme="minorHAnsi"/>
        </w:rPr>
        <w:t xml:space="preserve">anno 29 (dicembre 1974).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[s.n.], 1961-1974. - 14 </w:t>
      </w:r>
      <w:proofErr w:type="gramStart"/>
      <w:r w:rsidRPr="00DD0864">
        <w:rPr>
          <w:rFonts w:asciiTheme="minorHAnsi" w:hAnsiTheme="minorHAnsi" w:cstheme="minorHAnsi"/>
        </w:rPr>
        <w:t>volumi :</w:t>
      </w:r>
      <w:proofErr w:type="gramEnd"/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ill. ;</w:t>
      </w:r>
      <w:proofErr w:type="gramEnd"/>
      <w:r w:rsidRPr="00DD0864">
        <w:rPr>
          <w:rFonts w:asciiTheme="minorHAnsi" w:hAnsiTheme="minorHAnsi" w:cstheme="minorHAnsi"/>
        </w:rPr>
        <w:t xml:space="preserve"> 30 cm. - BNI 61-7809. - TO00197520</w:t>
      </w:r>
    </w:p>
    <w:p w14:paraId="58F39FCE" w14:textId="5ED644AB" w:rsidR="00E95D37" w:rsidRPr="00DD0864" w:rsidRDefault="00944924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 xml:space="preserve">Ha come supplemento: </w:t>
      </w:r>
      <w:r w:rsidRPr="00DD0864">
        <w:rPr>
          <w:rFonts w:asciiTheme="minorHAnsi" w:hAnsiTheme="minorHAnsi" w:cstheme="minorHAnsi"/>
        </w:rPr>
        <w:t>*Vicenza all'estero [F7625]</w:t>
      </w:r>
    </w:p>
    <w:p w14:paraId="14D556E6" w14:textId="77777777" w:rsidR="00944924" w:rsidRPr="00DD0864" w:rsidRDefault="00944924" w:rsidP="00E95D37">
      <w:pPr>
        <w:jc w:val="both"/>
        <w:rPr>
          <w:rFonts w:asciiTheme="minorHAnsi" w:hAnsiTheme="minorHAnsi" w:cstheme="minorHAnsi"/>
          <w:b/>
        </w:rPr>
      </w:pPr>
    </w:p>
    <w:p w14:paraId="2300014D" w14:textId="5D154A6E" w:rsidR="00E95D37" w:rsidRPr="00DD0864" w:rsidRDefault="00E95D37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  <w:b/>
        </w:rPr>
        <w:t xml:space="preserve">*Notiziario economico </w:t>
      </w:r>
      <w:r w:rsidRPr="00DD0864">
        <w:rPr>
          <w:rFonts w:asciiTheme="minorHAnsi" w:hAnsiTheme="minorHAnsi" w:cstheme="minorHAnsi"/>
        </w:rPr>
        <w:t xml:space="preserve">/ Camera di commercio industria artigianato agricoltura, Vicenza. - Anno 1, n 1 (gennaio </w:t>
      </w:r>
      <w:proofErr w:type="gramStart"/>
      <w:r w:rsidRPr="00DD0864">
        <w:rPr>
          <w:rFonts w:asciiTheme="minorHAnsi" w:hAnsiTheme="minorHAnsi" w:cstheme="minorHAnsi"/>
        </w:rPr>
        <w:t>1975)-</w:t>
      </w:r>
      <w:proofErr w:type="gramEnd"/>
      <w:r w:rsidRPr="00DD0864">
        <w:rPr>
          <w:rFonts w:asciiTheme="minorHAnsi" w:hAnsiTheme="minorHAnsi" w:cstheme="minorHAnsi"/>
        </w:rPr>
        <w:t xml:space="preserve">anno 10, n. 1/2 (gen./feb. 1984).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Camera di commercio, 1975-1984. - 10 </w:t>
      </w:r>
      <w:proofErr w:type="gramStart"/>
      <w:r w:rsidRPr="00DD0864">
        <w:rPr>
          <w:rFonts w:asciiTheme="minorHAnsi" w:hAnsiTheme="minorHAnsi" w:cstheme="minorHAnsi"/>
        </w:rPr>
        <w:t>volumi :</w:t>
      </w:r>
      <w:proofErr w:type="gramEnd"/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ill. ;</w:t>
      </w:r>
      <w:proofErr w:type="gramEnd"/>
      <w:r w:rsidRPr="00DD0864">
        <w:rPr>
          <w:rFonts w:asciiTheme="minorHAnsi" w:hAnsiTheme="minorHAnsi" w:cstheme="minorHAnsi"/>
        </w:rPr>
        <w:t xml:space="preserve"> 30 cm. ((Mensile. - VIA0009673</w:t>
      </w:r>
    </w:p>
    <w:p w14:paraId="04F4A3B8" w14:textId="77777777" w:rsidR="00944924" w:rsidRPr="00DD0864" w:rsidRDefault="00944924" w:rsidP="00944924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>Autore: Camera di commercio industria artigianato e agricoltura &lt;Vicenza&gt;</w:t>
      </w:r>
    </w:p>
    <w:p w14:paraId="02885E76" w14:textId="77777777" w:rsidR="00944924" w:rsidRPr="00DD0864" w:rsidRDefault="00944924" w:rsidP="00E95D37">
      <w:pPr>
        <w:jc w:val="both"/>
        <w:rPr>
          <w:rFonts w:asciiTheme="minorHAnsi" w:hAnsiTheme="minorHAnsi" w:cstheme="minorHAnsi"/>
          <w:bCs/>
        </w:rPr>
      </w:pPr>
    </w:p>
    <w:p w14:paraId="6E3E8617" w14:textId="61005AC7" w:rsidR="00E95D37" w:rsidRPr="00DD0864" w:rsidRDefault="00E95D37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  <w:b/>
        </w:rPr>
        <w:t xml:space="preserve">*Vicenza </w:t>
      </w:r>
      <w:proofErr w:type="gramStart"/>
      <w:r w:rsidRPr="00DD0864">
        <w:rPr>
          <w:rFonts w:asciiTheme="minorHAnsi" w:hAnsiTheme="minorHAnsi" w:cstheme="minorHAnsi"/>
          <w:b/>
        </w:rPr>
        <w:t xml:space="preserve">economica </w:t>
      </w:r>
      <w:r w:rsidRPr="00DD0864">
        <w:rPr>
          <w:rFonts w:asciiTheme="minorHAnsi" w:hAnsiTheme="minorHAnsi" w:cstheme="minorHAnsi"/>
        </w:rPr>
        <w:t>:</w:t>
      </w:r>
      <w:proofErr w:type="gramEnd"/>
      <w:r w:rsidRPr="00DD0864">
        <w:rPr>
          <w:rFonts w:asciiTheme="minorHAnsi" w:hAnsiTheme="minorHAnsi" w:cstheme="minorHAnsi"/>
        </w:rPr>
        <w:t xml:space="preserve"> mensile della Camera di commercio industria artigianato e agricoltura, Vicenza. - Anno 10, n. 3 (marzo </w:t>
      </w:r>
      <w:proofErr w:type="gramStart"/>
      <w:r w:rsidRPr="00DD0864">
        <w:rPr>
          <w:rFonts w:asciiTheme="minorHAnsi" w:hAnsiTheme="minorHAnsi" w:cstheme="minorHAnsi"/>
        </w:rPr>
        <w:t>1984)-</w:t>
      </w:r>
      <w:proofErr w:type="gramEnd"/>
      <w:r w:rsidR="000A1C1E" w:rsidRPr="00DD0864">
        <w:rPr>
          <w:rFonts w:asciiTheme="minorHAnsi" w:hAnsiTheme="minorHAnsi" w:cstheme="minorHAnsi"/>
        </w:rPr>
        <w:t>anno 59 (2004)</w:t>
      </w:r>
      <w:r w:rsidRPr="00DD0864">
        <w:rPr>
          <w:rFonts w:asciiTheme="minorHAnsi" w:hAnsiTheme="minorHAnsi" w:cstheme="minorHAnsi"/>
        </w:rPr>
        <w:t xml:space="preserve">. - </w:t>
      </w:r>
      <w:proofErr w:type="gramStart"/>
      <w:r w:rsidRPr="00DD0864">
        <w:rPr>
          <w:rFonts w:asciiTheme="minorHAnsi" w:hAnsiTheme="minorHAnsi" w:cstheme="minorHAnsi"/>
        </w:rPr>
        <w:t>Vicenza :</w:t>
      </w:r>
      <w:proofErr w:type="gramEnd"/>
      <w:r w:rsidRPr="00DD0864">
        <w:rPr>
          <w:rFonts w:asciiTheme="minorHAnsi" w:hAnsiTheme="minorHAnsi" w:cstheme="minorHAnsi"/>
        </w:rPr>
        <w:t xml:space="preserve"> Camera di commercio, 1984-</w:t>
      </w:r>
      <w:r w:rsidR="00944924" w:rsidRPr="00DD0864">
        <w:rPr>
          <w:rFonts w:asciiTheme="minorHAnsi" w:hAnsiTheme="minorHAnsi" w:cstheme="minorHAnsi"/>
        </w:rPr>
        <w:t>20</w:t>
      </w:r>
      <w:r w:rsidR="000A1C1E" w:rsidRPr="00DD0864">
        <w:rPr>
          <w:rFonts w:asciiTheme="minorHAnsi" w:hAnsiTheme="minorHAnsi" w:cstheme="minorHAnsi"/>
        </w:rPr>
        <w:t>04</w:t>
      </w:r>
      <w:r w:rsidRPr="00DD0864">
        <w:rPr>
          <w:rFonts w:asciiTheme="minorHAnsi" w:hAnsiTheme="minorHAnsi" w:cstheme="minorHAnsi"/>
        </w:rPr>
        <w:t xml:space="preserve">. </w:t>
      </w:r>
      <w:r w:rsidR="00944924" w:rsidRPr="00DD0864">
        <w:rPr>
          <w:rFonts w:asciiTheme="minorHAnsi" w:hAnsiTheme="minorHAnsi" w:cstheme="minorHAnsi"/>
        </w:rPr>
        <w:t>–</w:t>
      </w:r>
      <w:r w:rsidRPr="00DD0864">
        <w:rPr>
          <w:rFonts w:asciiTheme="minorHAnsi" w:hAnsiTheme="minorHAnsi" w:cstheme="minorHAnsi"/>
        </w:rPr>
        <w:t xml:space="preserve"> </w:t>
      </w:r>
      <w:r w:rsidR="000A1C1E" w:rsidRPr="00DD0864">
        <w:rPr>
          <w:rFonts w:asciiTheme="minorHAnsi" w:hAnsiTheme="minorHAnsi" w:cstheme="minorHAnsi"/>
        </w:rPr>
        <w:t>20</w:t>
      </w:r>
      <w:r w:rsidR="00944924"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volumi :</w:t>
      </w:r>
      <w:proofErr w:type="gramEnd"/>
      <w:r w:rsidRPr="00DD0864">
        <w:rPr>
          <w:rFonts w:asciiTheme="minorHAnsi" w:hAnsiTheme="minorHAnsi" w:cstheme="minorHAnsi"/>
        </w:rPr>
        <w:t xml:space="preserve"> </w:t>
      </w:r>
      <w:proofErr w:type="gramStart"/>
      <w:r w:rsidRPr="00DD0864">
        <w:rPr>
          <w:rFonts w:asciiTheme="minorHAnsi" w:hAnsiTheme="minorHAnsi" w:cstheme="minorHAnsi"/>
        </w:rPr>
        <w:t>ill. ;</w:t>
      </w:r>
      <w:proofErr w:type="gramEnd"/>
      <w:r w:rsidRPr="00DD0864">
        <w:rPr>
          <w:rFonts w:asciiTheme="minorHAnsi" w:hAnsiTheme="minorHAnsi" w:cstheme="minorHAnsi"/>
        </w:rPr>
        <w:t xml:space="preserve"> 30 cm. - VIA0009661</w:t>
      </w:r>
    </w:p>
    <w:p w14:paraId="0B482665" w14:textId="753C5EFE" w:rsidR="002650F1" w:rsidRDefault="00DD0864" w:rsidP="00E95D3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Continua con: *Vicenza è [E9675]</w:t>
      </w:r>
    </w:p>
    <w:p w14:paraId="5178B0D3" w14:textId="77777777" w:rsidR="00DD0864" w:rsidRPr="00DD0864" w:rsidRDefault="00DD0864" w:rsidP="00E95D37">
      <w:pPr>
        <w:jc w:val="both"/>
        <w:rPr>
          <w:rFonts w:asciiTheme="minorHAnsi" w:hAnsiTheme="minorHAnsi" w:cstheme="minorHAnsi"/>
        </w:rPr>
      </w:pPr>
    </w:p>
    <w:p w14:paraId="0E602DF2" w14:textId="6350869D" w:rsidR="00E95D37" w:rsidRPr="00DD0864" w:rsidRDefault="00E95D37" w:rsidP="00E95D37">
      <w:pPr>
        <w:jc w:val="both"/>
        <w:rPr>
          <w:rFonts w:asciiTheme="minorHAnsi" w:hAnsiTheme="minorHAnsi" w:cstheme="minorHAnsi"/>
        </w:rPr>
      </w:pPr>
      <w:r w:rsidRPr="00DD0864">
        <w:rPr>
          <w:rFonts w:asciiTheme="minorHAnsi" w:hAnsiTheme="minorHAnsi" w:cstheme="minorHAnsi"/>
        </w:rPr>
        <w:t xml:space="preserve">Soggetto: </w:t>
      </w:r>
      <w:r w:rsidR="00944924" w:rsidRPr="00DD0864">
        <w:rPr>
          <w:rFonts w:asciiTheme="minorHAnsi" w:hAnsiTheme="minorHAnsi" w:cstheme="minorHAnsi"/>
        </w:rPr>
        <w:t xml:space="preserve">Economia - </w:t>
      </w:r>
      <w:r w:rsidRPr="00DD0864">
        <w:rPr>
          <w:rFonts w:asciiTheme="minorHAnsi" w:hAnsiTheme="minorHAnsi" w:cstheme="minorHAnsi"/>
        </w:rPr>
        <w:t>Vicenza &lt;prov.&gt; - Periodici</w:t>
      </w:r>
    </w:p>
    <w:p w14:paraId="37C8AE6F" w14:textId="77777777" w:rsidR="002650F1" w:rsidRPr="00DD0864" w:rsidRDefault="002650F1" w:rsidP="00E95D3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E1B652" w14:textId="39A82F23" w:rsidR="002650F1" w:rsidRPr="00DD0864" w:rsidRDefault="002650F1" w:rsidP="00E95D37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DD0864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5C8BEB0A" w14:textId="77777777" w:rsidR="002650F1" w:rsidRPr="00DD0864" w:rsidRDefault="002650F1" w:rsidP="002650F1">
      <w:pPr>
        <w:jc w:val="both"/>
        <w:rPr>
          <w:rFonts w:asciiTheme="minorHAnsi" w:hAnsiTheme="minorHAnsi" w:cstheme="minorHAnsi"/>
          <w:sz w:val="22"/>
          <w:szCs w:val="22"/>
        </w:rPr>
      </w:pPr>
      <w:r w:rsidRPr="00DD0864">
        <w:rPr>
          <w:rFonts w:asciiTheme="minorHAnsi" w:hAnsiTheme="minorHAnsi" w:cstheme="minorHAnsi"/>
          <w:b/>
          <w:bCs/>
          <w:sz w:val="22"/>
          <w:szCs w:val="22"/>
        </w:rPr>
        <w:t>dal 1946 al 2004</w:t>
      </w:r>
    </w:p>
    <w:p w14:paraId="7EC4B88B" w14:textId="000E1959" w:rsidR="002650F1" w:rsidRPr="00DD0864" w:rsidRDefault="002650F1" w:rsidP="002650F1">
      <w:pPr>
        <w:jc w:val="both"/>
        <w:rPr>
          <w:rFonts w:asciiTheme="minorHAnsi" w:hAnsiTheme="minorHAnsi" w:cstheme="minorHAnsi"/>
          <w:sz w:val="22"/>
          <w:szCs w:val="22"/>
        </w:rPr>
      </w:pPr>
      <w:r w:rsidRPr="00DD0864">
        <w:rPr>
          <w:rFonts w:asciiTheme="minorHAnsi" w:hAnsiTheme="minorHAnsi" w:cstheme="minorHAnsi"/>
          <w:sz w:val="22"/>
          <w:szCs w:val="22"/>
        </w:rPr>
        <w:t xml:space="preserve">la Camera di Commercio ha realizzato la rivista </w:t>
      </w:r>
      <w:r w:rsidRPr="00DD0864">
        <w:rPr>
          <w:rFonts w:asciiTheme="minorHAnsi" w:hAnsiTheme="minorHAnsi" w:cstheme="minorHAnsi"/>
          <w:b/>
          <w:bCs/>
          <w:sz w:val="22"/>
          <w:szCs w:val="22"/>
        </w:rPr>
        <w:t>Vicenza Economica</w:t>
      </w:r>
      <w:r w:rsidRPr="00DD0864">
        <w:rPr>
          <w:rFonts w:asciiTheme="minorHAnsi" w:hAnsiTheme="minorHAnsi" w:cstheme="minorHAnsi"/>
          <w:sz w:val="22"/>
          <w:szCs w:val="22"/>
        </w:rPr>
        <w:t xml:space="preserve"> quale punto di osservazione privilegiato dei fenomeni che coinvolsero l'economia, la società e la cultura vicentina, dei fermenti, delle aspirazioni e dei cambiamenti di un territorio e di una comunità.</w:t>
      </w:r>
      <w:r w:rsidRPr="00DD0864">
        <w:rPr>
          <w:rFonts w:asciiTheme="minorHAnsi" w:hAnsiTheme="minorHAnsi" w:cstheme="minorHAnsi"/>
          <w:sz w:val="22"/>
          <w:szCs w:val="22"/>
        </w:rPr>
        <w:br/>
      </w:r>
      <w:r w:rsidRPr="00DD0864">
        <w:rPr>
          <w:rFonts w:asciiTheme="minorHAnsi" w:hAnsiTheme="minorHAnsi" w:cstheme="minorHAnsi"/>
          <w:b/>
          <w:bCs/>
          <w:sz w:val="22"/>
          <w:szCs w:val="22"/>
        </w:rPr>
        <w:t>dal 2006 al 2007</w:t>
      </w:r>
    </w:p>
    <w:p w14:paraId="5BE8AB80" w14:textId="777F3FD6" w:rsidR="002650F1" w:rsidRPr="00DD0864" w:rsidRDefault="002650F1" w:rsidP="002650F1">
      <w:pPr>
        <w:jc w:val="both"/>
        <w:rPr>
          <w:rFonts w:asciiTheme="minorHAnsi" w:hAnsiTheme="minorHAnsi" w:cstheme="minorHAnsi"/>
          <w:sz w:val="22"/>
          <w:szCs w:val="22"/>
        </w:rPr>
      </w:pPr>
      <w:r w:rsidRPr="00DD0864">
        <w:rPr>
          <w:rFonts w:asciiTheme="minorHAnsi" w:hAnsiTheme="minorHAnsi" w:cstheme="minorHAnsi"/>
          <w:sz w:val="22"/>
          <w:szCs w:val="22"/>
        </w:rPr>
        <w:t>la Camera di Commercio e il Consorzio Vicenza </w:t>
      </w:r>
      <w:proofErr w:type="gramStart"/>
      <w:r w:rsidRPr="00DD0864">
        <w:rPr>
          <w:rFonts w:asciiTheme="minorHAnsi" w:hAnsiTheme="minorHAnsi" w:cstheme="minorHAnsi"/>
          <w:sz w:val="22"/>
          <w:szCs w:val="22"/>
        </w:rPr>
        <w:t>È</w:t>
      </w:r>
      <w:proofErr w:type="gramEnd"/>
      <w:r w:rsidRPr="00DD0864">
        <w:rPr>
          <w:rFonts w:asciiTheme="minorHAnsi" w:hAnsiTheme="minorHAnsi" w:cstheme="minorHAnsi"/>
          <w:sz w:val="22"/>
          <w:szCs w:val="22"/>
        </w:rPr>
        <w:t xml:space="preserve"> hanno realizzato la rivista </w:t>
      </w:r>
      <w:r w:rsidRPr="00DD0864">
        <w:rPr>
          <w:rFonts w:asciiTheme="minorHAnsi" w:hAnsiTheme="minorHAnsi" w:cstheme="minorHAnsi"/>
          <w:b/>
          <w:bCs/>
          <w:sz w:val="22"/>
          <w:szCs w:val="22"/>
        </w:rPr>
        <w:t>Vicenza È</w:t>
      </w:r>
      <w:r w:rsidRPr="00DD0864">
        <w:rPr>
          <w:rFonts w:asciiTheme="minorHAnsi" w:hAnsiTheme="minorHAnsi" w:cstheme="minorHAnsi"/>
          <w:sz w:val="22"/>
          <w:szCs w:val="22"/>
        </w:rPr>
        <w:t>, strumento di comunicazione e promozione del sistema economico vicentino e della più ampia realtà sociale, culturale e territoriale.</w:t>
      </w:r>
      <w:r w:rsidR="00DD0864">
        <w:rPr>
          <w:rFonts w:asciiTheme="minorHAnsi" w:hAnsiTheme="minorHAnsi" w:cstheme="minorHAnsi"/>
          <w:sz w:val="22"/>
          <w:szCs w:val="22"/>
        </w:rPr>
        <w:t xml:space="preserve"> </w:t>
      </w:r>
      <w:r w:rsidRPr="00DD0864">
        <w:rPr>
          <w:rFonts w:asciiTheme="minorHAnsi" w:hAnsiTheme="minorHAnsi" w:cstheme="minorHAnsi"/>
          <w:sz w:val="22"/>
          <w:szCs w:val="22"/>
        </w:rPr>
        <w:t xml:space="preserve">Entrambe le riviste </w:t>
      </w:r>
      <w:r w:rsidRPr="00DD0864">
        <w:rPr>
          <w:rFonts w:asciiTheme="minorHAnsi" w:hAnsiTheme="minorHAnsi" w:cstheme="minorHAnsi"/>
          <w:b/>
          <w:bCs/>
          <w:sz w:val="22"/>
          <w:szCs w:val="22"/>
        </w:rPr>
        <w:t>sono state soppresse</w:t>
      </w:r>
      <w:r w:rsidRPr="00DD0864">
        <w:rPr>
          <w:rFonts w:asciiTheme="minorHAnsi" w:hAnsiTheme="minorHAnsi" w:cstheme="minorHAnsi"/>
          <w:sz w:val="22"/>
          <w:szCs w:val="22"/>
        </w:rPr>
        <w:t>.</w:t>
      </w:r>
      <w:r w:rsidRPr="00DD0864">
        <w:rPr>
          <w:rFonts w:asciiTheme="minorHAnsi" w:hAnsiTheme="minorHAnsi" w:cstheme="minorHAnsi"/>
          <w:sz w:val="22"/>
          <w:szCs w:val="22"/>
        </w:rPr>
        <w:t xml:space="preserve"> </w:t>
      </w:r>
      <w:r w:rsidRPr="00DD0864">
        <w:rPr>
          <w:rFonts w:asciiTheme="minorHAnsi" w:hAnsiTheme="minorHAnsi" w:cstheme="minorHAnsi"/>
          <w:sz w:val="22"/>
          <w:szCs w:val="22"/>
        </w:rPr>
        <w:t xml:space="preserve">Per consultare l'archivio delle riviste vieni in </w:t>
      </w:r>
      <w:r w:rsidRPr="00DD0864">
        <w:rPr>
          <w:rFonts w:asciiTheme="minorHAnsi" w:hAnsiTheme="minorHAnsi" w:cstheme="minorHAnsi"/>
          <w:b/>
          <w:bCs/>
          <w:sz w:val="22"/>
          <w:szCs w:val="22"/>
        </w:rPr>
        <w:t>Biblioteca</w:t>
      </w:r>
      <w:r w:rsidRPr="00DD0864">
        <w:rPr>
          <w:rFonts w:asciiTheme="minorHAnsi" w:hAnsiTheme="minorHAnsi" w:cstheme="minorHAnsi"/>
          <w:sz w:val="22"/>
          <w:szCs w:val="22"/>
        </w:rPr>
        <w:t xml:space="preserve"> della Camera di Commercio di Vicenza (vedi CONTATTI).</w:t>
      </w:r>
    </w:p>
    <w:p w14:paraId="2B0471A6" w14:textId="322B46E1" w:rsidR="0031062F" w:rsidRPr="00DD0864" w:rsidRDefault="002650F1" w:rsidP="00DD0864">
      <w:pPr>
        <w:jc w:val="both"/>
        <w:rPr>
          <w:rFonts w:asciiTheme="minorHAnsi" w:hAnsiTheme="minorHAnsi" w:cstheme="minorHAnsi"/>
          <w:sz w:val="22"/>
          <w:szCs w:val="22"/>
        </w:rPr>
      </w:pPr>
      <w:hyperlink r:id="rId6" w:history="1">
        <w:r w:rsidRPr="00DD0864">
          <w:rPr>
            <w:rStyle w:val="Collegamentoipertestuale"/>
            <w:rFonts w:asciiTheme="minorHAnsi" w:hAnsiTheme="minorHAnsi" w:cstheme="minorHAnsi"/>
            <w:sz w:val="22"/>
            <w:szCs w:val="22"/>
          </w:rPr>
          <w:t>https://www.vi.camcom.it/it/servizi/biblioteca/riviste-storiche.html</w:t>
        </w:r>
      </w:hyperlink>
    </w:p>
    <w:sectPr w:rsidR="0031062F" w:rsidRPr="00DD086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76BF8"/>
    <w:rsid w:val="000A1C1E"/>
    <w:rsid w:val="002160EB"/>
    <w:rsid w:val="002650F1"/>
    <w:rsid w:val="003102A8"/>
    <w:rsid w:val="0031062F"/>
    <w:rsid w:val="003605E3"/>
    <w:rsid w:val="00375F4B"/>
    <w:rsid w:val="003811E4"/>
    <w:rsid w:val="00653982"/>
    <w:rsid w:val="006B6B25"/>
    <w:rsid w:val="00876BF8"/>
    <w:rsid w:val="00944924"/>
    <w:rsid w:val="00C71CAA"/>
    <w:rsid w:val="00D544E6"/>
    <w:rsid w:val="00DD0864"/>
    <w:rsid w:val="00E84EF4"/>
    <w:rsid w:val="00E95D37"/>
    <w:rsid w:val="00F8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8CA6F"/>
  <w15:chartTrackingRefBased/>
  <w15:docId w15:val="{9B83D1FB-912F-4A74-8B67-A2DAC9133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02A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76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76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76BF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76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76BF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76B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76B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76B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76B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76BF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76B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76BF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76BF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76BF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76B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76B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76B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76B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76B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7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76B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7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76B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76B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76B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76BF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76BF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76BF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76BF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A1C1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1C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i.camcom.it/it/servizi/biblioteca/riviste-storiche.html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2026-10-26T15:40:00Z</dcterms:created>
  <dcterms:modified xsi:type="dcterms:W3CDTF">2026-10-26T18:25:00Z</dcterms:modified>
</cp:coreProperties>
</file>