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0D38" w14:textId="5A39C3C9" w:rsidR="00203A15" w:rsidRPr="00C541ED" w:rsidRDefault="00203A15" w:rsidP="00203A15">
      <w:pPr>
        <w:jc w:val="both"/>
        <w:rPr>
          <w:rFonts w:asciiTheme="minorHAnsi" w:hAnsiTheme="minorHAnsi" w:cstheme="minorHAnsi"/>
          <w:sz w:val="18"/>
          <w:szCs w:val="18"/>
        </w:rPr>
      </w:pPr>
      <w:r w:rsidRPr="00C541ED">
        <w:rPr>
          <w:rFonts w:asciiTheme="minorHAnsi" w:hAnsiTheme="minorHAnsi" w:cstheme="minorHAnsi"/>
          <w:b/>
          <w:color w:val="C00000"/>
          <w:sz w:val="36"/>
          <w:szCs w:val="36"/>
        </w:rPr>
        <w:t>CA1</w:t>
      </w:r>
      <w:r w:rsidRPr="00C541ED">
        <w:rPr>
          <w:rFonts w:asciiTheme="minorHAnsi" w:hAnsiTheme="minorHAnsi" w:cstheme="minorHAnsi"/>
          <w:b/>
          <w:color w:val="C00000"/>
          <w:sz w:val="36"/>
          <w:szCs w:val="36"/>
        </w:rPr>
        <w:t>71</w:t>
      </w:r>
      <w:r w:rsidRPr="00C541ED">
        <w:rPr>
          <w:rFonts w:asciiTheme="minorHAnsi" w:hAnsiTheme="minorHAnsi" w:cstheme="minorHAnsi"/>
          <w:color w:val="C00000"/>
          <w:sz w:val="18"/>
          <w:szCs w:val="18"/>
        </w:rPr>
        <w:t xml:space="preserve"> </w:t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sz w:val="18"/>
          <w:szCs w:val="18"/>
        </w:rPr>
        <w:tab/>
      </w:r>
      <w:r w:rsidRPr="00C541ED">
        <w:rPr>
          <w:rFonts w:asciiTheme="minorHAnsi" w:hAnsiTheme="minorHAnsi" w:cstheme="minorHAnsi"/>
          <w:i/>
          <w:sz w:val="16"/>
          <w:szCs w:val="16"/>
        </w:rPr>
        <w:t>Scheda creata il 5 maggio 2026</w:t>
      </w:r>
    </w:p>
    <w:p w14:paraId="2634D6F7" w14:textId="77777777" w:rsidR="00203A15" w:rsidRPr="00C541ED" w:rsidRDefault="00203A15" w:rsidP="00203A15">
      <w:pPr>
        <w:jc w:val="both"/>
        <w:rPr>
          <w:rFonts w:asciiTheme="minorHAnsi" w:hAnsiTheme="minorHAnsi" w:cstheme="minorHAnsi"/>
          <w:b/>
          <w:sz w:val="18"/>
          <w:szCs w:val="18"/>
        </w:rPr>
        <w:sectPr w:rsidR="00203A15" w:rsidRPr="00C541ED" w:rsidSect="00203A1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4278F5B" w14:textId="77777777" w:rsidR="00203A15" w:rsidRPr="00C541ED" w:rsidRDefault="00203A15" w:rsidP="00203A1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541ED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5AEBE07" w14:textId="4F387FEF" w:rsidR="00203A15" w:rsidRPr="00C541ED" w:rsidRDefault="00203A15" w:rsidP="00203A1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41ED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5180D5CF" wp14:editId="7DEF6CEA">
            <wp:extent cx="3016800" cy="3960000"/>
            <wp:effectExtent l="0" t="0" r="0" b="2540"/>
            <wp:docPr id="9399050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9050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6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1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1ED">
        <w:rPr>
          <w:rFonts w:asciiTheme="minorHAnsi" w:hAnsiTheme="minorHAnsi" w:cstheme="minorHAnsi"/>
          <w:b/>
          <w:sz w:val="22"/>
          <w:szCs w:val="22"/>
        </w:rPr>
        <w:drawing>
          <wp:inline distT="0" distB="0" distL="0" distR="0" wp14:anchorId="4590E591" wp14:editId="653252AE">
            <wp:extent cx="2631600" cy="3960000"/>
            <wp:effectExtent l="0" t="0" r="0" b="2540"/>
            <wp:docPr id="176966057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605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A9C64" w14:textId="516272BF" w:rsidR="00203A15" w:rsidRPr="00C541ED" w:rsidRDefault="00203A15" w:rsidP="00203A15">
      <w:pPr>
        <w:jc w:val="both"/>
        <w:rPr>
          <w:rFonts w:asciiTheme="minorHAnsi" w:hAnsiTheme="minorHAnsi" w:cstheme="minorHAnsi"/>
          <w:sz w:val="32"/>
          <w:szCs w:val="32"/>
        </w:rPr>
      </w:pPr>
      <w:r w:rsidRPr="00C541ED">
        <w:rPr>
          <w:rFonts w:asciiTheme="minorHAnsi" w:hAnsiTheme="minorHAnsi" w:cstheme="minorHAnsi"/>
          <w:b/>
          <w:sz w:val="32"/>
          <w:szCs w:val="32"/>
        </w:rPr>
        <w:t>*Annuario storico meteorologico italiano</w:t>
      </w:r>
      <w:r w:rsidRPr="00C541ED">
        <w:rPr>
          <w:rFonts w:asciiTheme="minorHAnsi" w:hAnsiTheme="minorHAnsi" w:cstheme="minorHAnsi"/>
          <w:sz w:val="32"/>
          <w:szCs w:val="32"/>
        </w:rPr>
        <w:t xml:space="preserve"> / redatto da Giuseppe Boffito. - Vol. 1 (</w:t>
      </w:r>
      <w:proofErr w:type="gramStart"/>
      <w:r w:rsidRPr="00C541ED">
        <w:rPr>
          <w:rFonts w:asciiTheme="minorHAnsi" w:hAnsiTheme="minorHAnsi" w:cstheme="minorHAnsi"/>
          <w:sz w:val="32"/>
          <w:szCs w:val="32"/>
        </w:rPr>
        <w:t>1898)-</w:t>
      </w:r>
      <w:proofErr w:type="gramEnd"/>
      <w:r w:rsidRPr="00C541ED">
        <w:rPr>
          <w:rFonts w:asciiTheme="minorHAnsi" w:hAnsiTheme="minorHAnsi" w:cstheme="minorHAnsi"/>
          <w:sz w:val="32"/>
          <w:szCs w:val="32"/>
        </w:rPr>
        <w:t xml:space="preserve">vol. </w:t>
      </w:r>
      <w:r w:rsidR="00C541ED" w:rsidRPr="00C541ED">
        <w:rPr>
          <w:rFonts w:asciiTheme="minorHAnsi" w:hAnsiTheme="minorHAnsi" w:cstheme="minorHAnsi"/>
          <w:sz w:val="32"/>
          <w:szCs w:val="32"/>
        </w:rPr>
        <w:t>2</w:t>
      </w:r>
      <w:r w:rsidRPr="00C541ED">
        <w:rPr>
          <w:rFonts w:asciiTheme="minorHAnsi" w:hAnsiTheme="minorHAnsi" w:cstheme="minorHAnsi"/>
          <w:sz w:val="32"/>
          <w:szCs w:val="32"/>
        </w:rPr>
        <w:t xml:space="preserve"> (1</w:t>
      </w:r>
      <w:r w:rsidR="00C541ED" w:rsidRPr="00C541ED">
        <w:rPr>
          <w:rFonts w:asciiTheme="minorHAnsi" w:hAnsiTheme="minorHAnsi" w:cstheme="minorHAnsi"/>
          <w:sz w:val="32"/>
          <w:szCs w:val="32"/>
        </w:rPr>
        <w:t>899</w:t>
      </w:r>
      <w:r w:rsidRPr="00C541ED">
        <w:rPr>
          <w:rFonts w:asciiTheme="minorHAnsi" w:hAnsiTheme="minorHAnsi" w:cstheme="minorHAnsi"/>
          <w:sz w:val="32"/>
          <w:szCs w:val="32"/>
        </w:rPr>
        <w:t xml:space="preserve">). - </w:t>
      </w:r>
      <w:proofErr w:type="gramStart"/>
      <w:r w:rsidRPr="00C541ED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C541ED">
        <w:rPr>
          <w:rFonts w:asciiTheme="minorHAnsi" w:hAnsiTheme="minorHAnsi" w:cstheme="minorHAnsi"/>
          <w:sz w:val="32"/>
          <w:szCs w:val="32"/>
        </w:rPr>
        <w:t xml:space="preserve"> Tip</w:t>
      </w:r>
      <w:r w:rsidRPr="00C541ED">
        <w:rPr>
          <w:rFonts w:asciiTheme="minorHAnsi" w:hAnsiTheme="minorHAnsi" w:cstheme="minorHAnsi"/>
          <w:sz w:val="32"/>
          <w:szCs w:val="32"/>
        </w:rPr>
        <w:t>ografia</w:t>
      </w:r>
      <w:r w:rsidRPr="00C541ED">
        <w:rPr>
          <w:rFonts w:asciiTheme="minorHAnsi" w:hAnsiTheme="minorHAnsi" w:cstheme="minorHAnsi"/>
          <w:sz w:val="32"/>
          <w:szCs w:val="32"/>
        </w:rPr>
        <w:t xml:space="preserve"> San Giuseppe degli artigianelli, 189</w:t>
      </w:r>
      <w:r w:rsidRPr="00C541ED">
        <w:rPr>
          <w:rFonts w:asciiTheme="minorHAnsi" w:hAnsiTheme="minorHAnsi" w:cstheme="minorHAnsi"/>
          <w:sz w:val="32"/>
          <w:szCs w:val="32"/>
        </w:rPr>
        <w:t>9</w:t>
      </w:r>
      <w:r w:rsidRPr="00C541ED">
        <w:rPr>
          <w:rFonts w:asciiTheme="minorHAnsi" w:hAnsiTheme="minorHAnsi" w:cstheme="minorHAnsi"/>
          <w:sz w:val="32"/>
          <w:szCs w:val="32"/>
        </w:rPr>
        <w:t>-190</w:t>
      </w:r>
      <w:r w:rsidR="00C541ED" w:rsidRPr="00C541ED">
        <w:rPr>
          <w:rFonts w:asciiTheme="minorHAnsi" w:hAnsiTheme="minorHAnsi" w:cstheme="minorHAnsi"/>
          <w:sz w:val="32"/>
          <w:szCs w:val="32"/>
        </w:rPr>
        <w:t>0</w:t>
      </w:r>
      <w:r w:rsidRPr="00C541ED">
        <w:rPr>
          <w:rFonts w:asciiTheme="minorHAnsi" w:hAnsiTheme="minorHAnsi" w:cstheme="minorHAnsi"/>
          <w:sz w:val="32"/>
          <w:szCs w:val="32"/>
        </w:rPr>
        <w:t xml:space="preserve">. – </w:t>
      </w:r>
      <w:r w:rsidR="00C541ED" w:rsidRPr="00C541ED">
        <w:rPr>
          <w:rFonts w:asciiTheme="minorHAnsi" w:hAnsiTheme="minorHAnsi" w:cstheme="minorHAnsi"/>
          <w:sz w:val="32"/>
          <w:szCs w:val="32"/>
        </w:rPr>
        <w:t>2</w:t>
      </w:r>
      <w:r w:rsidRPr="00C541ED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541ED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C541ED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C541ED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C541ED">
        <w:rPr>
          <w:rFonts w:asciiTheme="minorHAnsi" w:hAnsiTheme="minorHAnsi" w:cstheme="minorHAnsi"/>
          <w:sz w:val="32"/>
          <w:szCs w:val="32"/>
        </w:rPr>
        <w:t xml:space="preserve"> 19 cm. </w:t>
      </w:r>
      <w:r w:rsidRPr="00C541ED">
        <w:rPr>
          <w:rFonts w:asciiTheme="minorHAnsi" w:hAnsiTheme="minorHAnsi" w:cstheme="minorHAnsi"/>
          <w:sz w:val="32"/>
          <w:szCs w:val="32"/>
        </w:rPr>
        <w:t xml:space="preserve">((In testa al frontespizio: </w:t>
      </w:r>
      <w:r w:rsidRPr="00C541ED">
        <w:rPr>
          <w:rFonts w:asciiTheme="minorHAnsi" w:hAnsiTheme="minorHAnsi" w:cstheme="minorHAnsi"/>
          <w:sz w:val="32"/>
          <w:szCs w:val="32"/>
        </w:rPr>
        <w:t>Osservatorio centrale del Real collegio Carlo Alberto in Moncalieri</w:t>
      </w:r>
      <w:r w:rsidRPr="00C541ED">
        <w:rPr>
          <w:rFonts w:asciiTheme="minorHAnsi" w:hAnsiTheme="minorHAnsi" w:cstheme="minorHAnsi"/>
          <w:sz w:val="32"/>
          <w:szCs w:val="32"/>
        </w:rPr>
        <w:t xml:space="preserve">. </w:t>
      </w:r>
      <w:r w:rsidR="00C541ED" w:rsidRPr="00C541ED">
        <w:rPr>
          <w:rFonts w:asciiTheme="minorHAnsi" w:hAnsiTheme="minorHAnsi" w:cstheme="minorHAnsi"/>
          <w:sz w:val="32"/>
          <w:szCs w:val="32"/>
        </w:rPr>
        <w:t>–</w:t>
      </w:r>
      <w:r w:rsidRPr="00C541ED">
        <w:rPr>
          <w:rFonts w:asciiTheme="minorHAnsi" w:hAnsiTheme="minorHAnsi" w:cstheme="minorHAnsi"/>
          <w:sz w:val="32"/>
          <w:szCs w:val="32"/>
        </w:rPr>
        <w:t xml:space="preserve"> </w:t>
      </w:r>
      <w:r w:rsidR="00C541ED" w:rsidRPr="00C541ED">
        <w:rPr>
          <w:rFonts w:asciiTheme="minorHAnsi" w:hAnsiTheme="minorHAnsi" w:cstheme="minorHAnsi"/>
          <w:sz w:val="32"/>
          <w:szCs w:val="32"/>
        </w:rPr>
        <w:t xml:space="preserve">1899 redatto anche da Pietro Maffi. - </w:t>
      </w:r>
      <w:r w:rsidRPr="00C541ED">
        <w:rPr>
          <w:rFonts w:asciiTheme="minorHAnsi" w:hAnsiTheme="minorHAnsi" w:cstheme="minorHAnsi"/>
          <w:sz w:val="32"/>
          <w:szCs w:val="32"/>
        </w:rPr>
        <w:t>TO00176498</w:t>
      </w:r>
      <w:r w:rsidRPr="00C541ED">
        <w:rPr>
          <w:rFonts w:asciiTheme="minorHAnsi" w:hAnsiTheme="minorHAnsi" w:cstheme="minorHAnsi"/>
          <w:sz w:val="32"/>
          <w:szCs w:val="32"/>
        </w:rPr>
        <w:t xml:space="preserve">; </w:t>
      </w:r>
      <w:r w:rsidRPr="00C541ED">
        <w:rPr>
          <w:rFonts w:asciiTheme="minorHAnsi" w:hAnsiTheme="minorHAnsi" w:cstheme="minorHAnsi"/>
          <w:sz w:val="32"/>
          <w:szCs w:val="32"/>
        </w:rPr>
        <w:t>CFI0445745</w:t>
      </w:r>
    </w:p>
    <w:p w14:paraId="71A67FC3" w14:textId="26313B22" w:rsidR="00203A15" w:rsidRPr="00C541ED" w:rsidRDefault="00203A15" w:rsidP="00203A15">
      <w:pPr>
        <w:jc w:val="both"/>
        <w:rPr>
          <w:rFonts w:asciiTheme="minorHAnsi" w:hAnsiTheme="minorHAnsi" w:cstheme="minorHAnsi"/>
          <w:sz w:val="32"/>
          <w:szCs w:val="32"/>
        </w:rPr>
      </w:pPr>
      <w:r w:rsidRPr="00C541ED">
        <w:rPr>
          <w:rFonts w:asciiTheme="minorHAnsi" w:hAnsiTheme="minorHAnsi" w:cstheme="minorHAnsi"/>
          <w:sz w:val="32"/>
          <w:szCs w:val="32"/>
        </w:rPr>
        <w:t xml:space="preserve">Continuazione di: </w:t>
      </w:r>
      <w:r w:rsidRPr="00C541ED">
        <w:rPr>
          <w:rFonts w:asciiTheme="minorHAnsi" w:hAnsiTheme="minorHAnsi" w:cstheme="minorHAnsi"/>
          <w:sz w:val="32"/>
          <w:szCs w:val="32"/>
        </w:rPr>
        <w:t>*Annuario meteorologico italiano</w:t>
      </w:r>
      <w:r w:rsidR="00C541ED" w:rsidRPr="00C541ED">
        <w:rPr>
          <w:rFonts w:asciiTheme="minorHAnsi" w:hAnsiTheme="minorHAnsi" w:cstheme="minorHAnsi"/>
          <w:sz w:val="32"/>
          <w:szCs w:val="32"/>
        </w:rPr>
        <w:t xml:space="preserve"> [CA114]</w:t>
      </w:r>
    </w:p>
    <w:p w14:paraId="75BE9F89" w14:textId="6AD905B5" w:rsidR="00203A15" w:rsidRPr="00C541ED" w:rsidRDefault="00203A15" w:rsidP="00203A15">
      <w:pPr>
        <w:jc w:val="both"/>
        <w:rPr>
          <w:rFonts w:asciiTheme="minorHAnsi" w:hAnsiTheme="minorHAnsi" w:cstheme="minorHAnsi"/>
          <w:sz w:val="32"/>
          <w:szCs w:val="32"/>
        </w:rPr>
      </w:pPr>
      <w:r w:rsidRPr="00C541ED">
        <w:rPr>
          <w:rFonts w:asciiTheme="minorHAnsi" w:hAnsiTheme="minorHAnsi" w:cstheme="minorHAnsi"/>
          <w:sz w:val="32"/>
          <w:szCs w:val="32"/>
        </w:rPr>
        <w:t xml:space="preserve">Autori: </w:t>
      </w:r>
      <w:proofErr w:type="spellStart"/>
      <w:r w:rsidRPr="00C541ED">
        <w:rPr>
          <w:rFonts w:asciiTheme="minorHAnsi" w:hAnsiTheme="minorHAnsi" w:cstheme="minorHAnsi"/>
          <w:sz w:val="32"/>
          <w:szCs w:val="32"/>
        </w:rPr>
        <w:t>Boffito</w:t>
      </w:r>
      <w:proofErr w:type="spellEnd"/>
      <w:r w:rsidRPr="00C541ED">
        <w:rPr>
          <w:rFonts w:asciiTheme="minorHAnsi" w:hAnsiTheme="minorHAnsi" w:cstheme="minorHAnsi"/>
          <w:sz w:val="32"/>
          <w:szCs w:val="32"/>
        </w:rPr>
        <w:t>, Giuseppe; Collegio Carlo Alberto &lt;Moncalieri</w:t>
      </w:r>
      <w:proofErr w:type="gramStart"/>
      <w:r w:rsidRPr="00C541ED">
        <w:rPr>
          <w:rFonts w:asciiTheme="minorHAnsi" w:hAnsiTheme="minorHAnsi" w:cstheme="minorHAnsi"/>
          <w:sz w:val="32"/>
          <w:szCs w:val="32"/>
        </w:rPr>
        <w:t>&gt; :</w:t>
      </w:r>
      <w:proofErr w:type="gramEnd"/>
      <w:r w:rsidRPr="00C541ED">
        <w:rPr>
          <w:rFonts w:asciiTheme="minorHAnsi" w:hAnsiTheme="minorHAnsi" w:cstheme="minorHAnsi"/>
          <w:sz w:val="32"/>
          <w:szCs w:val="32"/>
        </w:rPr>
        <w:t xml:space="preserve"> Osservatorio </w:t>
      </w:r>
      <w:proofErr w:type="gramStart"/>
      <w:r w:rsidRPr="00C541ED">
        <w:rPr>
          <w:rFonts w:asciiTheme="minorHAnsi" w:hAnsiTheme="minorHAnsi" w:cstheme="minorHAnsi"/>
          <w:sz w:val="32"/>
          <w:szCs w:val="32"/>
        </w:rPr>
        <w:t xml:space="preserve">centrale </w:t>
      </w:r>
      <w:r w:rsidR="00C541ED" w:rsidRPr="00C541ED">
        <w:rPr>
          <w:rFonts w:asciiTheme="minorHAnsi" w:hAnsiTheme="minorHAnsi" w:cstheme="minorHAnsi"/>
          <w:sz w:val="32"/>
          <w:szCs w:val="32"/>
        </w:rPr>
        <w:t>;</w:t>
      </w:r>
      <w:proofErr w:type="gramEnd"/>
      <w:r w:rsidR="00C541ED" w:rsidRPr="00C541ED">
        <w:rPr>
          <w:rFonts w:asciiTheme="minorHAnsi" w:hAnsiTheme="minorHAnsi" w:cstheme="minorHAnsi"/>
          <w:sz w:val="32"/>
          <w:szCs w:val="32"/>
        </w:rPr>
        <w:t xml:space="preserve"> Maffi, Pietro</w:t>
      </w:r>
    </w:p>
    <w:p w14:paraId="4729D05C" w14:textId="0C198996" w:rsidR="00C541ED" w:rsidRPr="00C541ED" w:rsidRDefault="00C541ED" w:rsidP="00203A15">
      <w:pPr>
        <w:jc w:val="both"/>
        <w:rPr>
          <w:rFonts w:asciiTheme="minorHAnsi" w:hAnsiTheme="minorHAnsi" w:cstheme="minorHAnsi"/>
          <w:sz w:val="32"/>
          <w:szCs w:val="32"/>
        </w:rPr>
      </w:pPr>
      <w:r w:rsidRPr="00C541ED">
        <w:rPr>
          <w:rFonts w:asciiTheme="minorHAnsi" w:hAnsiTheme="minorHAnsi" w:cstheme="minorHAnsi"/>
          <w:sz w:val="32"/>
          <w:szCs w:val="32"/>
        </w:rPr>
        <w:t>Soggetto: Meteorologia - 1898-1899</w:t>
      </w:r>
    </w:p>
    <w:p w14:paraId="13BBC2CF" w14:textId="5419E2ED" w:rsidR="00C541ED" w:rsidRPr="00C541ED" w:rsidRDefault="00203A15" w:rsidP="00203A15">
      <w:pPr>
        <w:pStyle w:val="Testonormale1"/>
        <w:tabs>
          <w:tab w:val="right" w:pos="666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C541ED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</w:t>
      </w:r>
      <w:r w:rsidRPr="00C541ED">
        <w:rPr>
          <w:rFonts w:asciiTheme="minorHAnsi" w:hAnsiTheme="minorHAnsi" w:cstheme="minorHAnsi"/>
          <w:b/>
          <w:bCs/>
          <w:color w:val="C00000"/>
          <w:sz w:val="32"/>
          <w:szCs w:val="32"/>
        </w:rPr>
        <w:t>e</w:t>
      </w:r>
      <w:r w:rsidRPr="00C541ED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digital</w:t>
      </w:r>
      <w:r w:rsidRPr="00C541ED">
        <w:rPr>
          <w:rFonts w:asciiTheme="minorHAnsi" w:hAnsiTheme="minorHAnsi" w:cstheme="minorHAnsi"/>
          <w:b/>
          <w:bCs/>
          <w:color w:val="C00000"/>
          <w:sz w:val="32"/>
          <w:szCs w:val="32"/>
        </w:rPr>
        <w:t>i</w:t>
      </w:r>
      <w:r w:rsidRPr="00C541ED">
        <w:rPr>
          <w:rFonts w:asciiTheme="minorHAnsi" w:hAnsiTheme="minorHAnsi" w:cstheme="minorHAnsi"/>
          <w:sz w:val="32"/>
          <w:szCs w:val="32"/>
        </w:rPr>
        <w:t xml:space="preserve"> </w:t>
      </w:r>
      <w:hyperlink r:id="rId6" w:history="1">
        <w:r w:rsidR="00C541ED" w:rsidRPr="00C541ED">
          <w:rPr>
            <w:rStyle w:val="Collegamentoipertestuale"/>
            <w:rFonts w:asciiTheme="minorHAnsi" w:hAnsiTheme="minorHAnsi" w:cstheme="minorHAnsi"/>
            <w:sz w:val="32"/>
            <w:szCs w:val="32"/>
          </w:rPr>
          <w:t>1898-1899</w:t>
        </w:r>
      </w:hyperlink>
      <w:r w:rsidR="00C541ED" w:rsidRPr="00C541ED">
        <w:rPr>
          <w:rFonts w:asciiTheme="minorHAnsi" w:hAnsiTheme="minorHAnsi" w:cstheme="minorHAnsi"/>
          <w:sz w:val="32"/>
          <w:szCs w:val="32"/>
        </w:rPr>
        <w:t xml:space="preserve">; </w:t>
      </w:r>
      <w:hyperlink r:id="rId7" w:anchor="v=onepage&amp;q&amp;f=false" w:history="1">
        <w:r w:rsidRPr="00C541ED">
          <w:rPr>
            <w:rStyle w:val="Collegamentoipertestuale"/>
            <w:rFonts w:asciiTheme="minorHAnsi" w:hAnsiTheme="minorHAnsi" w:cstheme="minorHAnsi"/>
            <w:sz w:val="32"/>
            <w:szCs w:val="32"/>
          </w:rPr>
          <w:t>1(1898)</w:t>
        </w:r>
      </w:hyperlink>
      <w:r w:rsidRPr="00C541ED">
        <w:rPr>
          <w:rFonts w:asciiTheme="minorHAnsi" w:hAnsiTheme="minorHAnsi" w:cstheme="minorHAnsi"/>
          <w:sz w:val="32"/>
          <w:szCs w:val="32"/>
        </w:rPr>
        <w:t xml:space="preserve">; </w:t>
      </w:r>
      <w:hyperlink r:id="rId8" w:anchor="v=onepage&amp;q&amp;f=false" w:history="1">
        <w:r w:rsidRPr="00C541ED">
          <w:rPr>
            <w:rStyle w:val="Collegamentoipertestuale"/>
            <w:rFonts w:asciiTheme="minorHAnsi" w:hAnsiTheme="minorHAnsi" w:cstheme="minorHAnsi"/>
            <w:sz w:val="32"/>
            <w:szCs w:val="32"/>
          </w:rPr>
          <w:t>1(1898)</w:t>
        </w:r>
      </w:hyperlink>
      <w:r w:rsidRPr="00C541ED">
        <w:rPr>
          <w:rFonts w:asciiTheme="minorHAnsi" w:hAnsiTheme="minorHAnsi" w:cstheme="minorHAnsi"/>
          <w:sz w:val="32"/>
          <w:szCs w:val="32"/>
        </w:rPr>
        <w:t xml:space="preserve">; </w:t>
      </w:r>
      <w:hyperlink r:id="rId9" w:anchor="v=onepage&amp;q&amp;f=false" w:history="1">
        <w:r w:rsidRPr="00C541ED">
          <w:rPr>
            <w:rStyle w:val="Collegamentoipertestuale"/>
            <w:rFonts w:asciiTheme="minorHAnsi" w:hAnsiTheme="minorHAnsi" w:cstheme="minorHAnsi"/>
            <w:sz w:val="32"/>
            <w:szCs w:val="32"/>
          </w:rPr>
          <w:t>2(1899)</w:t>
        </w:r>
      </w:hyperlink>
      <w:r w:rsidRPr="00C541ED">
        <w:rPr>
          <w:rFonts w:asciiTheme="minorHAnsi" w:hAnsiTheme="minorHAnsi" w:cstheme="minorHAnsi"/>
          <w:sz w:val="32"/>
          <w:szCs w:val="32"/>
        </w:rPr>
        <w:t>;</w:t>
      </w:r>
      <w:r w:rsidR="00C541ED" w:rsidRPr="00C541ED">
        <w:rPr>
          <w:rFonts w:asciiTheme="minorHAnsi" w:hAnsiTheme="minorHAnsi" w:cstheme="minorHAnsi"/>
          <w:sz w:val="32"/>
          <w:szCs w:val="32"/>
        </w:rPr>
        <w:t xml:space="preserve"> </w:t>
      </w:r>
      <w:hyperlink r:id="rId10" w:anchor="v=onepage&amp;q&amp;f=false" w:history="1">
        <w:r w:rsidR="00C541ED" w:rsidRPr="00C541ED">
          <w:rPr>
            <w:rStyle w:val="Collegamentoipertestuale"/>
            <w:rFonts w:asciiTheme="minorHAnsi" w:hAnsiTheme="minorHAnsi" w:cstheme="minorHAnsi"/>
            <w:sz w:val="32"/>
            <w:szCs w:val="32"/>
          </w:rPr>
          <w:t>2(1899)</w:t>
        </w:r>
      </w:hyperlink>
    </w:p>
    <w:p w14:paraId="1BD5CCF2" w14:textId="77777777" w:rsidR="0031062F" w:rsidRPr="00C541ED" w:rsidRDefault="0031062F">
      <w:pPr>
        <w:rPr>
          <w:rFonts w:asciiTheme="minorHAnsi" w:hAnsiTheme="minorHAnsi" w:cstheme="minorHAnsi"/>
        </w:rPr>
      </w:pPr>
    </w:p>
    <w:sectPr w:rsidR="0031062F" w:rsidRPr="00C541E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26D4"/>
    <w:rsid w:val="00203A15"/>
    <w:rsid w:val="002326D4"/>
    <w:rsid w:val="0031062F"/>
    <w:rsid w:val="003605E3"/>
    <w:rsid w:val="00375F4B"/>
    <w:rsid w:val="003811E4"/>
    <w:rsid w:val="005224C3"/>
    <w:rsid w:val="00653982"/>
    <w:rsid w:val="00892476"/>
    <w:rsid w:val="00C541ED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466"/>
  <w15:chartTrackingRefBased/>
  <w15:docId w15:val="{84357302-0928-44F3-8748-48E35405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A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2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2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26D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2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26D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2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2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2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2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6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26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26D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26D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26D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26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26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26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26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2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2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26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2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2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26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26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26D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26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26D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26D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203A15"/>
    <w:rPr>
      <w:color w:val="0000FF"/>
      <w:u w:val="single"/>
    </w:rPr>
  </w:style>
  <w:style w:type="paragraph" w:customStyle="1" w:styleId="Testonormale1">
    <w:name w:val="Testo normale1"/>
    <w:basedOn w:val="Normale"/>
    <w:rsid w:val="00203A15"/>
    <w:rPr>
      <w:rFonts w:ascii="LiberationSerif" w:hAnsi="LiberationSerif" w:cs="LiberationSerif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A1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41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nCf6MkXe91gC&amp;printsec=frontcover&amp;hl=it&amp;source=gbs_ge_summary_r&amp;ca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v2e4AAAAIAAJ&amp;printsec=frontcover&amp;hl=it&amp;source=gbs_ge_summary_r&amp;ca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tale.bnc.roma.sbn.it/tecadigitale/emeroteca/classic/TO0017649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books.google.it/books?id=NlXtS8N3v_0C&amp;printsec=frontcover&amp;source=gbs_book_other_versions_r&amp;redir_esc=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ooks.google.it/books?id=NlXtS8N3v_0C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2026-05-05T06:05:00Z</dcterms:created>
  <dcterms:modified xsi:type="dcterms:W3CDTF">2026-05-05T06:25:00Z</dcterms:modified>
</cp:coreProperties>
</file>