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4E5E9" w14:textId="64117DB3" w:rsidR="00054F02" w:rsidRPr="00886FF3" w:rsidRDefault="00054F02" w:rsidP="00886FF3">
      <w:pPr>
        <w:jc w:val="both"/>
        <w:rPr>
          <w:rFonts w:asciiTheme="minorHAnsi" w:hAnsiTheme="minorHAnsi" w:cstheme="minorHAnsi"/>
          <w:i/>
          <w:sz w:val="16"/>
          <w:szCs w:val="16"/>
          <w:lang w:eastAsia="it-IT"/>
        </w:rPr>
      </w:pPr>
      <w:r w:rsidRPr="00886FF3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CA51</w:t>
      </w:r>
      <w:r w:rsidRPr="00886FF3">
        <w:rPr>
          <w:rFonts w:asciiTheme="minorHAnsi" w:hAnsiTheme="minorHAnsi" w:cstheme="minorHAnsi"/>
          <w:b/>
          <w:lang w:eastAsia="it-IT"/>
        </w:rPr>
        <w:tab/>
      </w:r>
      <w:r w:rsidRPr="00886FF3">
        <w:rPr>
          <w:rFonts w:asciiTheme="minorHAnsi" w:hAnsiTheme="minorHAnsi" w:cstheme="minorHAnsi"/>
          <w:b/>
          <w:lang w:eastAsia="it-IT"/>
        </w:rPr>
        <w:tab/>
      </w:r>
      <w:r w:rsidRPr="00886FF3">
        <w:rPr>
          <w:rFonts w:asciiTheme="minorHAnsi" w:hAnsiTheme="minorHAnsi" w:cstheme="minorHAnsi"/>
          <w:b/>
          <w:lang w:eastAsia="it-IT"/>
        </w:rPr>
        <w:tab/>
      </w:r>
      <w:r w:rsidRPr="00886FF3">
        <w:rPr>
          <w:rFonts w:asciiTheme="minorHAnsi" w:hAnsiTheme="minorHAnsi" w:cstheme="minorHAnsi"/>
          <w:b/>
          <w:lang w:eastAsia="it-IT"/>
        </w:rPr>
        <w:tab/>
      </w:r>
      <w:r w:rsidRPr="00886FF3">
        <w:rPr>
          <w:rFonts w:asciiTheme="minorHAnsi" w:hAnsiTheme="minorHAnsi" w:cstheme="minorHAnsi"/>
          <w:b/>
          <w:lang w:eastAsia="it-IT"/>
        </w:rPr>
        <w:tab/>
      </w:r>
      <w:r w:rsidRPr="00886FF3">
        <w:rPr>
          <w:rFonts w:asciiTheme="minorHAnsi" w:hAnsiTheme="minorHAnsi" w:cstheme="minorHAnsi"/>
          <w:i/>
          <w:sz w:val="16"/>
          <w:szCs w:val="16"/>
          <w:lang w:eastAsia="it-IT"/>
        </w:rPr>
        <w:t>Scheda creata il 9 settembre 2026</w:t>
      </w:r>
      <w:r w:rsidR="00BB4732">
        <w:rPr>
          <w:rFonts w:asciiTheme="minorHAnsi" w:hAnsiTheme="minorHAnsi" w:cstheme="minorHAnsi"/>
          <w:i/>
          <w:sz w:val="16"/>
          <w:szCs w:val="16"/>
          <w:lang w:eastAsia="it-IT"/>
        </w:rPr>
        <w:t>; Ultimo aggiornamento: 28 settembre 2026</w:t>
      </w:r>
    </w:p>
    <w:p w14:paraId="7F74E752" w14:textId="77777777" w:rsidR="00054F02" w:rsidRPr="00886FF3" w:rsidRDefault="00054F02" w:rsidP="00886FF3">
      <w:pPr>
        <w:jc w:val="both"/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</w:pPr>
      <w:r w:rsidRPr="00886FF3">
        <w:rPr>
          <w:rFonts w:asciiTheme="minorHAnsi" w:hAnsiTheme="minorHAnsi" w:cstheme="minorHAnsi"/>
          <w:b/>
          <w:color w:val="C00000"/>
          <w:sz w:val="48"/>
          <w:szCs w:val="48"/>
          <w:lang w:eastAsia="it-IT"/>
        </w:rPr>
        <w:t>Descrizione storico-bibliografica</w:t>
      </w:r>
    </w:p>
    <w:p w14:paraId="5958C222" w14:textId="064D0E4D" w:rsidR="00054F02" w:rsidRPr="00886FF3" w:rsidRDefault="00054F02" w:rsidP="00886FF3">
      <w:pPr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886FF3">
        <w:rPr>
          <w:rFonts w:asciiTheme="minorHAnsi" w:hAnsiTheme="minorHAnsi" w:cstheme="minorHAnsi"/>
          <w:noProof/>
        </w:rPr>
        <w:drawing>
          <wp:inline distT="0" distB="0" distL="0" distR="0" wp14:anchorId="0696D8FD" wp14:editId="668DFCFF">
            <wp:extent cx="1432800" cy="2160000"/>
            <wp:effectExtent l="0" t="0" r="0" b="0"/>
            <wp:docPr id="1911692123" name="Immagine 1" descr="Almanacco istorico d'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ce8615c82661f2d8c67c6b38f81245d" descr="Almanacco istorico d'Ital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FF3">
        <w:rPr>
          <w:rFonts w:asciiTheme="minorHAnsi" w:hAnsiTheme="minorHAnsi" w:cstheme="minorHAnsi"/>
          <w:b/>
          <w:bCs/>
          <w:noProof/>
          <w:sz w:val="22"/>
          <w:szCs w:val="22"/>
          <w:lang w:val="fr-FR"/>
        </w:rPr>
        <w:drawing>
          <wp:inline distT="0" distB="0" distL="0" distR="0" wp14:anchorId="701827F5" wp14:editId="2D082EBA">
            <wp:extent cx="1393200" cy="2160000"/>
            <wp:effectExtent l="0" t="0" r="0" b="0"/>
            <wp:docPr id="109151621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2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86FF3" w:rsidRPr="00886FF3">
        <w:rPr>
          <w:rFonts w:asciiTheme="minorHAnsi" w:hAnsiTheme="minorHAnsi" w:cstheme="minorHAnsi"/>
          <w:b/>
          <w:bCs/>
          <w:noProof/>
          <w:sz w:val="22"/>
          <w:szCs w:val="22"/>
          <w:lang w:val="fr-FR"/>
        </w:rPr>
        <w:drawing>
          <wp:inline distT="0" distB="0" distL="0" distR="0" wp14:anchorId="2A2022D0" wp14:editId="2DF558DC">
            <wp:extent cx="1252800" cy="2160000"/>
            <wp:effectExtent l="0" t="0" r="5080" b="0"/>
            <wp:docPr id="67297248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86FF3" w:rsidRPr="00886FF3">
        <w:rPr>
          <w:rFonts w:asciiTheme="minorHAnsi" w:hAnsiTheme="minorHAnsi" w:cstheme="minorHAnsi"/>
          <w:b/>
          <w:bCs/>
          <w:noProof/>
          <w:sz w:val="22"/>
          <w:szCs w:val="22"/>
          <w:lang w:val="fr-FR"/>
        </w:rPr>
        <w:drawing>
          <wp:inline distT="0" distB="0" distL="0" distR="0" wp14:anchorId="1750C563" wp14:editId="25C88286">
            <wp:extent cx="1533600" cy="2160000"/>
            <wp:effectExtent l="0" t="0" r="0" b="0"/>
            <wp:docPr id="33159654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2E238B" w14:textId="18B8E220" w:rsidR="00054F02" w:rsidRPr="00886FF3" w:rsidRDefault="00054F02" w:rsidP="00886FF3">
      <w:pPr>
        <w:autoSpaceDE w:val="0"/>
        <w:jc w:val="both"/>
        <w:rPr>
          <w:rFonts w:asciiTheme="minorHAnsi" w:hAnsiTheme="minorHAnsi" w:cstheme="minorHAnsi"/>
          <w:sz w:val="32"/>
          <w:szCs w:val="32"/>
        </w:rPr>
      </w:pPr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>*</w:t>
      </w:r>
      <w:proofErr w:type="spellStart"/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>Almanacco</w:t>
      </w:r>
      <w:proofErr w:type="spellEnd"/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 xml:space="preserve"> </w:t>
      </w:r>
      <w:proofErr w:type="spellStart"/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>istorico</w:t>
      </w:r>
      <w:proofErr w:type="spellEnd"/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 xml:space="preserve"> d'Italia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/ di Mauro Macchi. - Anno 1 (</w:t>
      </w:r>
      <w:proofErr w:type="gram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1868)-</w:t>
      </w:r>
      <w:proofErr w:type="spellStart"/>
      <w:proofErr w:type="gram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anno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6 (1873). - Milano : Gaetano Brigola, 186</w:t>
      </w:r>
      <w:r w:rsidR="00BB4732">
        <w:rPr>
          <w:rFonts w:asciiTheme="minorHAnsi" w:hAnsiTheme="minorHAnsi" w:cstheme="minorHAnsi"/>
          <w:bCs/>
          <w:sz w:val="32"/>
          <w:szCs w:val="32"/>
          <w:lang w:val="fr-FR"/>
        </w:rPr>
        <w:t>7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-187</w:t>
      </w:r>
      <w:r w:rsidR="00BB4732">
        <w:rPr>
          <w:rFonts w:asciiTheme="minorHAnsi" w:hAnsiTheme="minorHAnsi" w:cstheme="minorHAnsi"/>
          <w:bCs/>
          <w:sz w:val="32"/>
          <w:szCs w:val="32"/>
          <w:lang w:val="fr-FR"/>
        </w:rPr>
        <w:t>2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. – 6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volumi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; 16 cm. ((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Annuale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. – Il primo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numero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esce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in due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versioni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,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identiche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con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copertina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proofErr w:type="spellStart"/>
      <w:proofErr w:type="gram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differente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:</w:t>
      </w:r>
      <w:proofErr w:type="gram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A</w:t>
      </w:r>
      <w:r w:rsidR="00BB4732">
        <w:rPr>
          <w:rFonts w:asciiTheme="minorHAnsi" w:hAnsiTheme="minorHAnsi" w:cstheme="minorHAnsi"/>
          <w:bCs/>
          <w:sz w:val="32"/>
          <w:szCs w:val="32"/>
          <w:lang w:val="fr-FR"/>
        </w:rPr>
        <w:t>nno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1(1868) e A</w:t>
      </w:r>
      <w:r w:rsidR="00BB4732">
        <w:rPr>
          <w:rFonts w:asciiTheme="minorHAnsi" w:hAnsiTheme="minorHAnsi" w:cstheme="minorHAnsi"/>
          <w:bCs/>
          <w:sz w:val="32"/>
          <w:szCs w:val="32"/>
          <w:lang w:val="fr-FR"/>
        </w:rPr>
        <w:t>nno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1869. -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Nell'anno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4</w:t>
      </w:r>
      <w:r w:rsidR="00BB4732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(1871),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esce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un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secondo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volume con </w:t>
      </w:r>
      <w:proofErr w:type="spellStart"/>
      <w:proofErr w:type="gram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titolo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:</w:t>
      </w:r>
      <w:proofErr w:type="gram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Nuovo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almanacco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istorico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d'Italia...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Politica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interna. - Il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luogo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di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stampa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e l'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editore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variano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, da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a</w:t>
      </w:r>
      <w:r w:rsidR="00BB4732">
        <w:rPr>
          <w:rFonts w:asciiTheme="minorHAnsi" w:hAnsiTheme="minorHAnsi" w:cstheme="minorHAnsi"/>
          <w:bCs/>
          <w:sz w:val="32"/>
          <w:szCs w:val="32"/>
          <w:lang w:val="fr-FR"/>
        </w:rPr>
        <w:t>nno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2</w:t>
      </w:r>
      <w:r w:rsidR="00BB4732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(1869</w:t>
      </w:r>
      <w:proofErr w:type="gram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):</w:t>
      </w:r>
      <w:proofErr w:type="gram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Firenze :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Stabilimento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proofErr w:type="spellStart"/>
      <w:proofErr w:type="gram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Civelli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;</w:t>
      </w:r>
      <w:proofErr w:type="gram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da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a</w:t>
      </w:r>
      <w:r w:rsidR="00BB4732">
        <w:rPr>
          <w:rFonts w:asciiTheme="minorHAnsi" w:hAnsiTheme="minorHAnsi" w:cstheme="minorHAnsi"/>
          <w:bCs/>
          <w:sz w:val="32"/>
          <w:szCs w:val="32"/>
          <w:lang w:val="fr-FR"/>
        </w:rPr>
        <w:t>nno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3(1870</w:t>
      </w:r>
      <w:proofErr w:type="gram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):</w:t>
      </w:r>
      <w:proofErr w:type="gram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Milano : Natale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Battezzati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. - TO00163666</w:t>
      </w:r>
    </w:p>
    <w:p w14:paraId="6FE2C143" w14:textId="37AB4103" w:rsidR="00886FF3" w:rsidRPr="00886FF3" w:rsidRDefault="00054F02" w:rsidP="00886FF3">
      <w:pPr>
        <w:jc w:val="both"/>
        <w:rPr>
          <w:rFonts w:asciiTheme="minorHAnsi" w:hAnsiTheme="minorHAnsi" w:cstheme="minorHAnsi"/>
          <w:sz w:val="32"/>
          <w:szCs w:val="32"/>
        </w:rPr>
      </w:pPr>
      <w:r w:rsidRPr="00886FF3">
        <w:rPr>
          <w:rFonts w:asciiTheme="minorHAnsi" w:hAnsiTheme="minorHAnsi" w:cstheme="minorHAnsi"/>
          <w:b/>
          <w:bCs/>
          <w:color w:val="EE0000"/>
          <w:sz w:val="32"/>
          <w:szCs w:val="32"/>
        </w:rPr>
        <w:t>Copia digitale</w:t>
      </w:r>
      <w:r w:rsidRPr="00886FF3">
        <w:rPr>
          <w:rFonts w:asciiTheme="minorHAnsi" w:hAnsiTheme="minorHAnsi" w:cstheme="minorHAnsi"/>
          <w:sz w:val="32"/>
          <w:szCs w:val="32"/>
        </w:rPr>
        <w:t xml:space="preserve">: </w:t>
      </w:r>
      <w:hyperlink r:id="rId9" w:history="1">
        <w:r w:rsidR="00886FF3" w:rsidRPr="00886FF3">
          <w:rPr>
            <w:rStyle w:val="Collegamentoipertestuale"/>
            <w:rFonts w:asciiTheme="minorHAnsi" w:hAnsiTheme="minorHAnsi" w:cstheme="minorHAnsi"/>
            <w:sz w:val="32"/>
            <w:szCs w:val="32"/>
          </w:rPr>
          <w:t>1869-1873</w:t>
        </w:r>
      </w:hyperlink>
      <w:r w:rsidR="00886FF3" w:rsidRPr="00886FF3">
        <w:rPr>
          <w:rFonts w:asciiTheme="minorHAnsi" w:hAnsiTheme="minorHAnsi" w:cstheme="minorHAnsi"/>
          <w:sz w:val="32"/>
          <w:szCs w:val="32"/>
        </w:rPr>
        <w:t xml:space="preserve">; </w:t>
      </w:r>
      <w:hyperlink r:id="rId10" w:history="1">
        <w:r w:rsidRPr="00886FF3">
          <w:rPr>
            <w:rStyle w:val="Collegamentoipertestuale"/>
            <w:rFonts w:asciiTheme="minorHAnsi" w:hAnsiTheme="minorHAnsi" w:cstheme="minorHAnsi"/>
            <w:sz w:val="32"/>
            <w:szCs w:val="32"/>
          </w:rPr>
          <w:t>1869</w:t>
        </w:r>
      </w:hyperlink>
      <w:r w:rsidR="00886FF3" w:rsidRPr="00886FF3">
        <w:rPr>
          <w:rFonts w:asciiTheme="minorHAnsi" w:hAnsiTheme="minorHAnsi" w:cstheme="minorHAnsi"/>
          <w:sz w:val="32"/>
          <w:szCs w:val="32"/>
        </w:rPr>
        <w:t xml:space="preserve">; </w:t>
      </w:r>
      <w:hyperlink r:id="rId11" w:history="1">
        <w:r w:rsidRPr="00886FF3">
          <w:rPr>
            <w:rStyle w:val="Collegamentoipertestuale"/>
            <w:rFonts w:asciiTheme="minorHAnsi" w:hAnsiTheme="minorHAnsi" w:cstheme="minorHAnsi"/>
            <w:sz w:val="32"/>
            <w:szCs w:val="32"/>
          </w:rPr>
          <w:t>5(1872)</w:t>
        </w:r>
      </w:hyperlink>
    </w:p>
    <w:p w14:paraId="32BD9C39" w14:textId="77777777" w:rsidR="00054F02" w:rsidRDefault="00054F02" w:rsidP="00886FF3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48A2E299" w14:textId="72AAD8B3" w:rsidR="00BB4732" w:rsidRDefault="00BB4732" w:rsidP="00886FF3">
      <w:pPr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*</w:t>
      </w:r>
      <w:r w:rsidRPr="00BB4732">
        <w:rPr>
          <w:rFonts w:asciiTheme="minorHAnsi" w:hAnsiTheme="minorHAnsi" w:cstheme="minorHAnsi"/>
          <w:b/>
          <w:bCs/>
          <w:sz w:val="32"/>
          <w:szCs w:val="32"/>
        </w:rPr>
        <w:t>Nuovo almanacco istorico d'Italia</w:t>
      </w:r>
      <w:r w:rsidRPr="00BB4732">
        <w:rPr>
          <w:rFonts w:asciiTheme="minorHAnsi" w:hAnsiTheme="minorHAnsi" w:cstheme="minorHAnsi"/>
          <w:sz w:val="32"/>
          <w:szCs w:val="32"/>
        </w:rPr>
        <w:t xml:space="preserve">. </w:t>
      </w:r>
      <w:r>
        <w:rPr>
          <w:rFonts w:asciiTheme="minorHAnsi" w:hAnsiTheme="minorHAnsi" w:cstheme="minorHAnsi"/>
          <w:sz w:val="32"/>
          <w:szCs w:val="32"/>
        </w:rPr>
        <w:t>–</w:t>
      </w:r>
      <w:r w:rsidRPr="00BB4732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Anno </w:t>
      </w:r>
      <w:r w:rsidRPr="00BB4732">
        <w:rPr>
          <w:rFonts w:asciiTheme="minorHAnsi" w:hAnsiTheme="minorHAnsi" w:cstheme="minorHAnsi"/>
          <w:sz w:val="32"/>
          <w:szCs w:val="32"/>
        </w:rPr>
        <w:t xml:space="preserve">4., </w:t>
      </w:r>
      <w:proofErr w:type="spellStart"/>
      <w:r w:rsidRPr="00BB4732">
        <w:rPr>
          <w:rFonts w:asciiTheme="minorHAnsi" w:hAnsiTheme="minorHAnsi" w:cstheme="minorHAnsi"/>
          <w:sz w:val="32"/>
          <w:szCs w:val="32"/>
        </w:rPr>
        <w:t>v</w:t>
      </w:r>
      <w:r>
        <w:rPr>
          <w:rFonts w:asciiTheme="minorHAnsi" w:hAnsiTheme="minorHAnsi" w:cstheme="minorHAnsi"/>
          <w:sz w:val="32"/>
          <w:szCs w:val="32"/>
        </w:rPr>
        <w:t>ol</w:t>
      </w:r>
      <w:proofErr w:type="spellEnd"/>
      <w:r w:rsidRPr="00BB4732">
        <w:rPr>
          <w:rFonts w:asciiTheme="minorHAnsi" w:hAnsiTheme="minorHAnsi" w:cstheme="minorHAnsi"/>
          <w:sz w:val="32"/>
          <w:szCs w:val="32"/>
        </w:rPr>
        <w:t xml:space="preserve"> 2. </w:t>
      </w:r>
      <w:r>
        <w:rPr>
          <w:rFonts w:asciiTheme="minorHAnsi" w:hAnsiTheme="minorHAnsi" w:cstheme="minorHAnsi"/>
          <w:sz w:val="32"/>
          <w:szCs w:val="32"/>
        </w:rPr>
        <w:t>(</w:t>
      </w:r>
      <w:r w:rsidRPr="00BB4732">
        <w:rPr>
          <w:rFonts w:asciiTheme="minorHAnsi" w:hAnsiTheme="minorHAnsi" w:cstheme="minorHAnsi"/>
          <w:sz w:val="32"/>
          <w:szCs w:val="32"/>
        </w:rPr>
        <w:t>1871</w:t>
      </w:r>
      <w:r>
        <w:rPr>
          <w:rFonts w:asciiTheme="minorHAnsi" w:hAnsiTheme="minorHAnsi" w:cstheme="minorHAnsi"/>
          <w:sz w:val="32"/>
          <w:szCs w:val="32"/>
        </w:rPr>
        <w:t>)</w:t>
      </w:r>
      <w:r w:rsidRPr="00BB4732">
        <w:rPr>
          <w:rFonts w:asciiTheme="minorHAnsi" w:hAnsiTheme="minorHAnsi" w:cstheme="minorHAnsi"/>
          <w:sz w:val="32"/>
          <w:szCs w:val="32"/>
        </w:rPr>
        <w:t xml:space="preserve">. </w:t>
      </w:r>
      <w:proofErr w:type="gramStart"/>
      <w:r w:rsidRPr="00BB4732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BB4732">
        <w:rPr>
          <w:rFonts w:asciiTheme="minorHAnsi" w:hAnsiTheme="minorHAnsi" w:cstheme="minorHAnsi"/>
          <w:sz w:val="32"/>
          <w:szCs w:val="32"/>
        </w:rPr>
        <w:t xml:space="preserve"> Natale Battezzati, </w:t>
      </w:r>
      <w:r>
        <w:rPr>
          <w:rFonts w:asciiTheme="minorHAnsi" w:hAnsiTheme="minorHAnsi" w:cstheme="minorHAnsi"/>
          <w:sz w:val="32"/>
          <w:szCs w:val="32"/>
        </w:rPr>
        <w:t>1871</w:t>
      </w:r>
      <w:r w:rsidRPr="00BB4732">
        <w:rPr>
          <w:rFonts w:asciiTheme="minorHAnsi" w:hAnsiTheme="minorHAnsi" w:cstheme="minorHAnsi"/>
          <w:sz w:val="32"/>
          <w:szCs w:val="32"/>
        </w:rPr>
        <w:t xml:space="preserve">. </w:t>
      </w:r>
      <w:r>
        <w:rPr>
          <w:rFonts w:asciiTheme="minorHAnsi" w:hAnsiTheme="minorHAnsi" w:cstheme="minorHAnsi"/>
          <w:sz w:val="32"/>
          <w:szCs w:val="32"/>
        </w:rPr>
        <w:t>–</w:t>
      </w:r>
      <w:r w:rsidRPr="00BB4732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1 </w:t>
      </w:r>
      <w:proofErr w:type="gramStart"/>
      <w:r w:rsidRPr="00BB4732">
        <w:rPr>
          <w:rFonts w:asciiTheme="minorHAnsi" w:hAnsiTheme="minorHAnsi" w:cstheme="minorHAnsi"/>
          <w:sz w:val="32"/>
          <w:szCs w:val="32"/>
        </w:rPr>
        <w:t>v</w:t>
      </w:r>
      <w:r>
        <w:rPr>
          <w:rFonts w:asciiTheme="minorHAnsi" w:hAnsiTheme="minorHAnsi" w:cstheme="minorHAnsi"/>
          <w:sz w:val="32"/>
          <w:szCs w:val="32"/>
        </w:rPr>
        <w:t>olume</w:t>
      </w:r>
      <w:r w:rsidRPr="00BB4732">
        <w:rPr>
          <w:rFonts w:asciiTheme="minorHAnsi" w:hAnsiTheme="minorHAnsi" w:cstheme="minorHAnsi"/>
          <w:sz w:val="32"/>
          <w:szCs w:val="32"/>
        </w:rPr>
        <w:t xml:space="preserve"> ;</w:t>
      </w:r>
      <w:proofErr w:type="gramEnd"/>
      <w:r w:rsidRPr="00BB4732">
        <w:rPr>
          <w:rFonts w:asciiTheme="minorHAnsi" w:hAnsiTheme="minorHAnsi" w:cstheme="minorHAnsi"/>
          <w:sz w:val="32"/>
          <w:szCs w:val="32"/>
        </w:rPr>
        <w:t xml:space="preserve"> 16 cm. - IEI0034213</w:t>
      </w:r>
    </w:p>
    <w:p w14:paraId="7DC0F048" w14:textId="77777777" w:rsidR="00BB4732" w:rsidRPr="00886FF3" w:rsidRDefault="00BB4732" w:rsidP="00886FF3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3D2CA55C" w14:textId="306B15D3" w:rsidR="00054F02" w:rsidRPr="00886FF3" w:rsidRDefault="00054F02" w:rsidP="00886FF3">
      <w:pPr>
        <w:autoSpaceDE w:val="0"/>
        <w:jc w:val="both"/>
        <w:rPr>
          <w:rFonts w:asciiTheme="minorHAnsi" w:hAnsiTheme="minorHAnsi" w:cstheme="minorHAnsi"/>
          <w:bCs/>
          <w:sz w:val="32"/>
          <w:szCs w:val="32"/>
          <w:lang w:val="fr-FR"/>
        </w:rPr>
      </w:pPr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>*</w:t>
      </w:r>
      <w:proofErr w:type="spellStart"/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>Annuario</w:t>
      </w:r>
      <w:proofErr w:type="spellEnd"/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 xml:space="preserve"> </w:t>
      </w:r>
      <w:proofErr w:type="spellStart"/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>istorico</w:t>
      </w:r>
      <w:proofErr w:type="spellEnd"/>
      <w:r w:rsidRPr="00886FF3">
        <w:rPr>
          <w:rFonts w:asciiTheme="minorHAnsi" w:hAnsiTheme="minorHAnsi" w:cstheme="minorHAnsi"/>
          <w:b/>
          <w:bCs/>
          <w:sz w:val="32"/>
          <w:szCs w:val="32"/>
          <w:lang w:val="fr-FR"/>
        </w:rPr>
        <w:t xml:space="preserve"> italiano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: in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continuazione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dell'Almanacco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istorico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d'Italia / di Mauro Macchi. - Anno 7 (</w:t>
      </w:r>
      <w:proofErr w:type="gram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1874)-</w:t>
      </w:r>
      <w:proofErr w:type="spellStart"/>
      <w:proofErr w:type="gram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anno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13 (1880). - Milano : </w:t>
      </w:r>
      <w:r w:rsidR="00886FF3"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Natale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Battezzati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, 1874-18</w:t>
      </w:r>
      <w:r w:rsidR="00886FF3" w:rsidRPr="00886FF3">
        <w:rPr>
          <w:rFonts w:asciiTheme="minorHAnsi" w:hAnsiTheme="minorHAnsi" w:cstheme="minorHAnsi"/>
          <w:bCs/>
          <w:sz w:val="32"/>
          <w:szCs w:val="32"/>
          <w:lang w:val="fr-FR"/>
        </w:rPr>
        <w:t>79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. – 7 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volumi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 ; 16 cm. ((</w:t>
      </w:r>
      <w:proofErr w:type="spellStart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Annuale</w:t>
      </w:r>
      <w:proofErr w:type="spellEnd"/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>. - TO00176419</w:t>
      </w:r>
    </w:p>
    <w:p w14:paraId="3CC87394" w14:textId="3BE08BA9" w:rsidR="00054F02" w:rsidRPr="00886FF3" w:rsidRDefault="00886FF3" w:rsidP="00886FF3">
      <w:pPr>
        <w:autoSpaceDE w:val="0"/>
        <w:jc w:val="both"/>
        <w:rPr>
          <w:rFonts w:asciiTheme="minorHAnsi" w:hAnsiTheme="minorHAnsi" w:cstheme="minorHAnsi"/>
          <w:bCs/>
          <w:sz w:val="32"/>
          <w:szCs w:val="32"/>
          <w:lang w:val="fr-FR"/>
        </w:rPr>
      </w:pPr>
      <w:r w:rsidRPr="00886FF3">
        <w:rPr>
          <w:rFonts w:asciiTheme="minorHAnsi" w:hAnsiTheme="minorHAnsi" w:cstheme="minorHAnsi"/>
          <w:b/>
          <w:color w:val="EE0000"/>
          <w:sz w:val="32"/>
          <w:szCs w:val="32"/>
          <w:lang w:val="fr-FR"/>
        </w:rPr>
        <w:t>Copia digitale</w:t>
      </w:r>
      <w:r w:rsidRPr="00886FF3">
        <w:rPr>
          <w:rFonts w:asciiTheme="minorHAnsi" w:hAnsiTheme="minorHAnsi" w:cstheme="minorHAnsi"/>
          <w:bCs/>
          <w:color w:val="EE0000"/>
          <w:sz w:val="32"/>
          <w:szCs w:val="32"/>
          <w:lang w:val="fr-FR"/>
        </w:rPr>
        <w:t> </w:t>
      </w: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: </w:t>
      </w:r>
      <w:hyperlink r:id="rId12" w:history="1">
        <w:r w:rsidRPr="00886FF3">
          <w:rPr>
            <w:rStyle w:val="Collegamentoipertestuale"/>
            <w:rFonts w:asciiTheme="minorHAnsi" w:hAnsiTheme="minorHAnsi" w:cstheme="minorHAnsi"/>
            <w:bCs/>
            <w:sz w:val="32"/>
            <w:szCs w:val="32"/>
            <w:lang w:val="fr-FR"/>
          </w:rPr>
          <w:t>1875-1880</w:t>
        </w:r>
      </w:hyperlink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 ; </w:t>
      </w:r>
      <w:hyperlink r:id="rId13" w:history="1">
        <w:r w:rsidRPr="00886FF3">
          <w:rPr>
            <w:rStyle w:val="Collegamentoipertestuale"/>
            <w:rFonts w:asciiTheme="minorHAnsi" w:hAnsiTheme="minorHAnsi" w:cstheme="minorHAnsi"/>
            <w:bCs/>
            <w:sz w:val="32"/>
            <w:szCs w:val="32"/>
            <w:lang w:val="fr-FR"/>
          </w:rPr>
          <w:t>1874 ; 1877 ; 1879 </w:t>
        </w:r>
      </w:hyperlink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;  </w:t>
      </w:r>
      <w:hyperlink r:id="rId14" w:anchor="v=onepage&amp;q&amp;f=false" w:history="1">
        <w:r w:rsidRPr="00886FF3">
          <w:rPr>
            <w:rStyle w:val="Collegamentoipertestuale"/>
            <w:rFonts w:asciiTheme="minorHAnsi" w:hAnsiTheme="minorHAnsi" w:cstheme="minorHAnsi"/>
            <w:bCs/>
            <w:sz w:val="32"/>
            <w:szCs w:val="32"/>
            <w:lang w:val="fr-FR"/>
          </w:rPr>
          <w:t>8(1875) </w:t>
        </w:r>
      </w:hyperlink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; </w:t>
      </w:r>
      <w:hyperlink r:id="rId15" w:history="1">
        <w:r w:rsidRPr="00886FF3">
          <w:rPr>
            <w:rStyle w:val="Collegamentoipertestuale"/>
            <w:rFonts w:asciiTheme="minorHAnsi" w:hAnsiTheme="minorHAnsi" w:cstheme="minorHAnsi"/>
            <w:bCs/>
            <w:sz w:val="32"/>
            <w:szCs w:val="32"/>
            <w:lang w:val="fr-FR"/>
          </w:rPr>
          <w:t>13(1880)</w:t>
        </w:r>
      </w:hyperlink>
    </w:p>
    <w:p w14:paraId="00B5769D" w14:textId="77777777" w:rsidR="00886FF3" w:rsidRPr="00886FF3" w:rsidRDefault="00886FF3" w:rsidP="00886FF3">
      <w:pPr>
        <w:autoSpaceDE w:val="0"/>
        <w:jc w:val="both"/>
        <w:rPr>
          <w:rFonts w:asciiTheme="minorHAnsi" w:hAnsiTheme="minorHAnsi" w:cstheme="minorHAnsi"/>
          <w:bCs/>
          <w:sz w:val="32"/>
          <w:szCs w:val="32"/>
          <w:lang w:val="fr-FR"/>
        </w:rPr>
      </w:pPr>
    </w:p>
    <w:p w14:paraId="1084C779" w14:textId="77777777" w:rsidR="00054F02" w:rsidRPr="00886FF3" w:rsidRDefault="00054F02" w:rsidP="00886FF3">
      <w:pPr>
        <w:autoSpaceDE w:val="0"/>
        <w:jc w:val="both"/>
        <w:rPr>
          <w:rFonts w:asciiTheme="minorHAnsi" w:hAnsiTheme="minorHAnsi" w:cstheme="minorHAnsi"/>
          <w:sz w:val="32"/>
          <w:szCs w:val="32"/>
        </w:rPr>
      </w:pPr>
      <w:r w:rsidRPr="00886FF3">
        <w:rPr>
          <w:rFonts w:asciiTheme="minorHAnsi" w:hAnsiTheme="minorHAnsi" w:cstheme="minorHAnsi"/>
          <w:bCs/>
          <w:sz w:val="32"/>
          <w:szCs w:val="32"/>
          <w:lang w:val="fr-FR"/>
        </w:rPr>
        <w:t xml:space="preserve">Autore : </w:t>
      </w:r>
      <w:r w:rsidRPr="00886FF3">
        <w:rPr>
          <w:rFonts w:asciiTheme="minorHAnsi" w:hAnsiTheme="minorHAnsi" w:cstheme="minorHAnsi"/>
          <w:sz w:val="32"/>
          <w:szCs w:val="32"/>
        </w:rPr>
        <w:t>Macchi, Mauro &lt;1818-1880&gt;</w:t>
      </w:r>
    </w:p>
    <w:p w14:paraId="1D36CB6C" w14:textId="4736A219" w:rsidR="00054F02" w:rsidRPr="00886FF3" w:rsidRDefault="00054F02" w:rsidP="00886FF3">
      <w:pPr>
        <w:autoSpaceDE w:val="0"/>
        <w:jc w:val="both"/>
        <w:rPr>
          <w:rFonts w:asciiTheme="minorHAnsi" w:hAnsiTheme="minorHAnsi" w:cstheme="minorHAnsi"/>
          <w:sz w:val="32"/>
          <w:szCs w:val="32"/>
        </w:rPr>
      </w:pPr>
      <w:r w:rsidRPr="00886FF3">
        <w:rPr>
          <w:rFonts w:asciiTheme="minorHAnsi" w:hAnsiTheme="minorHAnsi" w:cstheme="minorHAnsi"/>
          <w:sz w:val="32"/>
          <w:szCs w:val="32"/>
        </w:rPr>
        <w:t>Soggetto: Italia – Storia – 1868-1880</w:t>
      </w:r>
    </w:p>
    <w:p w14:paraId="369D495E" w14:textId="77777777" w:rsidR="00054F02" w:rsidRPr="00886FF3" w:rsidRDefault="00054F02" w:rsidP="00886FF3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99F8DAD" w14:textId="2F13D82A" w:rsidR="00054F02" w:rsidRPr="00886FF3" w:rsidRDefault="00054F02" w:rsidP="00886FF3">
      <w:pPr>
        <w:autoSpaceDE w:val="0"/>
        <w:jc w:val="both"/>
        <w:rPr>
          <w:rFonts w:asciiTheme="minorHAnsi" w:hAnsiTheme="minorHAnsi" w:cstheme="minorHAnsi"/>
          <w:b/>
          <w:bCs/>
          <w:color w:val="EE0000"/>
          <w:sz w:val="44"/>
          <w:szCs w:val="44"/>
        </w:rPr>
      </w:pPr>
      <w:r w:rsidRPr="00886FF3">
        <w:rPr>
          <w:rFonts w:asciiTheme="minorHAnsi" w:hAnsiTheme="minorHAnsi" w:cstheme="minorHAnsi"/>
          <w:b/>
          <w:bCs/>
          <w:color w:val="EE0000"/>
          <w:sz w:val="44"/>
          <w:szCs w:val="44"/>
        </w:rPr>
        <w:t>Note e riferimenti bibliografici</w:t>
      </w:r>
    </w:p>
    <w:p w14:paraId="0D2AFE49" w14:textId="6B39764F" w:rsidR="00054F02" w:rsidRPr="00886FF3" w:rsidRDefault="00054F02" w:rsidP="00886FF3">
      <w:pPr>
        <w:pStyle w:val="Paragrafoelenco"/>
        <w:numPr>
          <w:ilvl w:val="0"/>
          <w:numId w:val="1"/>
        </w:numPr>
        <w:autoSpaceDE w:val="0"/>
        <w:jc w:val="both"/>
        <w:rPr>
          <w:rFonts w:asciiTheme="minorHAnsi" w:hAnsiTheme="minorHAnsi" w:cstheme="minorHAnsi"/>
          <w:sz w:val="32"/>
          <w:szCs w:val="32"/>
        </w:rPr>
      </w:pPr>
      <w:hyperlink r:id="rId16" w:history="1">
        <w:r w:rsidRPr="00886FF3">
          <w:rPr>
            <w:rStyle w:val="Collegamentoipertestuale"/>
            <w:rFonts w:asciiTheme="minorHAnsi" w:hAnsiTheme="minorHAnsi" w:cstheme="minorHAnsi"/>
            <w:sz w:val="32"/>
            <w:szCs w:val="32"/>
          </w:rPr>
          <w:t>https://www.bibliotecabarbanera.it/ricerca/dettaglio/almanacco-istorico-ditalia/4593</w:t>
        </w:r>
      </w:hyperlink>
      <w:r w:rsidRPr="00886FF3">
        <w:rPr>
          <w:rFonts w:asciiTheme="minorHAnsi" w:hAnsiTheme="minorHAnsi" w:cstheme="minorHAnsi"/>
          <w:sz w:val="32"/>
          <w:szCs w:val="32"/>
        </w:rPr>
        <w:t xml:space="preserve">. </w:t>
      </w:r>
    </w:p>
    <w:p w14:paraId="2B5C5710" w14:textId="77777777" w:rsidR="00054F02" w:rsidRPr="00886FF3" w:rsidRDefault="00054F02" w:rsidP="00886FF3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3E2FEFB" w14:textId="77777777" w:rsidR="0031062F" w:rsidRPr="00886FF3" w:rsidRDefault="0031062F" w:rsidP="00886FF3">
      <w:pPr>
        <w:jc w:val="both"/>
        <w:rPr>
          <w:rFonts w:asciiTheme="minorHAnsi" w:hAnsiTheme="minorHAnsi" w:cstheme="minorHAnsi"/>
        </w:rPr>
      </w:pPr>
    </w:p>
    <w:sectPr w:rsidR="0031062F" w:rsidRPr="00886FF3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0196B"/>
    <w:multiLevelType w:val="hybridMultilevel"/>
    <w:tmpl w:val="D1DC651E"/>
    <w:lvl w:ilvl="0" w:tplc="63926504">
      <w:start w:val="186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342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C1976"/>
    <w:rsid w:val="00054F02"/>
    <w:rsid w:val="000D076F"/>
    <w:rsid w:val="0031062F"/>
    <w:rsid w:val="003605E3"/>
    <w:rsid w:val="00375F4B"/>
    <w:rsid w:val="003811E4"/>
    <w:rsid w:val="004277A4"/>
    <w:rsid w:val="005C1976"/>
    <w:rsid w:val="00636D1B"/>
    <w:rsid w:val="00653982"/>
    <w:rsid w:val="00886FF3"/>
    <w:rsid w:val="00BB4732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33B0"/>
  <w15:chartTrackingRefBased/>
  <w15:docId w15:val="{0C710464-7768-48BC-9B1E-085916A7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4F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1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1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197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1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197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19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19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19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19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197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19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197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197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197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19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19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19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19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19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1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19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1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19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19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197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197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197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197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197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uiPriority w:val="99"/>
    <w:rsid w:val="00054F02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4F0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86F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catalog.hathitrust.org/Record/01246657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digitale.bnc.roma.sbn.it/tecadigitale/emeroteca/classic/TO0017641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ibliotecabarbanera.it/ricerca/dettaglio/almanacco-istorico-ditalia/459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books.google.it/books?id=EbFjajk3YTAC&amp;hl=it&amp;source=gbs_book_other_versions_r&amp;cad=2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books.google.it/books/about/Annuario_istorico_italiano_in_continuazi.html?id=D7HwvUdIBYIC&amp;redir_esc=y" TargetMode="External"/><Relationship Id="rId10" Type="http://schemas.openxmlformats.org/officeDocument/2006/relationships/hyperlink" Target="https://books.google.it/books?id=t-ECFu9Lo6c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1869-1873" TargetMode="External"/><Relationship Id="rId14" Type="http://schemas.openxmlformats.org/officeDocument/2006/relationships/hyperlink" Target="https://books.google.it/books?id=FKs3UFS4dlwC&amp;printsec=frontcover&amp;redir_esc=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5</cp:revision>
  <dcterms:created xsi:type="dcterms:W3CDTF">2026-09-09T16:49:00Z</dcterms:created>
  <dcterms:modified xsi:type="dcterms:W3CDTF">2026-09-28T17:17:00Z</dcterms:modified>
</cp:coreProperties>
</file>