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0CD29" w14:textId="3752F64F" w:rsidR="00E15391" w:rsidRPr="00BB6FEC" w:rsidRDefault="00E15391" w:rsidP="00E15391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85376E">
        <w:rPr>
          <w:rFonts w:asciiTheme="minorHAnsi" w:hAnsiTheme="minorHAnsi" w:cstheme="minorHAnsi"/>
          <w:b/>
          <w:color w:val="C00000"/>
          <w:sz w:val="44"/>
          <w:szCs w:val="44"/>
        </w:rPr>
        <w:t>CB29</w:t>
      </w:r>
      <w:r>
        <w:rPr>
          <w:rFonts w:asciiTheme="minorHAnsi" w:hAnsiTheme="minorHAnsi" w:cstheme="minorHAnsi"/>
          <w:b/>
          <w:color w:val="C00000"/>
          <w:sz w:val="44"/>
          <w:szCs w:val="44"/>
        </w:rPr>
        <w:t>4</w:t>
      </w:r>
      <w:r w:rsidRPr="0085376E">
        <w:rPr>
          <w:rFonts w:asciiTheme="minorHAnsi" w:hAnsiTheme="minorHAnsi" w:cstheme="minorHAnsi"/>
          <w:b/>
          <w:color w:val="C00000"/>
          <w:sz w:val="44"/>
          <w:szCs w:val="44"/>
        </w:rPr>
        <w:t xml:space="preserve"> </w:t>
      </w:r>
      <w:r>
        <w:rPr>
          <w:rFonts w:asciiTheme="minorHAnsi" w:hAnsiTheme="minorHAnsi" w:cstheme="minorHAnsi"/>
          <w:b/>
          <w:sz w:val="44"/>
          <w:szCs w:val="44"/>
        </w:rPr>
        <w:tab/>
      </w:r>
      <w:r>
        <w:rPr>
          <w:rFonts w:asciiTheme="minorHAnsi" w:hAnsiTheme="minorHAnsi" w:cstheme="minorHAnsi"/>
          <w:b/>
          <w:sz w:val="44"/>
          <w:szCs w:val="44"/>
        </w:rPr>
        <w:tab/>
      </w:r>
      <w:r>
        <w:rPr>
          <w:rFonts w:asciiTheme="minorHAnsi" w:hAnsiTheme="minorHAnsi" w:cstheme="minorHAnsi"/>
          <w:b/>
          <w:sz w:val="44"/>
          <w:szCs w:val="44"/>
        </w:rPr>
        <w:tab/>
      </w:r>
      <w:r>
        <w:rPr>
          <w:rFonts w:asciiTheme="minorHAnsi" w:hAnsiTheme="minorHAnsi" w:cstheme="minorHAnsi"/>
          <w:b/>
          <w:sz w:val="44"/>
          <w:szCs w:val="44"/>
        </w:rPr>
        <w:tab/>
      </w:r>
      <w:r>
        <w:rPr>
          <w:rFonts w:asciiTheme="minorHAnsi" w:hAnsiTheme="minorHAnsi" w:cstheme="minorHAnsi"/>
          <w:b/>
          <w:sz w:val="44"/>
          <w:szCs w:val="44"/>
        </w:rPr>
        <w:tab/>
      </w:r>
      <w:r>
        <w:rPr>
          <w:rFonts w:asciiTheme="minorHAnsi" w:hAnsiTheme="minorHAnsi" w:cstheme="minorHAnsi"/>
          <w:b/>
          <w:sz w:val="44"/>
          <w:szCs w:val="44"/>
        </w:rPr>
        <w:tab/>
      </w:r>
      <w:r w:rsidRPr="00BB6FEC">
        <w:rPr>
          <w:rFonts w:asciiTheme="minorHAnsi" w:hAnsiTheme="minorHAnsi" w:cstheme="minorHAnsi"/>
          <w:i/>
          <w:sz w:val="16"/>
          <w:szCs w:val="16"/>
        </w:rPr>
        <w:t xml:space="preserve">Scheda creata il </w:t>
      </w:r>
      <w:r>
        <w:rPr>
          <w:rFonts w:asciiTheme="minorHAnsi" w:hAnsiTheme="minorHAnsi" w:cstheme="minorHAnsi"/>
          <w:i/>
          <w:sz w:val="16"/>
          <w:szCs w:val="16"/>
        </w:rPr>
        <w:t>29 aprile 2023</w:t>
      </w:r>
      <w:r w:rsidR="00062164">
        <w:rPr>
          <w:rFonts w:asciiTheme="minorHAnsi" w:hAnsiTheme="minorHAnsi" w:cstheme="minorHAnsi"/>
          <w:i/>
          <w:sz w:val="16"/>
          <w:szCs w:val="16"/>
        </w:rPr>
        <w:t>; Ultimo aggiornamento: 22 luglio 2026</w:t>
      </w:r>
    </w:p>
    <w:p w14:paraId="1DE8E073" w14:textId="74559764" w:rsidR="00E15391" w:rsidRPr="0085376E" w:rsidRDefault="00E15391" w:rsidP="00E15391">
      <w:pPr>
        <w:autoSpaceDE w:val="0"/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85376E">
        <w:rPr>
          <w:rFonts w:asciiTheme="minorHAnsi" w:hAnsiTheme="minorHAnsi" w:cstheme="minorHAnsi"/>
          <w:b/>
          <w:color w:val="C00000"/>
          <w:sz w:val="44"/>
          <w:szCs w:val="44"/>
        </w:rPr>
        <w:t xml:space="preserve">Descrizione </w:t>
      </w:r>
      <w:r w:rsidR="00062164">
        <w:rPr>
          <w:rFonts w:asciiTheme="minorHAnsi" w:hAnsiTheme="minorHAnsi" w:cstheme="minorHAnsi"/>
          <w:b/>
          <w:color w:val="C00000"/>
          <w:sz w:val="44"/>
          <w:szCs w:val="44"/>
        </w:rPr>
        <w:t>storico-</w:t>
      </w:r>
      <w:r w:rsidRPr="0085376E">
        <w:rPr>
          <w:rFonts w:asciiTheme="minorHAnsi" w:hAnsiTheme="minorHAnsi" w:cstheme="minorHAnsi"/>
          <w:b/>
          <w:color w:val="C00000"/>
          <w:sz w:val="44"/>
          <w:szCs w:val="44"/>
        </w:rPr>
        <w:t>bibliografica</w:t>
      </w:r>
    </w:p>
    <w:p w14:paraId="5F31E66D" w14:textId="728625EF" w:rsidR="00062164" w:rsidRPr="00062164" w:rsidRDefault="00062164" w:rsidP="00E15391">
      <w:pPr>
        <w:jc w:val="both"/>
        <w:rPr>
          <w:rFonts w:asciiTheme="minorHAnsi" w:hAnsiTheme="minorHAnsi" w:cstheme="minorHAnsi"/>
          <w:sz w:val="32"/>
          <w:szCs w:val="32"/>
        </w:rPr>
      </w:pPr>
      <w:r w:rsidRPr="00062164">
        <w:rPr>
          <w:rFonts w:asciiTheme="minorHAnsi" w:hAnsiTheme="minorHAnsi" w:cstheme="minorHAnsi"/>
          <w:sz w:val="32"/>
          <w:szCs w:val="32"/>
        </w:rPr>
        <w:t>La *</w:t>
      </w:r>
      <w:r w:rsidRPr="00062164">
        <w:rPr>
          <w:rFonts w:asciiTheme="minorHAnsi" w:hAnsiTheme="minorHAnsi" w:cstheme="minorHAnsi"/>
          <w:b/>
          <w:bCs/>
          <w:sz w:val="32"/>
          <w:szCs w:val="32"/>
        </w:rPr>
        <w:t>donna</w:t>
      </w:r>
      <w:r w:rsidRPr="00062164">
        <w:rPr>
          <w:rFonts w:asciiTheme="minorHAnsi" w:hAnsiTheme="minorHAnsi" w:cstheme="minorHAnsi"/>
          <w:sz w:val="32"/>
          <w:szCs w:val="32"/>
        </w:rPr>
        <w:t xml:space="preserve"> : giornale sociale letterario</w:t>
      </w:r>
      <w:r w:rsidRPr="00062164">
        <w:rPr>
          <w:rFonts w:asciiTheme="minorHAnsi" w:hAnsiTheme="minorHAnsi" w:cstheme="minorHAnsi"/>
          <w:sz w:val="32"/>
          <w:szCs w:val="32"/>
        </w:rPr>
        <w:t xml:space="preserve">. - </w:t>
      </w:r>
      <w:r w:rsidRPr="00062164">
        <w:rPr>
          <w:rFonts w:asciiTheme="minorHAnsi" w:hAnsiTheme="minorHAnsi" w:cstheme="minorHAnsi"/>
          <w:sz w:val="32"/>
          <w:szCs w:val="32"/>
        </w:rPr>
        <w:t>A</w:t>
      </w:r>
      <w:r w:rsidRPr="00062164">
        <w:rPr>
          <w:rFonts w:asciiTheme="minorHAnsi" w:hAnsiTheme="minorHAnsi" w:cstheme="minorHAnsi"/>
          <w:sz w:val="32"/>
          <w:szCs w:val="32"/>
        </w:rPr>
        <w:t>nno</w:t>
      </w:r>
      <w:r w:rsidRPr="00062164">
        <w:rPr>
          <w:rFonts w:asciiTheme="minorHAnsi" w:hAnsiTheme="minorHAnsi" w:cstheme="minorHAnsi"/>
          <w:sz w:val="32"/>
          <w:szCs w:val="32"/>
        </w:rPr>
        <w:t xml:space="preserve"> 1, vol. 1 (1867)-</w:t>
      </w:r>
      <w:r w:rsidRPr="00062164">
        <w:rPr>
          <w:rFonts w:asciiTheme="minorHAnsi" w:hAnsiTheme="minorHAnsi" w:cstheme="minorHAnsi"/>
          <w:sz w:val="32"/>
          <w:szCs w:val="32"/>
        </w:rPr>
        <w:t xml:space="preserve">    . – </w:t>
      </w:r>
      <w:r w:rsidRPr="00062164">
        <w:rPr>
          <w:rFonts w:asciiTheme="minorHAnsi" w:hAnsiTheme="minorHAnsi" w:cstheme="minorHAnsi"/>
          <w:sz w:val="32"/>
          <w:szCs w:val="32"/>
        </w:rPr>
        <w:t>Napoli : stab. tip. De Angelis, 1867-</w:t>
      </w:r>
      <w:r w:rsidRPr="00062164">
        <w:rPr>
          <w:rFonts w:asciiTheme="minorHAnsi" w:hAnsiTheme="minorHAnsi" w:cstheme="minorHAnsi"/>
          <w:sz w:val="32"/>
          <w:szCs w:val="32"/>
        </w:rPr>
        <w:t xml:space="preserve">1869. – 3 volumi ; 25 cm. ((Periodicità sconosciuta. - </w:t>
      </w:r>
      <w:r w:rsidRPr="00062164">
        <w:rPr>
          <w:rFonts w:asciiTheme="minorHAnsi" w:hAnsiTheme="minorHAnsi" w:cstheme="minorHAnsi"/>
          <w:sz w:val="32"/>
          <w:szCs w:val="32"/>
        </w:rPr>
        <w:t>NAP0169692</w:t>
      </w:r>
    </w:p>
    <w:p w14:paraId="0997FB8F" w14:textId="77777777" w:rsidR="00062164" w:rsidRPr="00062164" w:rsidRDefault="00062164" w:rsidP="00E15391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650CA225" w14:textId="2E03B48A" w:rsidR="00E15391" w:rsidRPr="00062164" w:rsidRDefault="00E15391" w:rsidP="00E15391">
      <w:pPr>
        <w:jc w:val="both"/>
        <w:rPr>
          <w:rFonts w:asciiTheme="minorHAnsi" w:hAnsiTheme="minorHAnsi" w:cstheme="minorHAnsi"/>
          <w:sz w:val="32"/>
          <w:szCs w:val="32"/>
        </w:rPr>
      </w:pPr>
      <w:r w:rsidRPr="00062164">
        <w:rPr>
          <w:rFonts w:asciiTheme="minorHAnsi" w:hAnsiTheme="minorHAnsi" w:cstheme="minorHAnsi"/>
          <w:sz w:val="32"/>
          <w:szCs w:val="32"/>
        </w:rPr>
        <w:t>La *</w:t>
      </w:r>
      <w:r w:rsidRPr="00062164">
        <w:rPr>
          <w:rFonts w:asciiTheme="minorHAnsi" w:hAnsiTheme="minorHAnsi" w:cstheme="minorHAnsi"/>
          <w:b/>
          <w:sz w:val="32"/>
          <w:szCs w:val="32"/>
        </w:rPr>
        <w:t>donna</w:t>
      </w:r>
      <w:r w:rsidRPr="00062164">
        <w:rPr>
          <w:rFonts w:asciiTheme="minorHAnsi" w:hAnsiTheme="minorHAnsi" w:cstheme="minorHAnsi"/>
          <w:sz w:val="32"/>
          <w:szCs w:val="32"/>
        </w:rPr>
        <w:t xml:space="preserve"> : rivista femminile redatta da donne, destinata alle donne. - [Edizione popolare]. - N. 1 [maggio 1944]. - [Napoli] : Partito d'azione, 1944. – 1 volume ; 20 cm. - BNI 1945-2550. - CFI0351901</w:t>
      </w:r>
    </w:p>
    <w:p w14:paraId="7DEBD087" w14:textId="77777777" w:rsidR="00E15391" w:rsidRPr="00062164" w:rsidRDefault="00E15391" w:rsidP="00E15391">
      <w:pPr>
        <w:jc w:val="both"/>
        <w:rPr>
          <w:rFonts w:asciiTheme="minorHAnsi" w:hAnsiTheme="minorHAnsi" w:cstheme="minorHAnsi"/>
          <w:sz w:val="32"/>
          <w:szCs w:val="32"/>
        </w:rPr>
      </w:pPr>
      <w:r w:rsidRPr="00062164">
        <w:rPr>
          <w:rFonts w:asciiTheme="minorHAnsi" w:hAnsiTheme="minorHAnsi" w:cstheme="minorHAnsi"/>
          <w:b/>
          <w:bCs/>
          <w:color w:val="C00000"/>
          <w:sz w:val="32"/>
          <w:szCs w:val="32"/>
        </w:rPr>
        <w:t>Copia digitale</w:t>
      </w:r>
      <w:r w:rsidRPr="00062164">
        <w:rPr>
          <w:rFonts w:asciiTheme="minorHAnsi" w:hAnsiTheme="minorHAnsi" w:cstheme="minorHAnsi"/>
          <w:color w:val="C00000"/>
          <w:sz w:val="32"/>
          <w:szCs w:val="32"/>
        </w:rPr>
        <w:t xml:space="preserve"> </w:t>
      </w:r>
      <w:r w:rsidRPr="00062164">
        <w:rPr>
          <w:rFonts w:asciiTheme="minorHAnsi" w:hAnsiTheme="minorHAnsi" w:cstheme="minorHAnsi"/>
          <w:sz w:val="32"/>
          <w:szCs w:val="32"/>
        </w:rPr>
        <w:t xml:space="preserve">a: </w:t>
      </w:r>
      <w:hyperlink r:id="rId4" w:history="1">
        <w:r w:rsidRPr="00062164">
          <w:rPr>
            <w:rStyle w:val="Collegamentoipertestuale"/>
            <w:rFonts w:asciiTheme="minorHAnsi" w:hAnsiTheme="minorHAnsi" w:cstheme="minorHAnsi"/>
            <w:sz w:val="32"/>
            <w:szCs w:val="32"/>
          </w:rPr>
          <w:t>http://www.stampaclandestina.it/?page_id=116&amp;ricerca=275</w:t>
        </w:r>
      </w:hyperlink>
    </w:p>
    <w:p w14:paraId="44CC3208" w14:textId="77777777" w:rsidR="00062164" w:rsidRPr="00062164" w:rsidRDefault="00062164" w:rsidP="00E15391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732683B2" w14:textId="77777777" w:rsidR="00062164" w:rsidRPr="00062164" w:rsidRDefault="00062164" w:rsidP="00062164">
      <w:pPr>
        <w:jc w:val="both"/>
        <w:rPr>
          <w:rFonts w:asciiTheme="minorHAnsi" w:hAnsiTheme="minorHAnsi" w:cstheme="minorHAnsi"/>
          <w:sz w:val="32"/>
          <w:szCs w:val="32"/>
        </w:rPr>
      </w:pPr>
      <w:r w:rsidRPr="00062164">
        <w:rPr>
          <w:rFonts w:asciiTheme="minorHAnsi" w:hAnsiTheme="minorHAnsi" w:cstheme="minorHAnsi"/>
          <w:sz w:val="32"/>
          <w:szCs w:val="32"/>
        </w:rPr>
        <w:t xml:space="preserve">Soggetto: Donna – Periodici; Politica - Periodici </w:t>
      </w:r>
    </w:p>
    <w:p w14:paraId="18183143" w14:textId="77777777" w:rsidR="00062164" w:rsidRPr="00E15391" w:rsidRDefault="00062164" w:rsidP="00E15391">
      <w:pPr>
        <w:jc w:val="both"/>
        <w:rPr>
          <w:rFonts w:ascii="Calibri" w:hAnsi="Calibri" w:cs="Calibri"/>
          <w:sz w:val="22"/>
          <w:szCs w:val="22"/>
        </w:rPr>
      </w:pPr>
    </w:p>
    <w:p w14:paraId="42A326D4" w14:textId="77777777" w:rsidR="00E15391" w:rsidRDefault="00E15391"/>
    <w:sectPr w:rsidR="00E153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33945"/>
    <w:rsid w:val="00062164"/>
    <w:rsid w:val="001F51F7"/>
    <w:rsid w:val="0031062F"/>
    <w:rsid w:val="00433945"/>
    <w:rsid w:val="00E15391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4C83"/>
  <w15:chartTrackingRefBased/>
  <w15:docId w15:val="{713F9209-9F0A-46F6-BB81-072DA0CB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539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E15391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153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2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ampaclandestina.it/?page_id=116&amp;ricerca=27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593</Characters>
  <Application>Microsoft Office Word</Application>
  <DocSecurity>0</DocSecurity>
  <Lines>4</Lines>
  <Paragraphs>1</Paragraphs>
  <ScaleCrop>false</ScaleCrop>
  <Company>HP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Rosita Palanga</dc:creator>
  <cp:keywords/>
  <dc:description/>
  <cp:lastModifiedBy>Giulio e Rosa Palanga</cp:lastModifiedBy>
  <cp:revision>4</cp:revision>
  <dcterms:created xsi:type="dcterms:W3CDTF">2023-04-29T04:30:00Z</dcterms:created>
  <dcterms:modified xsi:type="dcterms:W3CDTF">2026-07-22T07:09:00Z</dcterms:modified>
</cp:coreProperties>
</file>