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6D70" w14:textId="3A2E1C3B" w:rsidR="00485878" w:rsidRPr="006C39CE" w:rsidRDefault="00485878" w:rsidP="00485878">
      <w:pPr>
        <w:jc w:val="both"/>
        <w:rPr>
          <w:rFonts w:ascii="Calibri" w:hAnsi="Calibri" w:cs="Calibri"/>
        </w:rPr>
      </w:pPr>
      <w:r w:rsidRPr="000A0D9B">
        <w:rPr>
          <w:rFonts w:ascii="Calibri" w:hAnsi="Calibri" w:cs="Calibri"/>
          <w:b/>
          <w:color w:val="C00000"/>
          <w:sz w:val="44"/>
          <w:szCs w:val="44"/>
        </w:rPr>
        <w:t>CD28</w:t>
      </w:r>
      <w:r>
        <w:rPr>
          <w:rFonts w:ascii="Calibri" w:hAnsi="Calibri" w:cs="Calibri"/>
          <w:b/>
          <w:color w:val="C00000"/>
          <w:sz w:val="44"/>
          <w:szCs w:val="44"/>
        </w:rPr>
        <w:t>7</w:t>
      </w:r>
      <w:r w:rsidRPr="000A0D9B">
        <w:rPr>
          <w:rFonts w:ascii="Calibri" w:hAnsi="Calibri" w:cs="Calibri"/>
          <w:b/>
          <w:color w:val="C00000"/>
          <w:sz w:val="44"/>
          <w:szCs w:val="44"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C39CE">
        <w:rPr>
          <w:rFonts w:ascii="Calibri" w:hAnsi="Calibri" w:cs="Calibri"/>
          <w:i/>
          <w:sz w:val="16"/>
          <w:szCs w:val="16"/>
        </w:rPr>
        <w:t xml:space="preserve">Scheda creata il </w:t>
      </w:r>
      <w:r>
        <w:rPr>
          <w:rFonts w:ascii="Calibri" w:hAnsi="Calibri" w:cs="Calibri"/>
          <w:i/>
          <w:sz w:val="16"/>
          <w:szCs w:val="16"/>
        </w:rPr>
        <w:t>19 maggio 2026</w:t>
      </w:r>
    </w:p>
    <w:p w14:paraId="58FE6642" w14:textId="77777777" w:rsidR="00485878" w:rsidRPr="000A0D9B" w:rsidRDefault="00485878" w:rsidP="00485878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0A0D9B">
        <w:rPr>
          <w:rFonts w:ascii="Calibri" w:hAnsi="Calibri" w:cs="Calibri"/>
          <w:b/>
          <w:color w:val="C00000"/>
          <w:sz w:val="44"/>
          <w:szCs w:val="44"/>
        </w:rPr>
        <w:t>Descrizione bibliografica</w:t>
      </w:r>
    </w:p>
    <w:p w14:paraId="37BC4594" w14:textId="66745001" w:rsidR="00485878" w:rsidRDefault="00485878" w:rsidP="00485878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426A3479" wp14:editId="72029A88">
            <wp:extent cx="2851200" cy="3600000"/>
            <wp:effectExtent l="0" t="0" r="6350" b="635"/>
            <wp:docPr id="1940230172" name="Immagine 1" descr="Lo scacciapensieri : giornale pittoresco settima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9f3e04fd1cf9c30db4ef078818395" descr="Lo scacciapensieri : giornale pittoresco settiman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C3064B" wp14:editId="3C4D0697">
            <wp:extent cx="2854800" cy="3600000"/>
            <wp:effectExtent l="0" t="0" r="3175" b="635"/>
            <wp:docPr id="1600708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7B5EE" w14:textId="18311986" w:rsidR="00485878" w:rsidRPr="002A549C" w:rsidRDefault="00485878" w:rsidP="00485878">
      <w:pPr>
        <w:spacing w:after="0" w:line="240" w:lineRule="auto"/>
        <w:jc w:val="both"/>
        <w:rPr>
          <w:sz w:val="32"/>
          <w:szCs w:val="32"/>
        </w:rPr>
      </w:pPr>
      <w:r w:rsidRPr="002A549C">
        <w:rPr>
          <w:sz w:val="32"/>
          <w:szCs w:val="32"/>
        </w:rPr>
        <w:t>Lo *</w:t>
      </w:r>
      <w:proofErr w:type="gramStart"/>
      <w:r w:rsidRPr="002A549C">
        <w:rPr>
          <w:b/>
          <w:bCs/>
          <w:sz w:val="32"/>
          <w:szCs w:val="32"/>
        </w:rPr>
        <w:t xml:space="preserve">scacciapensieri </w:t>
      </w:r>
      <w:r w:rsidRPr="002A549C">
        <w:rPr>
          <w:sz w:val="32"/>
          <w:szCs w:val="32"/>
        </w:rPr>
        <w:t>:</w:t>
      </w:r>
      <w:proofErr w:type="gramEnd"/>
      <w:r w:rsidRPr="002A549C">
        <w:rPr>
          <w:sz w:val="32"/>
          <w:szCs w:val="32"/>
        </w:rPr>
        <w:t xml:space="preserve"> giornale pittoresco settimanale. - Anno 1, n. 1 (27 dic</w:t>
      </w:r>
      <w:r w:rsidRPr="002A549C">
        <w:rPr>
          <w:sz w:val="32"/>
          <w:szCs w:val="32"/>
        </w:rPr>
        <w:t>embre</w:t>
      </w:r>
      <w:r w:rsidRPr="002A549C">
        <w:rPr>
          <w:sz w:val="32"/>
          <w:szCs w:val="32"/>
        </w:rPr>
        <w:t xml:space="preserve"> 1865/3 gen</w:t>
      </w:r>
      <w:r w:rsidRPr="002A549C">
        <w:rPr>
          <w:sz w:val="32"/>
          <w:szCs w:val="32"/>
        </w:rPr>
        <w:t>naio</w:t>
      </w:r>
      <w:r w:rsidRPr="002A549C">
        <w:rPr>
          <w:sz w:val="32"/>
          <w:szCs w:val="32"/>
        </w:rPr>
        <w:t xml:space="preserve"> </w:t>
      </w:r>
      <w:proofErr w:type="gramStart"/>
      <w:r w:rsidRPr="002A549C">
        <w:rPr>
          <w:sz w:val="32"/>
          <w:szCs w:val="32"/>
        </w:rPr>
        <w:t>1866)-</w:t>
      </w:r>
      <w:proofErr w:type="gramEnd"/>
      <w:r w:rsidRPr="002A549C">
        <w:rPr>
          <w:sz w:val="32"/>
          <w:szCs w:val="32"/>
        </w:rPr>
        <w:t xml:space="preserve">anno 1, n. 20 (9/16 maggio 1866). - </w:t>
      </w:r>
      <w:proofErr w:type="gramStart"/>
      <w:r w:rsidRPr="002A549C">
        <w:rPr>
          <w:sz w:val="32"/>
          <w:szCs w:val="32"/>
        </w:rPr>
        <w:t>Milano :</w:t>
      </w:r>
      <w:proofErr w:type="gramEnd"/>
      <w:r w:rsidRPr="002A549C">
        <w:rPr>
          <w:sz w:val="32"/>
          <w:szCs w:val="32"/>
        </w:rPr>
        <w:t xml:space="preserve"> Tip. internazionale, 1865-1866. – 1 </w:t>
      </w:r>
      <w:proofErr w:type="gramStart"/>
      <w:r w:rsidRPr="002A549C">
        <w:rPr>
          <w:sz w:val="32"/>
          <w:szCs w:val="32"/>
        </w:rPr>
        <w:t>volume :</w:t>
      </w:r>
      <w:proofErr w:type="gramEnd"/>
      <w:r w:rsidRPr="002A549C">
        <w:rPr>
          <w:sz w:val="32"/>
          <w:szCs w:val="32"/>
        </w:rPr>
        <w:t xml:space="preserve"> 20 </w:t>
      </w:r>
      <w:proofErr w:type="gramStart"/>
      <w:r w:rsidRPr="002A549C">
        <w:rPr>
          <w:sz w:val="32"/>
          <w:szCs w:val="32"/>
        </w:rPr>
        <w:t>fasc. :</w:t>
      </w:r>
      <w:proofErr w:type="gramEnd"/>
      <w:r w:rsidRPr="002A549C">
        <w:rPr>
          <w:sz w:val="32"/>
          <w:szCs w:val="32"/>
        </w:rPr>
        <w:t xml:space="preserve"> </w:t>
      </w:r>
      <w:proofErr w:type="gramStart"/>
      <w:r w:rsidRPr="002A549C">
        <w:rPr>
          <w:sz w:val="32"/>
          <w:szCs w:val="32"/>
        </w:rPr>
        <w:t>ill. ;</w:t>
      </w:r>
      <w:proofErr w:type="gramEnd"/>
      <w:r w:rsidRPr="002A549C">
        <w:rPr>
          <w:sz w:val="32"/>
          <w:szCs w:val="32"/>
        </w:rPr>
        <w:t xml:space="preserve"> 26 cm. - NAP0235206</w:t>
      </w:r>
    </w:p>
    <w:p w14:paraId="0948446A" w14:textId="7E04B353" w:rsidR="002A549C" w:rsidRPr="002A549C" w:rsidRDefault="002A549C" w:rsidP="00485878">
      <w:pPr>
        <w:spacing w:after="0" w:line="240" w:lineRule="auto"/>
        <w:jc w:val="both"/>
        <w:rPr>
          <w:sz w:val="32"/>
          <w:szCs w:val="32"/>
        </w:rPr>
      </w:pPr>
      <w:r w:rsidRPr="002A549C">
        <w:rPr>
          <w:sz w:val="32"/>
          <w:szCs w:val="32"/>
        </w:rPr>
        <w:t>Soggetto: Cultura – 1865-1866</w:t>
      </w:r>
    </w:p>
    <w:p w14:paraId="5DBAC497" w14:textId="3F104A30" w:rsidR="00485878" w:rsidRPr="002A549C" w:rsidRDefault="00485878" w:rsidP="00485878">
      <w:pPr>
        <w:spacing w:after="0" w:line="240" w:lineRule="auto"/>
        <w:jc w:val="both"/>
        <w:rPr>
          <w:sz w:val="32"/>
          <w:szCs w:val="32"/>
        </w:rPr>
      </w:pPr>
      <w:r w:rsidRPr="002A549C">
        <w:rPr>
          <w:b/>
          <w:bCs/>
          <w:color w:val="C00000"/>
          <w:sz w:val="32"/>
          <w:szCs w:val="32"/>
        </w:rPr>
        <w:t>Copia digitale</w:t>
      </w:r>
      <w:r w:rsidRPr="002A549C">
        <w:rPr>
          <w:sz w:val="32"/>
          <w:szCs w:val="32"/>
        </w:rPr>
        <w:t xml:space="preserve"> </w:t>
      </w:r>
      <w:r w:rsidRPr="002A549C">
        <w:rPr>
          <w:sz w:val="32"/>
          <w:szCs w:val="32"/>
        </w:rPr>
        <w:t xml:space="preserve">n.1-19 </w:t>
      </w:r>
      <w:r w:rsidRPr="002A549C">
        <w:rPr>
          <w:sz w:val="32"/>
          <w:szCs w:val="32"/>
        </w:rPr>
        <w:t xml:space="preserve">a: </w:t>
      </w:r>
      <w:hyperlink r:id="rId7" w:history="1">
        <w:r w:rsidRPr="002A549C">
          <w:rPr>
            <w:rStyle w:val="Collegamentoipertestuale"/>
            <w:sz w:val="32"/>
            <w:szCs w:val="32"/>
          </w:rPr>
          <w:t>http://digital</w:t>
        </w:r>
        <w:r w:rsidRPr="002A549C">
          <w:rPr>
            <w:rStyle w:val="Collegamentoipertestuale"/>
            <w:sz w:val="32"/>
            <w:szCs w:val="32"/>
          </w:rPr>
          <w:t>e.bnc.roma.sbn.it/tecadigitale/emeroteca/classic/NAP0235206</w:t>
        </w:r>
      </w:hyperlink>
    </w:p>
    <w:p w14:paraId="6F3D5FEE" w14:textId="77777777" w:rsidR="00485878" w:rsidRDefault="00485878" w:rsidP="00485878">
      <w:pPr>
        <w:spacing w:after="0" w:line="240" w:lineRule="auto"/>
        <w:jc w:val="both"/>
      </w:pPr>
    </w:p>
    <w:p w14:paraId="3A463CD2" w14:textId="13CA3D6A" w:rsidR="00485878" w:rsidRPr="00485878" w:rsidRDefault="00485878" w:rsidP="0048587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85878">
        <w:rPr>
          <w:b/>
          <w:bCs/>
          <w:color w:val="C00000"/>
          <w:sz w:val="44"/>
          <w:szCs w:val="44"/>
        </w:rPr>
        <w:t>Note e riferimenti bibliografici</w:t>
      </w:r>
    </w:p>
    <w:p w14:paraId="757E064B" w14:textId="794F8F47" w:rsidR="00485878" w:rsidRPr="002A549C" w:rsidRDefault="00485878" w:rsidP="004858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2A549C">
        <w:rPr>
          <w:sz w:val="32"/>
          <w:szCs w:val="32"/>
        </w:rPr>
        <w:t>Lo *</w:t>
      </w:r>
      <w:proofErr w:type="gramStart"/>
      <w:r w:rsidRPr="002A549C">
        <w:rPr>
          <w:b/>
          <w:bCs/>
          <w:sz w:val="32"/>
          <w:szCs w:val="32"/>
        </w:rPr>
        <w:t xml:space="preserve">scacciapensieri </w:t>
      </w:r>
      <w:r w:rsidRPr="002A549C">
        <w:rPr>
          <w:sz w:val="32"/>
          <w:szCs w:val="32"/>
        </w:rPr>
        <w:t>:</w:t>
      </w:r>
      <w:proofErr w:type="gramEnd"/>
      <w:r w:rsidRPr="002A549C">
        <w:rPr>
          <w:sz w:val="32"/>
          <w:szCs w:val="32"/>
        </w:rPr>
        <w:t xml:space="preserve"> ristampati cento anni dopo / a cura di Mario </w:t>
      </w:r>
      <w:proofErr w:type="gramStart"/>
      <w:r w:rsidRPr="002A549C">
        <w:rPr>
          <w:sz w:val="32"/>
          <w:szCs w:val="32"/>
        </w:rPr>
        <w:t>Daniele ;</w:t>
      </w:r>
      <w:proofErr w:type="gramEnd"/>
      <w:r w:rsidRPr="002A549C">
        <w:rPr>
          <w:sz w:val="32"/>
          <w:szCs w:val="32"/>
        </w:rPr>
        <w:t xml:space="preserve"> enimmi, sciarade, logogrifi di Falco </w:t>
      </w:r>
      <w:proofErr w:type="spellStart"/>
      <w:r w:rsidRPr="002A549C">
        <w:rPr>
          <w:sz w:val="32"/>
          <w:szCs w:val="32"/>
        </w:rPr>
        <w:t>Attevicelli</w:t>
      </w:r>
      <w:proofErr w:type="spellEnd"/>
      <w:r w:rsidRPr="002A549C">
        <w:rPr>
          <w:sz w:val="32"/>
          <w:szCs w:val="32"/>
        </w:rPr>
        <w:t xml:space="preserve"> con un logogrifo di Salvatore Farina. - </w:t>
      </w:r>
      <w:proofErr w:type="gramStart"/>
      <w:r w:rsidRPr="002A549C">
        <w:rPr>
          <w:sz w:val="32"/>
          <w:szCs w:val="32"/>
        </w:rPr>
        <w:t>Roma :</w:t>
      </w:r>
      <w:proofErr w:type="gramEnd"/>
      <w:r w:rsidRPr="002A549C">
        <w:rPr>
          <w:sz w:val="32"/>
          <w:szCs w:val="32"/>
        </w:rPr>
        <w:t xml:space="preserve"> Fondazione Olga </w:t>
      </w:r>
      <w:proofErr w:type="gramStart"/>
      <w:r w:rsidRPr="002A549C">
        <w:rPr>
          <w:sz w:val="32"/>
          <w:szCs w:val="32"/>
        </w:rPr>
        <w:t>Rogatto ;</w:t>
      </w:r>
      <w:proofErr w:type="gramEnd"/>
      <w:r w:rsidRPr="002A549C">
        <w:rPr>
          <w:sz w:val="32"/>
          <w:szCs w:val="32"/>
        </w:rPr>
        <w:t xml:space="preserve"> </w:t>
      </w:r>
      <w:proofErr w:type="gramStart"/>
      <w:r w:rsidRPr="002A549C">
        <w:rPr>
          <w:sz w:val="32"/>
          <w:szCs w:val="32"/>
        </w:rPr>
        <w:t>Roma :</w:t>
      </w:r>
      <w:proofErr w:type="gramEnd"/>
      <w:r w:rsidRPr="002A549C">
        <w:rPr>
          <w:sz w:val="32"/>
          <w:szCs w:val="32"/>
        </w:rPr>
        <w:t xml:space="preserve"> Cardoni, 1966. – 30 </w:t>
      </w:r>
      <w:proofErr w:type="gramStart"/>
      <w:r w:rsidRPr="002A549C">
        <w:rPr>
          <w:sz w:val="32"/>
          <w:szCs w:val="32"/>
        </w:rPr>
        <w:t>p. ;</w:t>
      </w:r>
      <w:proofErr w:type="gramEnd"/>
      <w:r w:rsidRPr="002A549C">
        <w:rPr>
          <w:sz w:val="32"/>
          <w:szCs w:val="32"/>
        </w:rPr>
        <w:t xml:space="preserve"> 21 cm. ((Falco </w:t>
      </w:r>
      <w:proofErr w:type="spellStart"/>
      <w:r w:rsidRPr="002A549C">
        <w:rPr>
          <w:sz w:val="32"/>
          <w:szCs w:val="32"/>
        </w:rPr>
        <w:t>Attevicelli</w:t>
      </w:r>
      <w:proofErr w:type="spellEnd"/>
      <w:r w:rsidRPr="002A549C">
        <w:rPr>
          <w:sz w:val="32"/>
          <w:szCs w:val="32"/>
        </w:rPr>
        <w:t xml:space="preserve"> pseudonimo di Felice Cavallotti. – BNI 66-7487. - SBL0540450</w:t>
      </w:r>
      <w:r w:rsidRPr="002A549C">
        <w:rPr>
          <w:sz w:val="32"/>
          <w:szCs w:val="32"/>
        </w:rPr>
        <w:t xml:space="preserve">. - </w:t>
      </w:r>
      <w:r w:rsidRPr="002A549C">
        <w:rPr>
          <w:sz w:val="32"/>
          <w:szCs w:val="32"/>
        </w:rPr>
        <w:t>Fa parte di: *Biblioteca d'enigmi classici e moderni</w:t>
      </w:r>
    </w:p>
    <w:p w14:paraId="1A8E1F1D" w14:textId="77777777" w:rsidR="0031062F" w:rsidRDefault="0031062F" w:rsidP="00485878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2288B"/>
    <w:multiLevelType w:val="hybridMultilevel"/>
    <w:tmpl w:val="742C3674"/>
    <w:lvl w:ilvl="0" w:tplc="E682C1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53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6430"/>
    <w:rsid w:val="002A549C"/>
    <w:rsid w:val="0031062F"/>
    <w:rsid w:val="003605E3"/>
    <w:rsid w:val="00375F4B"/>
    <w:rsid w:val="003811E4"/>
    <w:rsid w:val="00485878"/>
    <w:rsid w:val="004B6430"/>
    <w:rsid w:val="00653982"/>
    <w:rsid w:val="00C71CAA"/>
    <w:rsid w:val="00D544E6"/>
    <w:rsid w:val="00E06E7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CFA0"/>
  <w15:chartTrackingRefBased/>
  <w15:docId w15:val="{9C0FE9BE-1486-45DB-BE69-C1068EE7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43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4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4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4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43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43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43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4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4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4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4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4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6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4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64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643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4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4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643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58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58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5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classic/NAP0235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139</Words>
  <Characters>797</Characters>
  <Application>Microsoft Office Word</Application>
  <DocSecurity>0</DocSecurity>
  <Lines>6</Lines>
  <Paragraphs>1</Paragraphs>
  <ScaleCrop>false</ScaleCrop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2026-05-19T15:14:00Z</dcterms:created>
  <dcterms:modified xsi:type="dcterms:W3CDTF">2026-05-20T04:17:00Z</dcterms:modified>
</cp:coreProperties>
</file>