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12C7" w14:textId="04D0C403" w:rsidR="00361CB7" w:rsidRPr="007E5677" w:rsidRDefault="00361CB7" w:rsidP="00361CB7">
      <w:pPr>
        <w:jc w:val="both"/>
        <w:rPr>
          <w:rFonts w:cstheme="minorHAnsi"/>
          <w:i/>
          <w:sz w:val="16"/>
          <w:szCs w:val="16"/>
        </w:rPr>
      </w:pPr>
      <w:r w:rsidRPr="007E5677">
        <w:rPr>
          <w:rFonts w:cstheme="minorHAnsi"/>
          <w:b/>
          <w:color w:val="C00000"/>
          <w:sz w:val="44"/>
          <w:szCs w:val="44"/>
        </w:rPr>
        <w:t>CD</w:t>
      </w:r>
      <w:r>
        <w:rPr>
          <w:rFonts w:cstheme="minorHAnsi"/>
          <w:b/>
          <w:color w:val="C00000"/>
          <w:sz w:val="44"/>
          <w:szCs w:val="44"/>
        </w:rPr>
        <w:t>57</w:t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b/>
          <w:sz w:val="16"/>
          <w:szCs w:val="16"/>
        </w:rPr>
        <w:tab/>
      </w:r>
      <w:r w:rsidRPr="007E5677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 w:rsidRPr="007E5677">
        <w:rPr>
          <w:rFonts w:cstheme="minorHAnsi"/>
          <w:i/>
          <w:sz w:val="16"/>
          <w:szCs w:val="16"/>
        </w:rPr>
        <w:t>5 settembre 2025</w:t>
      </w:r>
    </w:p>
    <w:p w14:paraId="7D6F90A4" w14:textId="2042A945" w:rsidR="00361CB7" w:rsidRDefault="00361CB7" w:rsidP="00361CB7">
      <w:pPr>
        <w:jc w:val="both"/>
        <w:rPr>
          <w:rFonts w:cstheme="minorHAnsi"/>
          <w:b/>
          <w:color w:val="C00000"/>
          <w:sz w:val="44"/>
          <w:szCs w:val="44"/>
        </w:rPr>
      </w:pPr>
      <w:r w:rsidRPr="00361CB7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9C23FFA" wp14:editId="61736EF1">
            <wp:extent cx="2865600" cy="3960000"/>
            <wp:effectExtent l="0" t="0" r="0" b="2540"/>
            <wp:docPr id="1404833918" name="Immagine 2" descr="L'amico di fami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9aef382d35709f1a066ee41965ca62" descr="L'amico di famigl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B7">
        <w:rPr>
          <w:rFonts w:cstheme="minorHAnsi"/>
          <w:b/>
          <w:color w:val="C00000"/>
          <w:sz w:val="44"/>
          <w:szCs w:val="44"/>
        </w:rPr>
        <w:t xml:space="preserve"> </w:t>
      </w:r>
      <w:r w:rsidR="003858D3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F29FFDE" wp14:editId="38647DB4">
            <wp:extent cx="2894400" cy="3960000"/>
            <wp:effectExtent l="0" t="0" r="1270" b="2540"/>
            <wp:docPr id="10024985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CED28" w14:textId="67C7F785" w:rsidR="00361CB7" w:rsidRPr="00361CB7" w:rsidRDefault="00361CB7" w:rsidP="00361CB7">
      <w:pPr>
        <w:jc w:val="both"/>
        <w:rPr>
          <w:rFonts w:cstheme="minorHAnsi"/>
          <w:b/>
          <w:color w:val="C00000"/>
          <w:sz w:val="44"/>
          <w:szCs w:val="44"/>
        </w:rPr>
      </w:pPr>
      <w:r w:rsidRPr="00361CB7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B8C314B" w14:textId="6710899D" w:rsidR="00361CB7" w:rsidRPr="003858D3" w:rsidRDefault="00361CB7" w:rsidP="00361CB7">
      <w:pPr>
        <w:jc w:val="both"/>
        <w:rPr>
          <w:sz w:val="32"/>
          <w:szCs w:val="32"/>
        </w:rPr>
      </w:pPr>
      <w:r w:rsidRPr="00361CB7">
        <w:rPr>
          <w:sz w:val="32"/>
          <w:szCs w:val="32"/>
        </w:rPr>
        <w:t>L'*</w:t>
      </w:r>
      <w:r w:rsidRPr="00361CB7">
        <w:rPr>
          <w:b/>
          <w:sz w:val="32"/>
          <w:szCs w:val="32"/>
        </w:rPr>
        <w:t xml:space="preserve">amico di </w:t>
      </w:r>
      <w:proofErr w:type="gramStart"/>
      <w:r w:rsidRPr="00361CB7">
        <w:rPr>
          <w:b/>
          <w:sz w:val="32"/>
          <w:szCs w:val="32"/>
        </w:rPr>
        <w:t xml:space="preserve">famiglia </w:t>
      </w:r>
      <w:r w:rsidRPr="00361CB7">
        <w:rPr>
          <w:sz w:val="32"/>
          <w:szCs w:val="32"/>
        </w:rPr>
        <w:t>:</w:t>
      </w:r>
      <w:proofErr w:type="gramEnd"/>
      <w:r w:rsidRPr="00361CB7">
        <w:rPr>
          <w:sz w:val="32"/>
          <w:szCs w:val="32"/>
        </w:rPr>
        <w:t xml:space="preserve"> foglio periodico religioso. – Anno 1, n. 1 (20 febbraio </w:t>
      </w:r>
      <w:proofErr w:type="gramStart"/>
      <w:r w:rsidRPr="00361CB7">
        <w:rPr>
          <w:sz w:val="32"/>
          <w:szCs w:val="32"/>
        </w:rPr>
        <w:t>1858)-</w:t>
      </w:r>
      <w:proofErr w:type="gramEnd"/>
      <w:r w:rsidRPr="00361CB7">
        <w:rPr>
          <w:sz w:val="32"/>
          <w:szCs w:val="32"/>
        </w:rPr>
        <w:t xml:space="preserve">anno 2, n. 4 (22 gennaio 1859). - </w:t>
      </w:r>
      <w:proofErr w:type="gramStart"/>
      <w:r w:rsidRPr="00361CB7">
        <w:rPr>
          <w:sz w:val="32"/>
          <w:szCs w:val="32"/>
        </w:rPr>
        <w:t>Napoli :</w:t>
      </w:r>
      <w:proofErr w:type="gramEnd"/>
      <w:r w:rsidRPr="00361CB7">
        <w:rPr>
          <w:sz w:val="32"/>
          <w:szCs w:val="32"/>
        </w:rPr>
        <w:t xml:space="preserve"> Stamperia del Fibreno, 1858-1859. – 2 volumi. ((Settimanale; esce il sabato. - BVE0270263</w:t>
      </w:r>
    </w:p>
    <w:p w14:paraId="1CBAED59" w14:textId="5C952793" w:rsidR="003858D3" w:rsidRPr="00361CB7" w:rsidRDefault="003858D3" w:rsidP="00361CB7">
      <w:pPr>
        <w:jc w:val="both"/>
        <w:rPr>
          <w:sz w:val="32"/>
          <w:szCs w:val="32"/>
        </w:rPr>
      </w:pPr>
      <w:r w:rsidRPr="003858D3">
        <w:rPr>
          <w:sz w:val="32"/>
          <w:szCs w:val="32"/>
        </w:rPr>
        <w:t xml:space="preserve">Soggetto: </w:t>
      </w:r>
      <w:proofErr w:type="gramStart"/>
      <w:r w:rsidRPr="003858D3">
        <w:rPr>
          <w:sz w:val="32"/>
          <w:szCs w:val="32"/>
        </w:rPr>
        <w:t>Cattolicesimo</w:t>
      </w:r>
      <w:proofErr w:type="gramEnd"/>
      <w:r w:rsidRPr="003858D3">
        <w:rPr>
          <w:sz w:val="32"/>
          <w:szCs w:val="32"/>
        </w:rPr>
        <w:t xml:space="preserve"> – 1858-1859</w:t>
      </w:r>
    </w:p>
    <w:p w14:paraId="657FDCEA" w14:textId="77777777" w:rsidR="00361CB7" w:rsidRPr="00361CB7" w:rsidRDefault="00361CB7" w:rsidP="00361CB7">
      <w:pPr>
        <w:jc w:val="both"/>
        <w:rPr>
          <w:sz w:val="32"/>
          <w:szCs w:val="32"/>
        </w:rPr>
      </w:pPr>
      <w:r w:rsidRPr="00361CB7">
        <w:rPr>
          <w:b/>
          <w:bCs/>
          <w:color w:val="C00000"/>
          <w:sz w:val="32"/>
          <w:szCs w:val="32"/>
        </w:rPr>
        <w:t>Copia digitale</w:t>
      </w:r>
      <w:r w:rsidRPr="00361CB7">
        <w:rPr>
          <w:color w:val="C00000"/>
          <w:sz w:val="32"/>
          <w:szCs w:val="32"/>
        </w:rPr>
        <w:t xml:space="preserve"> </w:t>
      </w:r>
      <w:r w:rsidRPr="00361CB7">
        <w:rPr>
          <w:sz w:val="32"/>
          <w:szCs w:val="32"/>
        </w:rPr>
        <w:t xml:space="preserve">a: </w:t>
      </w:r>
      <w:hyperlink r:id="rId6" w:history="1">
        <w:r w:rsidRPr="00361CB7">
          <w:rPr>
            <w:rStyle w:val="Collegamentoipertestuale"/>
            <w:sz w:val="32"/>
            <w:szCs w:val="32"/>
          </w:rPr>
          <w:t>http://digitale.bnc.rom</w:t>
        </w:r>
        <w:r w:rsidRPr="00361CB7">
          <w:rPr>
            <w:rStyle w:val="Collegamentoipertestuale"/>
            <w:sz w:val="32"/>
            <w:szCs w:val="32"/>
          </w:rPr>
          <w:t>a.sbn.it/tecadigitale/emeroteca/classic/BVE0270263</w:t>
        </w:r>
      </w:hyperlink>
    </w:p>
    <w:p w14:paraId="3845356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5C22"/>
    <w:rsid w:val="001D5C22"/>
    <w:rsid w:val="0031062F"/>
    <w:rsid w:val="003605E3"/>
    <w:rsid w:val="00361CB7"/>
    <w:rsid w:val="00375F4B"/>
    <w:rsid w:val="003811E4"/>
    <w:rsid w:val="003858D3"/>
    <w:rsid w:val="00653982"/>
    <w:rsid w:val="00C33BB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F46F"/>
  <w15:chartTrackingRefBased/>
  <w15:docId w15:val="{14BAD401-E96D-4C4A-9B28-CEBF6603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5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C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C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C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C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C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C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5C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C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C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C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5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5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5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5C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5C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5C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5C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5C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5C2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1C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CB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1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BVE02702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2025-09-15T13:35:00Z</dcterms:created>
  <dcterms:modified xsi:type="dcterms:W3CDTF">2025-09-15T13:55:00Z</dcterms:modified>
</cp:coreProperties>
</file>