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1D5F6" w14:textId="221BAB78" w:rsidR="00923577" w:rsidRPr="00A45251" w:rsidRDefault="00923577" w:rsidP="00A45251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A45251">
        <w:rPr>
          <w:rFonts w:asciiTheme="minorHAnsi" w:hAnsiTheme="minorHAnsi" w:cstheme="minorHAnsi"/>
          <w:b/>
          <w:color w:val="C00000"/>
          <w:sz w:val="44"/>
          <w:szCs w:val="44"/>
        </w:rPr>
        <w:t>CE267</w:t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45251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28 giugno 2026</w:t>
      </w:r>
    </w:p>
    <w:bookmarkEnd w:id="0"/>
    <w:p w14:paraId="2999F8E3" w14:textId="77777777" w:rsidR="00923577" w:rsidRPr="00A45251" w:rsidRDefault="00923577" w:rsidP="00A4525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4525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88B59F3" w14:textId="6237670B" w:rsidR="00923577" w:rsidRPr="00A45251" w:rsidRDefault="00923577" w:rsidP="00A45251">
      <w:pPr>
        <w:jc w:val="center"/>
        <w:rPr>
          <w:rFonts w:asciiTheme="minorHAnsi" w:hAnsiTheme="minorHAnsi" w:cstheme="minorHAnsi"/>
          <w:sz w:val="22"/>
          <w:szCs w:val="22"/>
        </w:rPr>
      </w:pPr>
      <w:r w:rsidRPr="00A45251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49FE36F" wp14:editId="28E28D09">
            <wp:extent cx="2145600" cy="2880000"/>
            <wp:effectExtent l="0" t="0" r="7620" b="0"/>
            <wp:docPr id="788257133" name="Immagine 2" descr="immagine per scheda con id TO0019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magine per scheda con id TO0019526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51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A964938" wp14:editId="0D6B2357">
            <wp:extent cx="2494800" cy="2880000"/>
            <wp:effectExtent l="0" t="0" r="1270" b="0"/>
            <wp:docPr id="11244911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911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0E07" w14:textId="47F05CD8" w:rsidR="00923577" w:rsidRPr="00A45251" w:rsidRDefault="00923577" w:rsidP="00A45251">
      <w:pPr>
        <w:jc w:val="both"/>
        <w:rPr>
          <w:rFonts w:asciiTheme="minorHAnsi" w:hAnsiTheme="minorHAnsi" w:cstheme="minorHAnsi"/>
        </w:rPr>
      </w:pPr>
      <w:r w:rsidRPr="00A45251">
        <w:rPr>
          <w:rFonts w:asciiTheme="minorHAnsi" w:hAnsiTheme="minorHAnsi" w:cstheme="minorHAnsi"/>
        </w:rPr>
        <w:t xml:space="preserve">La </w:t>
      </w:r>
      <w:r w:rsidRPr="00A45251">
        <w:rPr>
          <w:rFonts w:asciiTheme="minorHAnsi" w:hAnsiTheme="minorHAnsi" w:cstheme="minorHAnsi"/>
          <w:b/>
        </w:rPr>
        <w:t xml:space="preserve">*settimana </w:t>
      </w:r>
      <w:proofErr w:type="gramStart"/>
      <w:r w:rsidRPr="00A45251">
        <w:rPr>
          <w:rFonts w:asciiTheme="minorHAnsi" w:hAnsiTheme="minorHAnsi" w:cstheme="minorHAnsi"/>
          <w:b/>
        </w:rPr>
        <w:t>illustrata</w:t>
      </w:r>
      <w:r w:rsidRPr="00A45251">
        <w:rPr>
          <w:rFonts w:asciiTheme="minorHAnsi" w:hAnsiTheme="minorHAnsi" w:cstheme="minorHAnsi"/>
        </w:rPr>
        <w:t xml:space="preserve"> :</w:t>
      </w:r>
      <w:proofErr w:type="gramEnd"/>
      <w:r w:rsidRPr="00A45251">
        <w:rPr>
          <w:rFonts w:asciiTheme="minorHAnsi" w:hAnsiTheme="minorHAnsi" w:cstheme="minorHAnsi"/>
        </w:rPr>
        <w:t xml:space="preserve"> giornale settimanale. - Anno 1, n. 1 (4 gennaio </w:t>
      </w:r>
      <w:proofErr w:type="gramStart"/>
      <w:r w:rsidRPr="00A45251">
        <w:rPr>
          <w:rFonts w:asciiTheme="minorHAnsi" w:hAnsiTheme="minorHAnsi" w:cstheme="minorHAnsi"/>
        </w:rPr>
        <w:t>1866)-</w:t>
      </w:r>
      <w:proofErr w:type="gramEnd"/>
      <w:r w:rsidRPr="00A45251">
        <w:rPr>
          <w:rFonts w:asciiTheme="minorHAnsi" w:hAnsiTheme="minorHAnsi" w:cstheme="minorHAnsi"/>
        </w:rPr>
        <w:t>anno 2, n. 76 (maggio 1867)</w:t>
      </w:r>
      <w:r w:rsidRPr="00A45251">
        <w:rPr>
          <w:rFonts w:asciiTheme="minorHAnsi" w:hAnsiTheme="minorHAnsi" w:cstheme="minorHAnsi"/>
        </w:rPr>
        <w:t xml:space="preserve">. - </w:t>
      </w:r>
      <w:proofErr w:type="gramStart"/>
      <w:r w:rsidRPr="00A45251">
        <w:rPr>
          <w:rFonts w:asciiTheme="minorHAnsi" w:hAnsiTheme="minorHAnsi" w:cstheme="minorHAnsi"/>
        </w:rPr>
        <w:t>Milano :</w:t>
      </w:r>
      <w:proofErr w:type="gramEnd"/>
      <w:r w:rsidRPr="00A45251">
        <w:rPr>
          <w:rFonts w:asciiTheme="minorHAnsi" w:hAnsiTheme="minorHAnsi" w:cstheme="minorHAnsi"/>
        </w:rPr>
        <w:t xml:space="preserve"> E. Sonzogno, 1866-</w:t>
      </w:r>
      <w:r w:rsidRPr="00A45251">
        <w:rPr>
          <w:rFonts w:asciiTheme="minorHAnsi" w:hAnsiTheme="minorHAnsi" w:cstheme="minorHAnsi"/>
        </w:rPr>
        <w:t>1867.</w:t>
      </w:r>
      <w:r w:rsidRPr="00A45251">
        <w:rPr>
          <w:rFonts w:asciiTheme="minorHAnsi" w:hAnsiTheme="minorHAnsi" w:cstheme="minorHAnsi"/>
        </w:rPr>
        <w:t xml:space="preserve"> </w:t>
      </w:r>
      <w:r w:rsidRPr="00A45251">
        <w:rPr>
          <w:rFonts w:asciiTheme="minorHAnsi" w:hAnsiTheme="minorHAnsi" w:cstheme="minorHAnsi"/>
        </w:rPr>
        <w:t>–</w:t>
      </w:r>
      <w:r w:rsidRPr="00A45251">
        <w:rPr>
          <w:rFonts w:asciiTheme="minorHAnsi" w:hAnsiTheme="minorHAnsi" w:cstheme="minorHAnsi"/>
        </w:rPr>
        <w:t xml:space="preserve"> </w:t>
      </w:r>
      <w:r w:rsidRPr="00A45251">
        <w:rPr>
          <w:rFonts w:asciiTheme="minorHAnsi" w:hAnsiTheme="minorHAnsi" w:cstheme="minorHAnsi"/>
        </w:rPr>
        <w:t xml:space="preserve">2 </w:t>
      </w:r>
      <w:proofErr w:type="gramStart"/>
      <w:r w:rsidRPr="00A45251">
        <w:rPr>
          <w:rFonts w:asciiTheme="minorHAnsi" w:hAnsiTheme="minorHAnsi" w:cstheme="minorHAnsi"/>
        </w:rPr>
        <w:t>volum</w:t>
      </w:r>
      <w:r w:rsidRPr="00A45251">
        <w:rPr>
          <w:rFonts w:asciiTheme="minorHAnsi" w:hAnsiTheme="minorHAnsi" w:cstheme="minorHAnsi"/>
        </w:rPr>
        <w:t>i</w:t>
      </w:r>
      <w:r w:rsidRPr="00A45251">
        <w:rPr>
          <w:rFonts w:asciiTheme="minorHAnsi" w:hAnsiTheme="minorHAnsi" w:cstheme="minorHAnsi"/>
        </w:rPr>
        <w:t xml:space="preserve"> :</w:t>
      </w:r>
      <w:proofErr w:type="gramEnd"/>
      <w:r w:rsidRPr="00A45251">
        <w:rPr>
          <w:rFonts w:asciiTheme="minorHAnsi" w:hAnsiTheme="minorHAnsi" w:cstheme="minorHAnsi"/>
        </w:rPr>
        <w:t xml:space="preserve"> </w:t>
      </w:r>
      <w:proofErr w:type="gramStart"/>
      <w:r w:rsidRPr="00A45251">
        <w:rPr>
          <w:rFonts w:asciiTheme="minorHAnsi" w:hAnsiTheme="minorHAnsi" w:cstheme="minorHAnsi"/>
        </w:rPr>
        <w:t>ill. ;</w:t>
      </w:r>
      <w:proofErr w:type="gramEnd"/>
      <w:r w:rsidRPr="00A45251">
        <w:rPr>
          <w:rFonts w:asciiTheme="minorHAnsi" w:hAnsiTheme="minorHAnsi" w:cstheme="minorHAnsi"/>
        </w:rPr>
        <w:t xml:space="preserve"> 36 cm. - TO00195261</w:t>
      </w:r>
    </w:p>
    <w:p w14:paraId="428DBDD9" w14:textId="1E27C2E5" w:rsidR="00923577" w:rsidRPr="00A45251" w:rsidRDefault="00923577" w:rsidP="00A45251">
      <w:pPr>
        <w:jc w:val="both"/>
        <w:rPr>
          <w:rFonts w:asciiTheme="minorHAnsi" w:hAnsiTheme="minorHAnsi" w:cstheme="minorHAnsi"/>
        </w:rPr>
      </w:pPr>
      <w:r w:rsidRPr="00A45251">
        <w:rPr>
          <w:rFonts w:asciiTheme="minorHAnsi" w:hAnsiTheme="minorHAnsi" w:cstheme="minorHAnsi"/>
          <w:b/>
          <w:bCs/>
          <w:color w:val="C00000"/>
        </w:rPr>
        <w:t>Copia digitale</w:t>
      </w:r>
      <w:r w:rsidRPr="00A45251">
        <w:rPr>
          <w:rFonts w:asciiTheme="minorHAnsi" w:hAnsiTheme="minorHAnsi" w:cstheme="minorHAnsi"/>
        </w:rPr>
        <w:t xml:space="preserve">: </w:t>
      </w:r>
      <w:hyperlink r:id="rId6" w:history="1">
        <w:r w:rsidRPr="00A45251">
          <w:rPr>
            <w:rStyle w:val="Collegamentoipertestuale"/>
            <w:rFonts w:asciiTheme="minorHAnsi" w:hAnsiTheme="minorHAnsi" w:cstheme="minorHAnsi"/>
          </w:rPr>
          <w:t>1866-1867.</w:t>
        </w:r>
      </w:hyperlink>
      <w:r w:rsidRPr="00A45251">
        <w:rPr>
          <w:rFonts w:asciiTheme="minorHAnsi" w:hAnsiTheme="minorHAnsi" w:cstheme="minorHAnsi"/>
        </w:rPr>
        <w:t xml:space="preserve"> Lac. </w:t>
      </w:r>
    </w:p>
    <w:p w14:paraId="278B4593" w14:textId="77777777" w:rsidR="00923577" w:rsidRPr="00A45251" w:rsidRDefault="00923577" w:rsidP="00A45251">
      <w:pPr>
        <w:jc w:val="both"/>
        <w:rPr>
          <w:rFonts w:asciiTheme="minorHAnsi" w:hAnsiTheme="minorHAnsi" w:cstheme="minorHAnsi"/>
        </w:rPr>
      </w:pPr>
    </w:p>
    <w:p w14:paraId="5E1DE8AF" w14:textId="3F2C86E3" w:rsidR="0031062F" w:rsidRPr="00A45251" w:rsidRDefault="00923577" w:rsidP="00A45251">
      <w:pPr>
        <w:jc w:val="center"/>
        <w:rPr>
          <w:rFonts w:asciiTheme="minorHAnsi" w:hAnsiTheme="minorHAnsi" w:cstheme="minorHAnsi"/>
        </w:rPr>
      </w:pPr>
      <w:r w:rsidRPr="00A45251">
        <w:rPr>
          <w:rFonts w:asciiTheme="minorHAnsi" w:hAnsiTheme="minorHAnsi" w:cstheme="minorHAnsi"/>
          <w:noProof/>
        </w:rPr>
        <w:drawing>
          <wp:inline distT="0" distB="0" distL="0" distR="0" wp14:anchorId="006425AE" wp14:editId="361D9B7B">
            <wp:extent cx="2073600" cy="2880000"/>
            <wp:effectExtent l="0" t="0" r="3175" b="0"/>
            <wp:docPr id="774705488" name="Immagine 3" descr="immagine per scheda con id MIL095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magine per scheda con id MIL09521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251">
        <w:rPr>
          <w:rFonts w:asciiTheme="minorHAnsi" w:hAnsiTheme="minorHAnsi" w:cstheme="minorHAnsi"/>
          <w:noProof/>
        </w:rPr>
        <w:drawing>
          <wp:inline distT="0" distB="0" distL="0" distR="0" wp14:anchorId="1695E2B6" wp14:editId="74E13962">
            <wp:extent cx="2253600" cy="2880000"/>
            <wp:effectExtent l="0" t="0" r="0" b="0"/>
            <wp:docPr id="134939872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27D6F" w14:textId="747BD514" w:rsidR="00923577" w:rsidRPr="00A45251" w:rsidRDefault="00923577" w:rsidP="00A45251">
      <w:pPr>
        <w:jc w:val="both"/>
        <w:rPr>
          <w:rFonts w:asciiTheme="minorHAnsi" w:hAnsiTheme="minorHAnsi" w:cstheme="minorHAnsi"/>
        </w:rPr>
      </w:pPr>
      <w:r w:rsidRPr="00A45251">
        <w:rPr>
          <w:rFonts w:asciiTheme="minorHAnsi" w:hAnsiTheme="minorHAnsi" w:cstheme="minorHAnsi"/>
        </w:rPr>
        <w:t xml:space="preserve">La </w:t>
      </w:r>
      <w:r w:rsidRPr="00A45251">
        <w:rPr>
          <w:rFonts w:asciiTheme="minorHAnsi" w:hAnsiTheme="minorHAnsi" w:cstheme="minorHAnsi"/>
        </w:rPr>
        <w:t>*</w:t>
      </w:r>
      <w:proofErr w:type="gramStart"/>
      <w:r w:rsidRPr="00A45251">
        <w:rPr>
          <w:rFonts w:asciiTheme="minorHAnsi" w:hAnsiTheme="minorHAnsi" w:cstheme="minorHAnsi"/>
          <w:b/>
          <w:bCs/>
        </w:rPr>
        <w:t xml:space="preserve">settimana </w:t>
      </w:r>
      <w:r w:rsidRPr="00A45251">
        <w:rPr>
          <w:rFonts w:asciiTheme="minorHAnsi" w:hAnsiTheme="minorHAnsi" w:cstheme="minorHAnsi"/>
        </w:rPr>
        <w:t>:</w:t>
      </w:r>
      <w:proofErr w:type="gramEnd"/>
      <w:r w:rsidRPr="00A45251">
        <w:rPr>
          <w:rFonts w:asciiTheme="minorHAnsi" w:hAnsiTheme="minorHAnsi" w:cstheme="minorHAnsi"/>
        </w:rPr>
        <w:t xml:space="preserve"> giornale illustrato. - A</w:t>
      </w:r>
      <w:r w:rsidRPr="00A45251">
        <w:rPr>
          <w:rFonts w:asciiTheme="minorHAnsi" w:hAnsiTheme="minorHAnsi" w:cstheme="minorHAnsi"/>
        </w:rPr>
        <w:t>nno</w:t>
      </w:r>
      <w:r w:rsidRPr="00A45251">
        <w:rPr>
          <w:rFonts w:asciiTheme="minorHAnsi" w:hAnsiTheme="minorHAnsi" w:cstheme="minorHAnsi"/>
        </w:rPr>
        <w:t xml:space="preserve"> 2, n. 76 (6 giu</w:t>
      </w:r>
      <w:r w:rsidRPr="00A45251">
        <w:rPr>
          <w:rFonts w:asciiTheme="minorHAnsi" w:hAnsiTheme="minorHAnsi" w:cstheme="minorHAnsi"/>
        </w:rPr>
        <w:t>gno</w:t>
      </w:r>
      <w:r w:rsidRPr="00A45251">
        <w:rPr>
          <w:rFonts w:asciiTheme="minorHAnsi" w:hAnsiTheme="minorHAnsi" w:cstheme="minorHAnsi"/>
        </w:rPr>
        <w:t xml:space="preserve"> </w:t>
      </w:r>
      <w:proofErr w:type="gramStart"/>
      <w:r w:rsidRPr="00A45251">
        <w:rPr>
          <w:rFonts w:asciiTheme="minorHAnsi" w:hAnsiTheme="minorHAnsi" w:cstheme="minorHAnsi"/>
        </w:rPr>
        <w:t>1867)-</w:t>
      </w:r>
      <w:proofErr w:type="gramEnd"/>
      <w:r w:rsidRPr="00A45251">
        <w:rPr>
          <w:rFonts w:asciiTheme="minorHAnsi" w:hAnsiTheme="minorHAnsi" w:cstheme="minorHAnsi"/>
        </w:rPr>
        <w:t>a</w:t>
      </w:r>
      <w:r w:rsidRPr="00A45251">
        <w:rPr>
          <w:rFonts w:asciiTheme="minorHAnsi" w:hAnsiTheme="minorHAnsi" w:cstheme="minorHAnsi"/>
        </w:rPr>
        <w:t>nno</w:t>
      </w:r>
      <w:r w:rsidRPr="00A45251">
        <w:rPr>
          <w:rFonts w:asciiTheme="minorHAnsi" w:hAnsiTheme="minorHAnsi" w:cstheme="minorHAnsi"/>
        </w:rPr>
        <w:t xml:space="preserve"> 5, n. 139 (28 ago</w:t>
      </w:r>
      <w:r w:rsidRPr="00A45251">
        <w:rPr>
          <w:rFonts w:asciiTheme="minorHAnsi" w:hAnsiTheme="minorHAnsi" w:cstheme="minorHAnsi"/>
        </w:rPr>
        <w:t>sto</w:t>
      </w:r>
      <w:r w:rsidRPr="00A45251">
        <w:rPr>
          <w:rFonts w:asciiTheme="minorHAnsi" w:hAnsiTheme="minorHAnsi" w:cstheme="minorHAnsi"/>
        </w:rPr>
        <w:t xml:space="preserve"> 1870). - </w:t>
      </w:r>
      <w:proofErr w:type="gramStart"/>
      <w:r w:rsidRPr="00A45251">
        <w:rPr>
          <w:rFonts w:asciiTheme="minorHAnsi" w:hAnsiTheme="minorHAnsi" w:cstheme="minorHAnsi"/>
        </w:rPr>
        <w:t>Milano :</w:t>
      </w:r>
      <w:proofErr w:type="gramEnd"/>
      <w:r w:rsidRPr="00A45251">
        <w:rPr>
          <w:rFonts w:asciiTheme="minorHAnsi" w:hAnsiTheme="minorHAnsi" w:cstheme="minorHAnsi"/>
        </w:rPr>
        <w:t xml:space="preserve"> E. Sonzogno, 1867-1870. </w:t>
      </w:r>
      <w:r w:rsidRPr="00A45251">
        <w:rPr>
          <w:rFonts w:asciiTheme="minorHAnsi" w:hAnsiTheme="minorHAnsi" w:cstheme="minorHAnsi"/>
        </w:rPr>
        <w:t>–</w:t>
      </w:r>
      <w:r w:rsidRPr="00A45251">
        <w:rPr>
          <w:rFonts w:asciiTheme="minorHAnsi" w:hAnsiTheme="minorHAnsi" w:cstheme="minorHAnsi"/>
        </w:rPr>
        <w:t xml:space="preserve"> </w:t>
      </w:r>
      <w:r w:rsidRPr="00A45251">
        <w:rPr>
          <w:rFonts w:asciiTheme="minorHAnsi" w:hAnsiTheme="minorHAnsi" w:cstheme="minorHAnsi"/>
        </w:rPr>
        <w:t xml:space="preserve">3 </w:t>
      </w:r>
      <w:proofErr w:type="gramStart"/>
      <w:r w:rsidRPr="00A45251">
        <w:rPr>
          <w:rFonts w:asciiTheme="minorHAnsi" w:hAnsiTheme="minorHAnsi" w:cstheme="minorHAnsi"/>
        </w:rPr>
        <w:t>v</w:t>
      </w:r>
      <w:r w:rsidRPr="00A45251">
        <w:rPr>
          <w:rFonts w:asciiTheme="minorHAnsi" w:hAnsiTheme="minorHAnsi" w:cstheme="minorHAnsi"/>
        </w:rPr>
        <w:t>olumi</w:t>
      </w:r>
      <w:r w:rsidRPr="00A45251">
        <w:rPr>
          <w:rFonts w:asciiTheme="minorHAnsi" w:hAnsiTheme="minorHAnsi" w:cstheme="minorHAnsi"/>
        </w:rPr>
        <w:t xml:space="preserve"> :</w:t>
      </w:r>
      <w:proofErr w:type="gramEnd"/>
      <w:r w:rsidRPr="00A45251">
        <w:rPr>
          <w:rFonts w:asciiTheme="minorHAnsi" w:hAnsiTheme="minorHAnsi" w:cstheme="minorHAnsi"/>
        </w:rPr>
        <w:t xml:space="preserve"> </w:t>
      </w:r>
      <w:proofErr w:type="gramStart"/>
      <w:r w:rsidRPr="00A45251">
        <w:rPr>
          <w:rFonts w:asciiTheme="minorHAnsi" w:hAnsiTheme="minorHAnsi" w:cstheme="minorHAnsi"/>
        </w:rPr>
        <w:t>ill. ;</w:t>
      </w:r>
      <w:proofErr w:type="gramEnd"/>
      <w:r w:rsidRPr="00A45251">
        <w:rPr>
          <w:rFonts w:asciiTheme="minorHAnsi" w:hAnsiTheme="minorHAnsi" w:cstheme="minorHAnsi"/>
        </w:rPr>
        <w:t xml:space="preserve"> 36 cm. </w:t>
      </w:r>
      <w:r w:rsidRPr="00A45251">
        <w:rPr>
          <w:rFonts w:asciiTheme="minorHAnsi" w:hAnsiTheme="minorHAnsi" w:cstheme="minorHAnsi"/>
        </w:rPr>
        <w:t>((</w:t>
      </w:r>
      <w:r w:rsidRPr="00A45251">
        <w:rPr>
          <w:rFonts w:asciiTheme="minorHAnsi" w:hAnsiTheme="minorHAnsi" w:cstheme="minorHAnsi"/>
        </w:rPr>
        <w:t xml:space="preserve">Settimanale. - Continuazione di: La settimana </w:t>
      </w:r>
      <w:proofErr w:type="gramStart"/>
      <w:r w:rsidRPr="00A45251">
        <w:rPr>
          <w:rFonts w:asciiTheme="minorHAnsi" w:hAnsiTheme="minorHAnsi" w:cstheme="minorHAnsi"/>
        </w:rPr>
        <w:t>illustrata :</w:t>
      </w:r>
      <w:proofErr w:type="gramEnd"/>
      <w:r w:rsidRPr="00A45251">
        <w:rPr>
          <w:rFonts w:asciiTheme="minorHAnsi" w:hAnsiTheme="minorHAnsi" w:cstheme="minorHAnsi"/>
        </w:rPr>
        <w:t xml:space="preserve"> giornale settimanale.</w:t>
      </w:r>
      <w:r w:rsidRPr="00A45251">
        <w:rPr>
          <w:rFonts w:asciiTheme="minorHAnsi" w:hAnsiTheme="minorHAnsi" w:cstheme="minorHAnsi"/>
        </w:rPr>
        <w:t xml:space="preserve"> </w:t>
      </w:r>
      <w:r w:rsidR="00A45251" w:rsidRPr="00A45251">
        <w:rPr>
          <w:rFonts w:asciiTheme="minorHAnsi" w:hAnsiTheme="minorHAnsi" w:cstheme="minorHAnsi"/>
        </w:rPr>
        <w:t>–</w:t>
      </w:r>
      <w:r w:rsidRPr="00A45251">
        <w:rPr>
          <w:rFonts w:asciiTheme="minorHAnsi" w:hAnsiTheme="minorHAnsi" w:cstheme="minorHAnsi"/>
        </w:rPr>
        <w:t xml:space="preserve"> </w:t>
      </w:r>
      <w:r w:rsidR="00A45251" w:rsidRPr="00A45251">
        <w:rPr>
          <w:rFonts w:asciiTheme="minorHAnsi" w:hAnsiTheme="minorHAnsi" w:cstheme="minorHAnsi"/>
        </w:rPr>
        <w:t xml:space="preserve">Poi sottotitolo: giornale illustrato di romanzi e varietà. - </w:t>
      </w:r>
      <w:r w:rsidRPr="00A45251">
        <w:rPr>
          <w:rFonts w:asciiTheme="minorHAnsi" w:hAnsiTheme="minorHAnsi" w:cstheme="minorHAnsi"/>
        </w:rPr>
        <w:t>MIL0952143</w:t>
      </w:r>
    </w:p>
    <w:p w14:paraId="5C654CD4" w14:textId="585665B2" w:rsidR="00923577" w:rsidRPr="00A45251" w:rsidRDefault="00923577" w:rsidP="00A45251">
      <w:pPr>
        <w:jc w:val="both"/>
        <w:rPr>
          <w:rFonts w:asciiTheme="minorHAnsi" w:hAnsiTheme="minorHAnsi" w:cstheme="minorHAnsi"/>
        </w:rPr>
      </w:pPr>
      <w:r w:rsidRPr="00A45251">
        <w:rPr>
          <w:rFonts w:asciiTheme="minorHAnsi" w:hAnsiTheme="minorHAnsi" w:cstheme="minorHAnsi"/>
          <w:b/>
          <w:bCs/>
          <w:color w:val="C00000"/>
        </w:rPr>
        <w:t>Copia digitale</w:t>
      </w:r>
      <w:r w:rsidRPr="00A45251">
        <w:rPr>
          <w:rFonts w:asciiTheme="minorHAnsi" w:hAnsiTheme="minorHAnsi" w:cstheme="minorHAnsi"/>
        </w:rPr>
        <w:t xml:space="preserve">: </w:t>
      </w:r>
      <w:hyperlink r:id="rId9" w:history="1">
        <w:r w:rsidRPr="00A45251">
          <w:rPr>
            <w:rStyle w:val="Collegamentoipertestuale"/>
            <w:rFonts w:asciiTheme="minorHAnsi" w:hAnsiTheme="minorHAnsi" w:cstheme="minorHAnsi"/>
          </w:rPr>
          <w:t>1867-1870. Lac.</w:t>
        </w:r>
      </w:hyperlink>
    </w:p>
    <w:p w14:paraId="7943B903" w14:textId="77777777" w:rsidR="00A45251" w:rsidRDefault="00A45251" w:rsidP="00A45251">
      <w:pPr>
        <w:jc w:val="both"/>
        <w:rPr>
          <w:rFonts w:asciiTheme="minorHAnsi" w:hAnsiTheme="minorHAnsi" w:cstheme="minorHAnsi"/>
        </w:rPr>
      </w:pPr>
    </w:p>
    <w:p w14:paraId="322E2668" w14:textId="42921530" w:rsidR="00A45251" w:rsidRPr="00A45251" w:rsidRDefault="00A45251" w:rsidP="00A45251">
      <w:pPr>
        <w:jc w:val="both"/>
        <w:rPr>
          <w:rFonts w:asciiTheme="minorHAnsi" w:hAnsiTheme="minorHAnsi" w:cstheme="minorHAnsi"/>
        </w:rPr>
      </w:pPr>
      <w:r w:rsidRPr="00A45251">
        <w:rPr>
          <w:rFonts w:asciiTheme="minorHAnsi" w:hAnsiTheme="minorHAnsi" w:cstheme="minorHAnsi"/>
        </w:rPr>
        <w:t>Editore: Sonzogno, Edoardo</w:t>
      </w:r>
    </w:p>
    <w:p w14:paraId="65D498D7" w14:textId="62D8D2AC" w:rsidR="00A45251" w:rsidRPr="00A45251" w:rsidRDefault="00A45251" w:rsidP="00A45251">
      <w:pPr>
        <w:jc w:val="both"/>
        <w:rPr>
          <w:rFonts w:asciiTheme="minorHAnsi" w:hAnsiTheme="minorHAnsi" w:cstheme="minorHAnsi"/>
        </w:rPr>
      </w:pPr>
      <w:r w:rsidRPr="00A45251">
        <w:rPr>
          <w:rFonts w:asciiTheme="minorHAnsi" w:hAnsiTheme="minorHAnsi" w:cstheme="minorHAnsi"/>
        </w:rPr>
        <w:t xml:space="preserve">Soggetto: Fatti di cronaca – Periodici illustrati – 1866-1870; Romanzi </w:t>
      </w:r>
      <w:r w:rsidRPr="00A45251">
        <w:rPr>
          <w:rFonts w:asciiTheme="minorHAnsi" w:hAnsiTheme="minorHAnsi" w:cstheme="minorHAnsi"/>
        </w:rPr>
        <w:t>– Periodici illustrati</w:t>
      </w:r>
      <w:r w:rsidRPr="00A45251">
        <w:rPr>
          <w:rFonts w:asciiTheme="minorHAnsi" w:hAnsiTheme="minorHAnsi" w:cstheme="minorHAnsi"/>
        </w:rPr>
        <w:t xml:space="preserve"> – 1866-1870</w:t>
      </w:r>
    </w:p>
    <w:sectPr w:rsidR="00A45251" w:rsidRPr="00A4525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3590A"/>
    <w:rsid w:val="0031062F"/>
    <w:rsid w:val="003605E3"/>
    <w:rsid w:val="00375F4B"/>
    <w:rsid w:val="003811E4"/>
    <w:rsid w:val="00653982"/>
    <w:rsid w:val="0073590A"/>
    <w:rsid w:val="00923577"/>
    <w:rsid w:val="00924B94"/>
    <w:rsid w:val="00A45251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80B2E"/>
  <w15:chartTrackingRefBased/>
  <w15:docId w15:val="{21DDC621-C7A7-4763-8CAC-664F68C4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357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35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590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59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3590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359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359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359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359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3590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359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3590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590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3590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359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359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359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359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359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35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590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5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59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59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359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3590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3590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3590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3590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2357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35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ternetculturale.it/it/913/emeroteca-digitale-italiana/periodic/testata/999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internetculturale.it/it/913/emeroteca-digitale-italiana/periodic/testata/9997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2026-06-29T10:20:00Z</dcterms:created>
  <dcterms:modified xsi:type="dcterms:W3CDTF">2026-06-29T10:41:00Z</dcterms:modified>
</cp:coreProperties>
</file>