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1FF79B" w14:textId="0EF4F220" w:rsidR="00485F59" w:rsidRDefault="00485F59" w:rsidP="00F32ED1">
      <w:pPr>
        <w:spacing w:after="0" w:line="240" w:lineRule="auto"/>
        <w:jc w:val="both"/>
        <w:rPr>
          <w:bCs/>
          <w:i/>
          <w:iCs/>
          <w:sz w:val="16"/>
          <w:szCs w:val="16"/>
        </w:rPr>
      </w:pPr>
      <w:r w:rsidRPr="000A5BA3">
        <w:rPr>
          <w:b/>
          <w:color w:val="C00000"/>
          <w:sz w:val="44"/>
          <w:szCs w:val="44"/>
        </w:rPr>
        <w:t>CF</w:t>
      </w:r>
      <w:r>
        <w:rPr>
          <w:b/>
          <w:color w:val="C00000"/>
          <w:sz w:val="44"/>
          <w:szCs w:val="44"/>
        </w:rPr>
        <w:t>170</w:t>
      </w:r>
      <w:r>
        <w:rPr>
          <w:b/>
          <w:sz w:val="32"/>
          <w:szCs w:val="32"/>
        </w:rPr>
        <w:t xml:space="preserve"> </w:t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 w:rsidRPr="000A5BA3">
        <w:rPr>
          <w:bCs/>
          <w:i/>
          <w:iCs/>
          <w:sz w:val="16"/>
          <w:szCs w:val="16"/>
        </w:rPr>
        <w:t xml:space="preserve">scheda creata il </w:t>
      </w:r>
      <w:r>
        <w:rPr>
          <w:bCs/>
          <w:i/>
          <w:iCs/>
          <w:sz w:val="16"/>
          <w:szCs w:val="16"/>
        </w:rPr>
        <w:t>16 giugno 2026</w:t>
      </w:r>
    </w:p>
    <w:p w14:paraId="0D6AD020" w14:textId="77777777" w:rsidR="00485F59" w:rsidRPr="006A6FE8" w:rsidRDefault="00485F59" w:rsidP="00F32ED1">
      <w:pPr>
        <w:spacing w:after="0" w:line="240" w:lineRule="auto"/>
        <w:jc w:val="both"/>
        <w:rPr>
          <w:sz w:val="32"/>
          <w:szCs w:val="32"/>
        </w:rPr>
        <w:sectPr w:rsidR="00485F59" w:rsidRPr="006A6FE8" w:rsidSect="00485F59">
          <w:type w:val="continuous"/>
          <w:pgSz w:w="11906" w:h="16838"/>
          <w:pgMar w:top="1417" w:right="1134" w:bottom="1134" w:left="1134" w:header="708" w:footer="708" w:gutter="0"/>
          <w:cols w:space="708"/>
          <w:docGrid w:linePitch="360"/>
        </w:sectPr>
      </w:pPr>
    </w:p>
    <w:p w14:paraId="55BF14CB" w14:textId="77777777" w:rsidR="00485F59" w:rsidRPr="000A5BA3" w:rsidRDefault="00485F59" w:rsidP="00F32ED1">
      <w:pPr>
        <w:spacing w:after="0" w:line="240" w:lineRule="auto"/>
        <w:jc w:val="both"/>
        <w:rPr>
          <w:b/>
          <w:color w:val="C00000"/>
          <w:sz w:val="44"/>
          <w:szCs w:val="44"/>
        </w:rPr>
      </w:pPr>
      <w:r w:rsidRPr="000A5BA3">
        <w:rPr>
          <w:b/>
          <w:color w:val="C00000"/>
          <w:sz w:val="44"/>
          <w:szCs w:val="44"/>
        </w:rPr>
        <w:t>Descrizione storico bibliografica</w:t>
      </w:r>
    </w:p>
    <w:p w14:paraId="68931DE9" w14:textId="569B3D86" w:rsidR="00426592" w:rsidRDefault="00426592" w:rsidP="00F32ED1">
      <w:pPr>
        <w:spacing w:after="0" w:line="240" w:lineRule="auto"/>
        <w:jc w:val="both"/>
        <w:rPr>
          <w:rFonts w:ascii="Calibri" w:hAnsi="Calibri" w:cs="Calibri"/>
          <w:b/>
        </w:rPr>
      </w:pPr>
      <w:r>
        <w:rPr>
          <w:rFonts w:ascii="Calibri" w:hAnsi="Calibri" w:cs="Calibri"/>
          <w:b/>
          <w:noProof/>
        </w:rPr>
        <w:drawing>
          <wp:inline distT="0" distB="0" distL="0" distR="0" wp14:anchorId="4B462376" wp14:editId="1C941439">
            <wp:extent cx="2858400" cy="3924000"/>
            <wp:effectExtent l="0" t="0" r="0" b="635"/>
            <wp:docPr id="143817840" name="Immagin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8400" cy="3924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426592">
        <w:rPr>
          <w:rFonts w:ascii="Calibri" w:hAnsi="Calibri" w:cs="Calibri"/>
          <w:b/>
        </w:rPr>
        <w:drawing>
          <wp:inline distT="0" distB="0" distL="0" distR="0" wp14:anchorId="70E3E907" wp14:editId="77D8A0AD">
            <wp:extent cx="2858400" cy="3924000"/>
            <wp:effectExtent l="0" t="0" r="0" b="635"/>
            <wp:docPr id="1994344379" name="Immagine 2" descr="ILLUSTRAZIONE MILITARE ITALIANA 1890 ANNO QUARTO COMPLETA CENNI QUINTO VALLARDI - Foto 1 di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ILLUSTRAZIONE MILITARE ITALIANA 1890 ANNO QUARTO COMPLETA CENNI QUINTO VALLARDI - Foto 1 di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8400" cy="392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26592">
        <w:rPr>
          <w:rFonts w:ascii="Calibri" w:hAnsi="Calibri" w:cs="Calibri"/>
          <w:b/>
        </w:rPr>
        <w:t xml:space="preserve"> </w:t>
      </w:r>
    </w:p>
    <w:p w14:paraId="23471171" w14:textId="71774AF8" w:rsidR="00485F59" w:rsidRPr="0069030E" w:rsidRDefault="00485F59" w:rsidP="00F32ED1">
      <w:pPr>
        <w:spacing w:after="0" w:line="240" w:lineRule="auto"/>
        <w:jc w:val="both"/>
        <w:rPr>
          <w:rFonts w:ascii="Calibri" w:hAnsi="Calibri" w:cs="Calibri"/>
          <w:sz w:val="28"/>
          <w:szCs w:val="28"/>
        </w:rPr>
      </w:pPr>
      <w:r w:rsidRPr="0069030E">
        <w:rPr>
          <w:rFonts w:ascii="Calibri" w:hAnsi="Calibri" w:cs="Calibri"/>
          <w:b/>
          <w:sz w:val="28"/>
          <w:szCs w:val="28"/>
        </w:rPr>
        <w:t xml:space="preserve">*Illustrazione militare italiana </w:t>
      </w:r>
      <w:r w:rsidRPr="0069030E">
        <w:rPr>
          <w:rFonts w:ascii="Calibri" w:hAnsi="Calibri" w:cs="Calibri"/>
          <w:sz w:val="28"/>
          <w:szCs w:val="28"/>
        </w:rPr>
        <w:t>/ diretta da Quinto Cenni. - Anno 1, n. 1 (</w:t>
      </w:r>
      <w:proofErr w:type="gramStart"/>
      <w:r w:rsidRPr="0069030E">
        <w:rPr>
          <w:rFonts w:ascii="Calibri" w:hAnsi="Calibri" w:cs="Calibri"/>
          <w:sz w:val="28"/>
          <w:szCs w:val="28"/>
        </w:rPr>
        <w:t>1 gennaio</w:t>
      </w:r>
      <w:proofErr w:type="gramEnd"/>
      <w:r w:rsidRPr="0069030E">
        <w:rPr>
          <w:rFonts w:ascii="Calibri" w:hAnsi="Calibri" w:cs="Calibri"/>
          <w:sz w:val="28"/>
          <w:szCs w:val="28"/>
        </w:rPr>
        <w:t xml:space="preserve"> </w:t>
      </w:r>
      <w:proofErr w:type="gramStart"/>
      <w:r w:rsidRPr="0069030E">
        <w:rPr>
          <w:rFonts w:ascii="Calibri" w:hAnsi="Calibri" w:cs="Calibri"/>
          <w:sz w:val="28"/>
          <w:szCs w:val="28"/>
        </w:rPr>
        <w:t>1887)-</w:t>
      </w:r>
      <w:proofErr w:type="gramEnd"/>
      <w:r w:rsidRPr="0069030E">
        <w:rPr>
          <w:rFonts w:ascii="Calibri" w:hAnsi="Calibri" w:cs="Calibri"/>
          <w:sz w:val="28"/>
          <w:szCs w:val="28"/>
        </w:rPr>
        <w:t xml:space="preserve">anno 11 (1897). </w:t>
      </w:r>
      <w:r w:rsidR="00426592" w:rsidRPr="0069030E">
        <w:rPr>
          <w:rFonts w:ascii="Calibri" w:hAnsi="Calibri" w:cs="Calibri"/>
          <w:sz w:val="28"/>
          <w:szCs w:val="28"/>
        </w:rPr>
        <w:t>–</w:t>
      </w:r>
      <w:r w:rsidRPr="0069030E">
        <w:rPr>
          <w:rFonts w:ascii="Calibri" w:hAnsi="Calibri" w:cs="Calibri"/>
          <w:sz w:val="28"/>
          <w:szCs w:val="28"/>
        </w:rPr>
        <w:t xml:space="preserve"> </w:t>
      </w:r>
      <w:proofErr w:type="gramStart"/>
      <w:r w:rsidR="00426592" w:rsidRPr="0069030E">
        <w:rPr>
          <w:rFonts w:ascii="Calibri" w:hAnsi="Calibri" w:cs="Calibri"/>
          <w:sz w:val="28"/>
          <w:szCs w:val="28"/>
        </w:rPr>
        <w:t>Roma ;</w:t>
      </w:r>
      <w:proofErr w:type="gramEnd"/>
      <w:r w:rsidR="00426592" w:rsidRPr="0069030E">
        <w:rPr>
          <w:rFonts w:ascii="Calibri" w:hAnsi="Calibri" w:cs="Calibri"/>
          <w:sz w:val="28"/>
          <w:szCs w:val="28"/>
        </w:rPr>
        <w:t xml:space="preserve"> </w:t>
      </w:r>
      <w:proofErr w:type="gramStart"/>
      <w:r w:rsidRPr="0069030E">
        <w:rPr>
          <w:rFonts w:ascii="Calibri" w:hAnsi="Calibri" w:cs="Calibri"/>
          <w:color w:val="000000"/>
          <w:sz w:val="28"/>
          <w:szCs w:val="28"/>
        </w:rPr>
        <w:t xml:space="preserve">Milano </w:t>
      </w:r>
      <w:r w:rsidR="00426592" w:rsidRPr="0069030E">
        <w:rPr>
          <w:rFonts w:ascii="Calibri" w:hAnsi="Calibri" w:cs="Calibri"/>
          <w:color w:val="000000"/>
          <w:sz w:val="28"/>
          <w:szCs w:val="28"/>
        </w:rPr>
        <w:t>;</w:t>
      </w:r>
      <w:proofErr w:type="gramEnd"/>
      <w:r w:rsidR="00426592" w:rsidRPr="0069030E">
        <w:rPr>
          <w:rFonts w:ascii="Calibri" w:hAnsi="Calibri" w:cs="Calibri"/>
          <w:color w:val="000000"/>
          <w:sz w:val="28"/>
          <w:szCs w:val="28"/>
        </w:rPr>
        <w:t xml:space="preserve"> </w:t>
      </w:r>
      <w:proofErr w:type="gramStart"/>
      <w:r w:rsidR="00426592" w:rsidRPr="0069030E">
        <w:rPr>
          <w:rFonts w:ascii="Calibri" w:hAnsi="Calibri" w:cs="Calibri"/>
          <w:color w:val="000000"/>
          <w:sz w:val="28"/>
          <w:szCs w:val="28"/>
        </w:rPr>
        <w:t xml:space="preserve">Napoli </w:t>
      </w:r>
      <w:r w:rsidRPr="0069030E">
        <w:rPr>
          <w:rFonts w:ascii="Calibri" w:hAnsi="Calibri" w:cs="Calibri"/>
          <w:color w:val="000000"/>
          <w:sz w:val="28"/>
          <w:szCs w:val="28"/>
        </w:rPr>
        <w:t>:</w:t>
      </w:r>
      <w:proofErr w:type="gramEnd"/>
      <w:r w:rsidRPr="0069030E">
        <w:rPr>
          <w:rFonts w:ascii="Calibri" w:hAnsi="Calibri" w:cs="Calibri"/>
          <w:color w:val="000000"/>
          <w:sz w:val="28"/>
          <w:szCs w:val="28"/>
        </w:rPr>
        <w:t xml:space="preserve"> A</w:t>
      </w:r>
      <w:r w:rsidR="00426592" w:rsidRPr="0069030E">
        <w:rPr>
          <w:rFonts w:ascii="Calibri" w:hAnsi="Calibri" w:cs="Calibri"/>
          <w:color w:val="000000"/>
          <w:sz w:val="28"/>
          <w:szCs w:val="28"/>
        </w:rPr>
        <w:t>ntonio</w:t>
      </w:r>
      <w:r w:rsidRPr="0069030E">
        <w:rPr>
          <w:rFonts w:ascii="Calibri" w:hAnsi="Calibri" w:cs="Calibri"/>
          <w:color w:val="000000"/>
          <w:sz w:val="28"/>
          <w:szCs w:val="28"/>
        </w:rPr>
        <w:t xml:space="preserve"> Vallardi, [1887-1897]. – 11 </w:t>
      </w:r>
      <w:proofErr w:type="gramStart"/>
      <w:r w:rsidRPr="0069030E">
        <w:rPr>
          <w:rFonts w:ascii="Calibri" w:hAnsi="Calibri" w:cs="Calibri"/>
          <w:color w:val="000000"/>
          <w:sz w:val="28"/>
          <w:szCs w:val="28"/>
        </w:rPr>
        <w:t>volumi :</w:t>
      </w:r>
      <w:proofErr w:type="gramEnd"/>
      <w:r w:rsidRPr="0069030E">
        <w:rPr>
          <w:rFonts w:ascii="Calibri" w:hAnsi="Calibri" w:cs="Calibri"/>
          <w:color w:val="000000"/>
          <w:sz w:val="28"/>
          <w:szCs w:val="28"/>
        </w:rPr>
        <w:t xml:space="preserve"> </w:t>
      </w:r>
      <w:proofErr w:type="gramStart"/>
      <w:r w:rsidRPr="0069030E">
        <w:rPr>
          <w:rFonts w:ascii="Calibri" w:hAnsi="Calibri" w:cs="Calibri"/>
          <w:color w:val="000000"/>
          <w:sz w:val="28"/>
          <w:szCs w:val="28"/>
        </w:rPr>
        <w:t>ill. ;</w:t>
      </w:r>
      <w:proofErr w:type="gramEnd"/>
      <w:r w:rsidRPr="0069030E">
        <w:rPr>
          <w:rFonts w:ascii="Calibri" w:hAnsi="Calibri" w:cs="Calibri"/>
          <w:color w:val="000000"/>
          <w:sz w:val="28"/>
          <w:szCs w:val="28"/>
        </w:rPr>
        <w:t xml:space="preserve"> 36 cm. ((Quindicinale. - Numerazione dei fasc. progressiva negli anni. – </w:t>
      </w:r>
      <w:proofErr w:type="gramStart"/>
      <w:r w:rsidRPr="0069030E">
        <w:rPr>
          <w:rFonts w:ascii="Calibri" w:hAnsi="Calibri" w:cs="Calibri"/>
          <w:color w:val="000000"/>
          <w:sz w:val="28"/>
          <w:szCs w:val="28"/>
        </w:rPr>
        <w:t>Dal  1891</w:t>
      </w:r>
      <w:proofErr w:type="gramEnd"/>
      <w:r w:rsidRPr="0069030E">
        <w:rPr>
          <w:rFonts w:ascii="Calibri" w:hAnsi="Calibri" w:cs="Calibri"/>
          <w:color w:val="000000"/>
          <w:sz w:val="28"/>
          <w:szCs w:val="28"/>
        </w:rPr>
        <w:t xml:space="preserve"> editore: Quinto Cenni. - Pubblica supplementi e tavole litografiche. - BNI 1887-384. - </w:t>
      </w:r>
      <w:r w:rsidRPr="0069030E">
        <w:rPr>
          <w:rFonts w:ascii="Calibri" w:hAnsi="Calibri" w:cs="Calibri"/>
          <w:sz w:val="28"/>
          <w:szCs w:val="28"/>
        </w:rPr>
        <w:t>TO00185890</w:t>
      </w:r>
    </w:p>
    <w:p w14:paraId="7874EFAB" w14:textId="4EA155EA" w:rsidR="00485F59" w:rsidRPr="0069030E" w:rsidRDefault="00485F59" w:rsidP="00F32ED1">
      <w:pPr>
        <w:spacing w:after="0" w:line="240" w:lineRule="auto"/>
        <w:jc w:val="both"/>
        <w:rPr>
          <w:rFonts w:ascii="Calibri" w:hAnsi="Calibri" w:cs="Calibri"/>
          <w:sz w:val="28"/>
          <w:szCs w:val="28"/>
        </w:rPr>
      </w:pPr>
      <w:r w:rsidRPr="0069030E">
        <w:rPr>
          <w:rFonts w:ascii="Calibri" w:hAnsi="Calibri" w:cs="Calibri"/>
          <w:sz w:val="28"/>
          <w:szCs w:val="28"/>
        </w:rPr>
        <w:t>Autore: Cenni, Quinto</w:t>
      </w:r>
      <w:r w:rsidR="00426592" w:rsidRPr="0069030E">
        <w:rPr>
          <w:rFonts w:ascii="Calibri" w:hAnsi="Calibri" w:cs="Calibri"/>
          <w:sz w:val="28"/>
          <w:szCs w:val="28"/>
        </w:rPr>
        <w:t xml:space="preserve"> &lt;1845-1917&gt;</w:t>
      </w:r>
    </w:p>
    <w:p w14:paraId="06E73E15" w14:textId="77777777" w:rsidR="00F32ED1" w:rsidRPr="0069030E" w:rsidRDefault="00F32ED1" w:rsidP="00F32ED1">
      <w:pPr>
        <w:spacing w:after="0" w:line="240" w:lineRule="auto"/>
        <w:jc w:val="both"/>
        <w:rPr>
          <w:rFonts w:ascii="Calibri" w:hAnsi="Calibri" w:cs="Calibri"/>
          <w:sz w:val="28"/>
          <w:szCs w:val="28"/>
        </w:rPr>
      </w:pPr>
    </w:p>
    <w:p w14:paraId="7401CF47" w14:textId="140DF977" w:rsidR="00F32ED1" w:rsidRPr="0069030E" w:rsidRDefault="00F32ED1" w:rsidP="00F32ED1">
      <w:pPr>
        <w:spacing w:after="0" w:line="240" w:lineRule="auto"/>
        <w:jc w:val="both"/>
        <w:rPr>
          <w:sz w:val="28"/>
          <w:szCs w:val="28"/>
        </w:rPr>
      </w:pPr>
      <w:r w:rsidRPr="0069030E">
        <w:rPr>
          <w:sz w:val="28"/>
          <w:szCs w:val="28"/>
        </w:rPr>
        <w:t>*</w:t>
      </w:r>
      <w:r w:rsidRPr="0069030E">
        <w:rPr>
          <w:b/>
          <w:bCs/>
          <w:sz w:val="28"/>
          <w:szCs w:val="28"/>
        </w:rPr>
        <w:t>Illustrazione militare italiana</w:t>
      </w:r>
      <w:r w:rsidRPr="0069030E">
        <w:rPr>
          <w:sz w:val="28"/>
          <w:szCs w:val="28"/>
        </w:rPr>
        <w:t>. - A</w:t>
      </w:r>
      <w:r w:rsidRPr="0069030E">
        <w:rPr>
          <w:sz w:val="28"/>
          <w:szCs w:val="28"/>
        </w:rPr>
        <w:t>nno</w:t>
      </w:r>
      <w:r w:rsidRPr="0069030E">
        <w:rPr>
          <w:sz w:val="28"/>
          <w:szCs w:val="28"/>
        </w:rPr>
        <w:t xml:space="preserve"> 1, n. 1 (gen</w:t>
      </w:r>
      <w:r w:rsidRPr="0069030E">
        <w:rPr>
          <w:sz w:val="28"/>
          <w:szCs w:val="28"/>
        </w:rPr>
        <w:t>naio</w:t>
      </w:r>
      <w:r w:rsidRPr="0069030E">
        <w:rPr>
          <w:sz w:val="28"/>
          <w:szCs w:val="28"/>
        </w:rPr>
        <w:t xml:space="preserve"> </w:t>
      </w:r>
      <w:proofErr w:type="gramStart"/>
      <w:r w:rsidRPr="0069030E">
        <w:rPr>
          <w:sz w:val="28"/>
          <w:szCs w:val="28"/>
        </w:rPr>
        <w:t>1906)-</w:t>
      </w:r>
      <w:proofErr w:type="gramEnd"/>
      <w:r w:rsidRPr="0069030E">
        <w:rPr>
          <w:sz w:val="28"/>
          <w:szCs w:val="28"/>
        </w:rPr>
        <w:t>a</w:t>
      </w:r>
      <w:r w:rsidRPr="0069030E">
        <w:rPr>
          <w:sz w:val="28"/>
          <w:szCs w:val="28"/>
        </w:rPr>
        <w:t>nno</w:t>
      </w:r>
      <w:r w:rsidRPr="0069030E">
        <w:rPr>
          <w:sz w:val="28"/>
          <w:szCs w:val="28"/>
        </w:rPr>
        <w:t xml:space="preserve"> 5, n. 24 (dic</w:t>
      </w:r>
      <w:r w:rsidRPr="0069030E">
        <w:rPr>
          <w:sz w:val="28"/>
          <w:szCs w:val="28"/>
        </w:rPr>
        <w:t>embre</w:t>
      </w:r>
      <w:r w:rsidRPr="0069030E">
        <w:rPr>
          <w:sz w:val="28"/>
          <w:szCs w:val="28"/>
        </w:rPr>
        <w:t xml:space="preserve"> 1910). - </w:t>
      </w:r>
      <w:proofErr w:type="gramStart"/>
      <w:r w:rsidRPr="0069030E">
        <w:rPr>
          <w:sz w:val="28"/>
          <w:szCs w:val="28"/>
        </w:rPr>
        <w:t>Roma :</w:t>
      </w:r>
      <w:proofErr w:type="gramEnd"/>
      <w:r w:rsidRPr="0069030E">
        <w:rPr>
          <w:sz w:val="28"/>
          <w:szCs w:val="28"/>
        </w:rPr>
        <w:t xml:space="preserve"> [s.n.], 1906-1910. - 5 </w:t>
      </w:r>
      <w:proofErr w:type="gramStart"/>
      <w:r w:rsidRPr="0069030E">
        <w:rPr>
          <w:sz w:val="28"/>
          <w:szCs w:val="28"/>
        </w:rPr>
        <w:t>volumi :</w:t>
      </w:r>
      <w:proofErr w:type="gramEnd"/>
      <w:r w:rsidRPr="0069030E">
        <w:rPr>
          <w:sz w:val="28"/>
          <w:szCs w:val="28"/>
        </w:rPr>
        <w:t xml:space="preserve"> </w:t>
      </w:r>
      <w:proofErr w:type="gramStart"/>
      <w:r w:rsidRPr="0069030E">
        <w:rPr>
          <w:sz w:val="28"/>
          <w:szCs w:val="28"/>
        </w:rPr>
        <w:t>ill. ;</w:t>
      </w:r>
      <w:proofErr w:type="gramEnd"/>
      <w:r w:rsidRPr="0069030E">
        <w:rPr>
          <w:sz w:val="28"/>
          <w:szCs w:val="28"/>
        </w:rPr>
        <w:t xml:space="preserve"> 37 cm. </w:t>
      </w:r>
      <w:r w:rsidRPr="0069030E">
        <w:rPr>
          <w:sz w:val="28"/>
          <w:szCs w:val="28"/>
        </w:rPr>
        <w:t>((</w:t>
      </w:r>
      <w:r w:rsidRPr="0069030E">
        <w:rPr>
          <w:sz w:val="28"/>
          <w:szCs w:val="28"/>
        </w:rPr>
        <w:t xml:space="preserve">Mensile; </w:t>
      </w:r>
      <w:r w:rsidRPr="0069030E">
        <w:rPr>
          <w:sz w:val="28"/>
          <w:szCs w:val="28"/>
        </w:rPr>
        <w:t>poi quindicinale</w:t>
      </w:r>
      <w:r w:rsidRPr="0069030E">
        <w:rPr>
          <w:sz w:val="28"/>
          <w:szCs w:val="28"/>
        </w:rPr>
        <w:t>. - Le indicazioni di pubblicazione variano</w:t>
      </w:r>
      <w:r w:rsidRPr="0069030E">
        <w:rPr>
          <w:sz w:val="28"/>
          <w:szCs w:val="28"/>
        </w:rPr>
        <w:t xml:space="preserve">. - </w:t>
      </w:r>
      <w:r w:rsidRPr="0069030E">
        <w:rPr>
          <w:sz w:val="28"/>
          <w:szCs w:val="28"/>
        </w:rPr>
        <w:t>TO00185891</w:t>
      </w:r>
    </w:p>
    <w:p w14:paraId="3CA1D8AE" w14:textId="396F0AE5" w:rsidR="00F32ED1" w:rsidRPr="0069030E" w:rsidRDefault="00F32ED1" w:rsidP="00F32ED1">
      <w:pPr>
        <w:spacing w:after="0" w:line="240" w:lineRule="auto"/>
        <w:jc w:val="both"/>
        <w:rPr>
          <w:sz w:val="28"/>
          <w:szCs w:val="28"/>
        </w:rPr>
      </w:pPr>
      <w:r w:rsidRPr="0069030E">
        <w:rPr>
          <w:sz w:val="28"/>
          <w:szCs w:val="28"/>
        </w:rPr>
        <w:t>*</w:t>
      </w:r>
      <w:r w:rsidRPr="0069030E">
        <w:rPr>
          <w:b/>
          <w:bCs/>
          <w:sz w:val="28"/>
          <w:szCs w:val="28"/>
        </w:rPr>
        <w:t xml:space="preserve">Illustrazione </w:t>
      </w:r>
      <w:proofErr w:type="gramStart"/>
      <w:r w:rsidRPr="0069030E">
        <w:rPr>
          <w:b/>
          <w:bCs/>
          <w:sz w:val="28"/>
          <w:szCs w:val="28"/>
        </w:rPr>
        <w:t>nazionale</w:t>
      </w:r>
      <w:r w:rsidRPr="0069030E">
        <w:rPr>
          <w:sz w:val="28"/>
          <w:szCs w:val="28"/>
        </w:rPr>
        <w:t xml:space="preserve"> :</w:t>
      </w:r>
      <w:proofErr w:type="gramEnd"/>
      <w:r w:rsidRPr="0069030E">
        <w:rPr>
          <w:sz w:val="28"/>
          <w:szCs w:val="28"/>
        </w:rPr>
        <w:t xml:space="preserve"> rassegna quindicinale artistica, sportiva, militare italiana. - Anno 6, n. 1 (gennaio </w:t>
      </w:r>
      <w:proofErr w:type="gramStart"/>
      <w:r w:rsidRPr="0069030E">
        <w:rPr>
          <w:sz w:val="28"/>
          <w:szCs w:val="28"/>
        </w:rPr>
        <w:t>1911)-</w:t>
      </w:r>
      <w:proofErr w:type="gramEnd"/>
      <w:r w:rsidRPr="0069030E">
        <w:rPr>
          <w:sz w:val="28"/>
          <w:szCs w:val="28"/>
        </w:rPr>
        <w:t xml:space="preserve">anno 6, n. 16 (dicembre 1911). - </w:t>
      </w:r>
      <w:proofErr w:type="gramStart"/>
      <w:r w:rsidRPr="0069030E">
        <w:rPr>
          <w:sz w:val="28"/>
          <w:szCs w:val="28"/>
        </w:rPr>
        <w:t>Roma :</w:t>
      </w:r>
      <w:proofErr w:type="gramEnd"/>
      <w:r w:rsidRPr="0069030E">
        <w:rPr>
          <w:sz w:val="28"/>
          <w:szCs w:val="28"/>
        </w:rPr>
        <w:t xml:space="preserve"> Tip. Roma, [1911]. – 1 volume. - RML0029074</w:t>
      </w:r>
    </w:p>
    <w:p w14:paraId="313316E9" w14:textId="28BC9B42" w:rsidR="00F32ED1" w:rsidRPr="0069030E" w:rsidRDefault="00F32ED1" w:rsidP="00F32ED1">
      <w:pPr>
        <w:spacing w:after="0" w:line="240" w:lineRule="auto"/>
        <w:jc w:val="both"/>
        <w:rPr>
          <w:sz w:val="28"/>
          <w:szCs w:val="28"/>
        </w:rPr>
      </w:pPr>
      <w:r w:rsidRPr="0069030E">
        <w:rPr>
          <w:sz w:val="28"/>
          <w:szCs w:val="28"/>
        </w:rPr>
        <w:t>*</w:t>
      </w:r>
      <w:r w:rsidRPr="0069030E">
        <w:rPr>
          <w:b/>
          <w:bCs/>
          <w:sz w:val="28"/>
          <w:szCs w:val="28"/>
        </w:rPr>
        <w:t xml:space="preserve">Illustrazione militare </w:t>
      </w:r>
      <w:proofErr w:type="gramStart"/>
      <w:r w:rsidRPr="0069030E">
        <w:rPr>
          <w:b/>
          <w:bCs/>
          <w:sz w:val="28"/>
          <w:szCs w:val="28"/>
        </w:rPr>
        <w:t>italiana</w:t>
      </w:r>
      <w:r w:rsidRPr="0069030E">
        <w:rPr>
          <w:sz w:val="28"/>
          <w:szCs w:val="28"/>
        </w:rPr>
        <w:t xml:space="preserve"> :</w:t>
      </w:r>
      <w:proofErr w:type="gramEnd"/>
      <w:r w:rsidRPr="0069030E">
        <w:rPr>
          <w:sz w:val="28"/>
          <w:szCs w:val="28"/>
        </w:rPr>
        <w:t xml:space="preserve"> rivista mensile illustrata. - A</w:t>
      </w:r>
      <w:r w:rsidRPr="0069030E">
        <w:rPr>
          <w:sz w:val="28"/>
          <w:szCs w:val="28"/>
        </w:rPr>
        <w:t>nno</w:t>
      </w:r>
      <w:r w:rsidRPr="0069030E">
        <w:rPr>
          <w:sz w:val="28"/>
          <w:szCs w:val="28"/>
        </w:rPr>
        <w:t xml:space="preserve"> 7, n. 1 (gen</w:t>
      </w:r>
      <w:r w:rsidRPr="0069030E">
        <w:rPr>
          <w:sz w:val="28"/>
          <w:szCs w:val="28"/>
        </w:rPr>
        <w:t>naio</w:t>
      </w:r>
      <w:r w:rsidRPr="0069030E">
        <w:rPr>
          <w:sz w:val="28"/>
          <w:szCs w:val="28"/>
        </w:rPr>
        <w:t xml:space="preserve"> </w:t>
      </w:r>
      <w:proofErr w:type="gramStart"/>
      <w:r w:rsidRPr="0069030E">
        <w:rPr>
          <w:sz w:val="28"/>
          <w:szCs w:val="28"/>
        </w:rPr>
        <w:t>1912)-</w:t>
      </w:r>
      <w:proofErr w:type="gramEnd"/>
      <w:r w:rsidRPr="0069030E">
        <w:rPr>
          <w:sz w:val="28"/>
          <w:szCs w:val="28"/>
        </w:rPr>
        <w:t>anno 17 (1922)</w:t>
      </w:r>
      <w:r w:rsidRPr="0069030E">
        <w:rPr>
          <w:sz w:val="28"/>
          <w:szCs w:val="28"/>
        </w:rPr>
        <w:t xml:space="preserve">. - </w:t>
      </w:r>
      <w:proofErr w:type="gramStart"/>
      <w:r w:rsidRPr="0069030E">
        <w:rPr>
          <w:sz w:val="28"/>
          <w:szCs w:val="28"/>
        </w:rPr>
        <w:t>Roma :</w:t>
      </w:r>
      <w:proofErr w:type="gramEnd"/>
      <w:r w:rsidRPr="0069030E">
        <w:rPr>
          <w:sz w:val="28"/>
          <w:szCs w:val="28"/>
        </w:rPr>
        <w:t xml:space="preserve"> Off. Manna, [1912-</w:t>
      </w:r>
      <w:r w:rsidRPr="0069030E">
        <w:rPr>
          <w:sz w:val="28"/>
          <w:szCs w:val="28"/>
        </w:rPr>
        <w:t>1922</w:t>
      </w:r>
      <w:r w:rsidRPr="0069030E">
        <w:rPr>
          <w:sz w:val="28"/>
          <w:szCs w:val="28"/>
        </w:rPr>
        <w:t>.</w:t>
      </w:r>
      <w:r w:rsidRPr="0069030E">
        <w:rPr>
          <w:sz w:val="28"/>
          <w:szCs w:val="28"/>
        </w:rPr>
        <w:t xml:space="preserve"> – 11 volumi. - </w:t>
      </w:r>
      <w:r w:rsidRPr="0069030E">
        <w:rPr>
          <w:sz w:val="28"/>
          <w:szCs w:val="28"/>
        </w:rPr>
        <w:t>RML0029106</w:t>
      </w:r>
    </w:p>
    <w:p w14:paraId="31F3203F" w14:textId="77777777" w:rsidR="00F32ED1" w:rsidRPr="0069030E" w:rsidRDefault="00F32ED1" w:rsidP="00F32ED1">
      <w:pPr>
        <w:spacing w:after="0" w:line="240" w:lineRule="auto"/>
        <w:jc w:val="both"/>
        <w:rPr>
          <w:sz w:val="28"/>
          <w:szCs w:val="28"/>
        </w:rPr>
      </w:pPr>
    </w:p>
    <w:p w14:paraId="391B769F" w14:textId="7EAA4B76" w:rsidR="00485F59" w:rsidRPr="0069030E" w:rsidRDefault="00485F59" w:rsidP="00F32ED1">
      <w:pPr>
        <w:spacing w:after="0" w:line="240" w:lineRule="auto"/>
        <w:jc w:val="both"/>
        <w:rPr>
          <w:rFonts w:ascii="Calibri" w:hAnsi="Calibri" w:cs="Calibri"/>
          <w:sz w:val="28"/>
          <w:szCs w:val="28"/>
        </w:rPr>
      </w:pPr>
      <w:r w:rsidRPr="0069030E">
        <w:rPr>
          <w:rFonts w:ascii="Calibri" w:hAnsi="Calibri" w:cs="Calibri"/>
          <w:sz w:val="28"/>
          <w:szCs w:val="28"/>
        </w:rPr>
        <w:t>Soggetto:</w:t>
      </w:r>
      <w:r w:rsidRPr="0069030E">
        <w:rPr>
          <w:rFonts w:ascii="Calibri" w:hAnsi="Calibri" w:cs="Calibri"/>
          <w:color w:val="000000"/>
          <w:sz w:val="28"/>
          <w:szCs w:val="28"/>
        </w:rPr>
        <w:t xml:space="preserve"> Arte e scienze militari – Periodici</w:t>
      </w:r>
      <w:r w:rsidR="00F32ED1" w:rsidRPr="0069030E">
        <w:rPr>
          <w:rFonts w:ascii="Calibri" w:hAnsi="Calibri" w:cs="Calibri"/>
          <w:color w:val="000000"/>
          <w:sz w:val="28"/>
          <w:szCs w:val="28"/>
        </w:rPr>
        <w:t xml:space="preserve"> illustrati</w:t>
      </w:r>
      <w:r w:rsidRPr="0069030E">
        <w:rPr>
          <w:rFonts w:ascii="Calibri" w:hAnsi="Calibri" w:cs="Calibri"/>
          <w:color w:val="000000"/>
          <w:sz w:val="28"/>
          <w:szCs w:val="28"/>
        </w:rPr>
        <w:t xml:space="preserve">; Esercito italiano </w:t>
      </w:r>
      <w:r w:rsidR="00F32ED1" w:rsidRPr="0069030E">
        <w:rPr>
          <w:rFonts w:ascii="Calibri" w:hAnsi="Calibri" w:cs="Calibri"/>
          <w:color w:val="000000"/>
          <w:sz w:val="28"/>
          <w:szCs w:val="28"/>
        </w:rPr>
        <w:t>–</w:t>
      </w:r>
      <w:r w:rsidRPr="0069030E">
        <w:rPr>
          <w:rFonts w:ascii="Calibri" w:hAnsi="Calibri" w:cs="Calibri"/>
          <w:color w:val="000000"/>
          <w:sz w:val="28"/>
          <w:szCs w:val="28"/>
        </w:rPr>
        <w:t xml:space="preserve"> Periodici</w:t>
      </w:r>
      <w:r w:rsidR="00F32ED1" w:rsidRPr="0069030E">
        <w:rPr>
          <w:rFonts w:ascii="Calibri" w:hAnsi="Calibri" w:cs="Calibri"/>
          <w:color w:val="000000"/>
          <w:sz w:val="28"/>
          <w:szCs w:val="28"/>
        </w:rPr>
        <w:t xml:space="preserve"> illustrati</w:t>
      </w:r>
    </w:p>
    <w:p w14:paraId="0053A0A9" w14:textId="77777777" w:rsidR="00485F59" w:rsidRDefault="00485F59" w:rsidP="00F32ED1">
      <w:pPr>
        <w:spacing w:after="0" w:line="240" w:lineRule="auto"/>
        <w:jc w:val="both"/>
      </w:pPr>
    </w:p>
    <w:p w14:paraId="05030884" w14:textId="671029F2" w:rsidR="0069030E" w:rsidRPr="0069030E" w:rsidRDefault="0069030E" w:rsidP="00F32ED1">
      <w:pPr>
        <w:spacing w:after="0" w:line="240" w:lineRule="auto"/>
        <w:jc w:val="both"/>
        <w:rPr>
          <w:b/>
          <w:bCs/>
          <w:color w:val="C00000"/>
          <w:sz w:val="44"/>
          <w:szCs w:val="44"/>
        </w:rPr>
      </w:pPr>
      <w:r w:rsidRPr="0069030E">
        <w:rPr>
          <w:b/>
          <w:bCs/>
          <w:color w:val="C00000"/>
          <w:sz w:val="44"/>
          <w:szCs w:val="44"/>
        </w:rPr>
        <w:lastRenderedPageBreak/>
        <w:t>Informazioni storico-bibliografiche</w:t>
      </w:r>
    </w:p>
    <w:p w14:paraId="3807EEFE" w14:textId="29DFA1FD" w:rsidR="0069030E" w:rsidRPr="0069030E" w:rsidRDefault="0069030E" w:rsidP="00F32ED1">
      <w:pPr>
        <w:spacing w:after="0" w:line="240" w:lineRule="auto"/>
        <w:jc w:val="both"/>
        <w:rPr>
          <w:sz w:val="28"/>
          <w:szCs w:val="28"/>
        </w:rPr>
      </w:pPr>
      <w:r w:rsidRPr="0069030E">
        <w:rPr>
          <w:sz w:val="28"/>
          <w:szCs w:val="28"/>
        </w:rPr>
        <w:t xml:space="preserve">Questa rivista militare, fondata dall'incisore Quinto Cenni (1845-1917) nel 1887 venne pubblicata fino al 1897. Riccamente illustrata conteneva brani di attualità militare, storia dei corpi, evocazione di battaglie storiche. Tra gli articoli presenti: Carlo Marchetti di Montestrutto, Guerra d'Africa, Italiani in Crimea, Benedetto Brin, Ufficiali caduti a </w:t>
      </w:r>
      <w:proofErr w:type="spellStart"/>
      <w:r w:rsidRPr="0069030E">
        <w:rPr>
          <w:sz w:val="28"/>
          <w:szCs w:val="28"/>
        </w:rPr>
        <w:t>Sahati</w:t>
      </w:r>
      <w:proofErr w:type="spellEnd"/>
      <w:r w:rsidRPr="0069030E">
        <w:rPr>
          <w:sz w:val="28"/>
          <w:szCs w:val="28"/>
        </w:rPr>
        <w:t xml:space="preserve"> e Dogali, il Tenente Generale Pompeo Bariola, Il monumento a Re Vittorio Emanuele II a Venezia, Il Forte di Bard in Valle D'Aosta, Battaglia di Custoza, A proposito della visita del Re a Terni, La cittadella dio Torino e Pietro Micca, La Difesa di Rubiera, Grandi manovre svizzere, L'</w:t>
      </w:r>
      <w:proofErr w:type="spellStart"/>
      <w:r w:rsidRPr="0069030E">
        <w:rPr>
          <w:sz w:val="28"/>
          <w:szCs w:val="28"/>
        </w:rPr>
        <w:t>eserrcito</w:t>
      </w:r>
      <w:proofErr w:type="spellEnd"/>
      <w:r w:rsidRPr="0069030E">
        <w:rPr>
          <w:sz w:val="28"/>
          <w:szCs w:val="28"/>
        </w:rPr>
        <w:t xml:space="preserve"> russo, Accampamenti intorno a </w:t>
      </w:r>
      <w:proofErr w:type="spellStart"/>
      <w:r w:rsidRPr="0069030E">
        <w:rPr>
          <w:sz w:val="28"/>
          <w:szCs w:val="28"/>
        </w:rPr>
        <w:t>Sahati</w:t>
      </w:r>
      <w:proofErr w:type="spellEnd"/>
      <w:r w:rsidRPr="0069030E">
        <w:rPr>
          <w:sz w:val="28"/>
          <w:szCs w:val="28"/>
        </w:rPr>
        <w:t xml:space="preserve">, Sport: Le corse a San Siro, Bersaglieri, Le Compagnie e i reggimenti Alpini, Storia delle Compagnie alpine, Le Grandi manovre in Romagna, La Maddalena, I Regi Carabinieri in Africa, il Principe Eugenio di Savoia Carignano, Il Reggimento Cavalleria Genova, Corsa in mare, Cosacco, Novara 23 marzo 1849: commemorazione, Alpinisti e alpini, pel XXX anniversario del combattimento di Montebello, sport per i cani ecc. Numerose incisioni nel testo in bianco e nero qualcuna anche a doppia pagina (Gli italiani in Crimea, Lo scontro di Zinasco, Il 3° squadrone del reggimento cavalleggeri Novara a Montebello, Combattimento di Confienza, Il Forte di Bard in Valle D'Aosta, Battaglia di Custoza, La battaglia di Milano, Manovre dei Pontieri a Piacenza, Massaua, La squadra inglese a Genova, I lavori della ferrovia sotto il poggio di </w:t>
      </w:r>
      <w:proofErr w:type="spellStart"/>
      <w:r w:rsidRPr="0069030E">
        <w:rPr>
          <w:sz w:val="28"/>
          <w:szCs w:val="28"/>
        </w:rPr>
        <w:t>Sahati</w:t>
      </w:r>
      <w:proofErr w:type="spellEnd"/>
      <w:r w:rsidRPr="0069030E">
        <w:rPr>
          <w:sz w:val="28"/>
          <w:szCs w:val="28"/>
        </w:rPr>
        <w:t xml:space="preserve">, L'Italia a Zanzibar, Fazione di Garbagnate, Le Grandi manovre in Romagna, La Maddalena, Il combattimento di </w:t>
      </w:r>
      <w:proofErr w:type="spellStart"/>
      <w:r w:rsidRPr="0069030E">
        <w:rPr>
          <w:sz w:val="28"/>
          <w:szCs w:val="28"/>
        </w:rPr>
        <w:t>Suakim</w:t>
      </w:r>
      <w:proofErr w:type="spellEnd"/>
      <w:r w:rsidRPr="0069030E">
        <w:rPr>
          <w:sz w:val="28"/>
          <w:szCs w:val="28"/>
        </w:rPr>
        <w:t xml:space="preserve">, i cacciatori alpini francesi, Ricordi alpini: La Salita della Regina Margherita al S. Dionigio nel Cadore nel 1881, il Gran premio </w:t>
      </w:r>
      <w:proofErr w:type="spellStart"/>
      <w:r w:rsidRPr="0069030E">
        <w:rPr>
          <w:sz w:val="28"/>
          <w:szCs w:val="28"/>
        </w:rPr>
        <w:t>delm</w:t>
      </w:r>
      <w:proofErr w:type="spellEnd"/>
      <w:r w:rsidRPr="0069030E">
        <w:rPr>
          <w:sz w:val="28"/>
          <w:szCs w:val="28"/>
        </w:rPr>
        <w:t xml:space="preserve"> commercio all'Ippodromo San Siro, Il </w:t>
      </w:r>
      <w:proofErr w:type="spellStart"/>
      <w:r w:rsidRPr="0069030E">
        <w:rPr>
          <w:sz w:val="28"/>
          <w:szCs w:val="28"/>
        </w:rPr>
        <w:t>conbattimento</w:t>
      </w:r>
      <w:proofErr w:type="spellEnd"/>
      <w:r w:rsidRPr="0069030E">
        <w:rPr>
          <w:sz w:val="28"/>
          <w:szCs w:val="28"/>
        </w:rPr>
        <w:t xml:space="preserve"> di Varese del 26 maggio 1859, Il Moncenisio, Campo di divisione di cavalleria a Somma Lombardo, granatieri, Carabinieri, Partenza del 5° Battaglione Fanteria d'Africa per Massaua, Presentazione del Principe di Napoli al 1° Reggimento </w:t>
      </w:r>
      <w:proofErr w:type="spellStart"/>
      <w:r w:rsidRPr="0069030E">
        <w:rPr>
          <w:sz w:val="28"/>
          <w:szCs w:val="28"/>
        </w:rPr>
        <w:t>Fanetria</w:t>
      </w:r>
      <w:proofErr w:type="spellEnd"/>
      <w:r w:rsidRPr="0069030E">
        <w:rPr>
          <w:sz w:val="28"/>
          <w:szCs w:val="28"/>
        </w:rPr>
        <w:t xml:space="preserve"> in Gaeta, Ufficiali caduti a </w:t>
      </w:r>
      <w:proofErr w:type="spellStart"/>
      <w:r w:rsidRPr="0069030E">
        <w:rPr>
          <w:sz w:val="28"/>
          <w:szCs w:val="28"/>
        </w:rPr>
        <w:t>Sahati</w:t>
      </w:r>
      <w:proofErr w:type="spellEnd"/>
      <w:r w:rsidRPr="0069030E">
        <w:rPr>
          <w:sz w:val="28"/>
          <w:szCs w:val="28"/>
        </w:rPr>
        <w:t xml:space="preserve"> e Dogali, Lo sbarco dei feriti dal San Gottardo nel porto di Napoli, Il terremoto in Liguria) e tavole fuori testo in cromolitografia (Massaua 1886, Saati Massua, Umberto I, Funzione religioso militare pei morti di </w:t>
      </w:r>
      <w:proofErr w:type="spellStart"/>
      <w:r w:rsidRPr="0069030E">
        <w:rPr>
          <w:sz w:val="28"/>
          <w:szCs w:val="28"/>
        </w:rPr>
        <w:t>Sahati</w:t>
      </w:r>
      <w:proofErr w:type="spellEnd"/>
      <w:r w:rsidRPr="0069030E">
        <w:rPr>
          <w:sz w:val="28"/>
          <w:szCs w:val="28"/>
        </w:rPr>
        <w:t xml:space="preserve"> e Dogali a Palermo, Le feste di Firenze in occasione </w:t>
      </w:r>
      <w:proofErr w:type="spellStart"/>
      <w:r w:rsidRPr="0069030E">
        <w:rPr>
          <w:sz w:val="28"/>
          <w:szCs w:val="28"/>
        </w:rPr>
        <w:t>delo</w:t>
      </w:r>
      <w:proofErr w:type="spellEnd"/>
      <w:r w:rsidRPr="0069030E">
        <w:rPr>
          <w:sz w:val="28"/>
          <w:szCs w:val="28"/>
        </w:rPr>
        <w:t xml:space="preserve"> scoprimento della nuova facciata di santa Maria del Fiore, Il combattimento di Curtatone, Uniforme delle società del tiro a segno, La cattura della banda </w:t>
      </w:r>
      <w:proofErr w:type="spellStart"/>
      <w:r w:rsidRPr="0069030E">
        <w:rPr>
          <w:sz w:val="28"/>
          <w:szCs w:val="28"/>
        </w:rPr>
        <w:t>Boryes</w:t>
      </w:r>
      <w:proofErr w:type="spellEnd"/>
      <w:r w:rsidRPr="0069030E">
        <w:rPr>
          <w:sz w:val="28"/>
          <w:szCs w:val="28"/>
        </w:rPr>
        <w:t xml:space="preserve"> per opera del Magg. Franchini ecc.). </w:t>
      </w:r>
      <w:proofErr w:type="gramStart"/>
      <w:r w:rsidRPr="0069030E">
        <w:rPr>
          <w:sz w:val="28"/>
          <w:szCs w:val="28"/>
        </w:rPr>
        <w:t>Inoltre</w:t>
      </w:r>
      <w:proofErr w:type="gramEnd"/>
      <w:r w:rsidRPr="0069030E">
        <w:rPr>
          <w:sz w:val="28"/>
          <w:szCs w:val="28"/>
        </w:rPr>
        <w:t xml:space="preserve"> è presente qualche </w:t>
      </w:r>
      <w:proofErr w:type="gramStart"/>
      <w:r w:rsidRPr="0069030E">
        <w:rPr>
          <w:sz w:val="28"/>
          <w:szCs w:val="28"/>
        </w:rPr>
        <w:t>supplemento</w:t>
      </w:r>
      <w:proofErr w:type="gramEnd"/>
      <w:r w:rsidRPr="0069030E">
        <w:rPr>
          <w:sz w:val="28"/>
          <w:szCs w:val="28"/>
        </w:rPr>
        <w:t xml:space="preserve"> tra cui quello del 15 giugno 1889: Pel 53° Anniversario della fondazione dei Bersaglieri. In buone condizioni. Copertina in mezza pergamena in buone condizioni generali con lievi usure marginali Legatura in buone condizioni ma qualche pagina staccata o allentata. Pagine in buone condizioni con fioriture. Mende. In folio. cm 35,5x26</w:t>
      </w:r>
      <w:r w:rsidRPr="0069030E">
        <w:rPr>
          <w:sz w:val="28"/>
          <w:szCs w:val="28"/>
        </w:rPr>
        <w:t xml:space="preserve"> </w:t>
      </w:r>
      <w:hyperlink r:id="rId6" w:history="1">
        <w:r w:rsidRPr="0069030E">
          <w:rPr>
            <w:rStyle w:val="Collegamentoipertestuale"/>
            <w:sz w:val="28"/>
            <w:szCs w:val="28"/>
          </w:rPr>
          <w:t>https://www.abebooks.it/LILLUSTRAZIONE-MILITARE-ITALIANA-1887-1888-1889/31441539334/bd</w:t>
        </w:r>
      </w:hyperlink>
      <w:r w:rsidRPr="0069030E">
        <w:rPr>
          <w:sz w:val="28"/>
          <w:szCs w:val="28"/>
        </w:rPr>
        <w:t xml:space="preserve">. </w:t>
      </w:r>
    </w:p>
    <w:sectPr w:rsidR="0069030E" w:rsidRPr="0069030E" w:rsidSect="003811E4">
      <w:type w:val="continuous"/>
      <w:pgSz w:w="11906" w:h="16838" w:code="9"/>
      <w:pgMar w:top="1418" w:right="1418" w:bottom="1418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08"/>
  <w:hyphenationZone w:val="283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912E71"/>
    <w:rsid w:val="000300E3"/>
    <w:rsid w:val="0031062F"/>
    <w:rsid w:val="003605E3"/>
    <w:rsid w:val="00375F4B"/>
    <w:rsid w:val="003811E4"/>
    <w:rsid w:val="00426592"/>
    <w:rsid w:val="00485F59"/>
    <w:rsid w:val="00653982"/>
    <w:rsid w:val="0069030E"/>
    <w:rsid w:val="00912E71"/>
    <w:rsid w:val="00C71CAA"/>
    <w:rsid w:val="00D544E6"/>
    <w:rsid w:val="00E84EF4"/>
    <w:rsid w:val="00F32ED1"/>
    <w:rsid w:val="00FD41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B7818A"/>
  <w15:chartTrackingRefBased/>
  <w15:docId w15:val="{FE21DFA4-A8AC-4903-A782-A07108E505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912E7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912E7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912E71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912E7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912E71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912E7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912E7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912E7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912E7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912E71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912E71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912E71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912E71"/>
    <w:rPr>
      <w:rFonts w:eastAsiaTheme="majorEastAsia" w:cstheme="majorBidi"/>
      <w:i/>
      <w:iCs/>
      <w:color w:val="365F9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912E71"/>
    <w:rPr>
      <w:rFonts w:eastAsiaTheme="majorEastAsia" w:cstheme="majorBidi"/>
      <w:color w:val="365F9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912E71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912E71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912E71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912E71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912E7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912E7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912E71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912E7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912E71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912E71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912E71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912E71"/>
    <w:rPr>
      <w:i/>
      <w:iCs/>
      <w:color w:val="365F9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912E71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912E71"/>
    <w:rPr>
      <w:i/>
      <w:iCs/>
      <w:color w:val="365F9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912E71"/>
    <w:rPr>
      <w:b/>
      <w:bCs/>
      <w:smallCaps/>
      <w:color w:val="365F91" w:themeColor="accent1" w:themeShade="BF"/>
      <w:spacing w:val="5"/>
    </w:rPr>
  </w:style>
  <w:style w:type="character" w:styleId="Collegamentoipertestuale">
    <w:name w:val="Hyperlink"/>
    <w:basedOn w:val="Carpredefinitoparagrafo"/>
    <w:uiPriority w:val="99"/>
    <w:unhideWhenUsed/>
    <w:rsid w:val="0069030E"/>
    <w:rPr>
      <w:color w:val="0000FF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69030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abebooks.it/LILLUSTRAZIONE-MILITARE-ITALIANA-1887-1888-1889/31441539334/bd" TargetMode="External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654</Words>
  <Characters>3732</Characters>
  <Application>Microsoft Office Word</Application>
  <DocSecurity>0</DocSecurity>
  <Lines>31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Giulio e Rosa Palanga</dc:creator>
  <cp:keywords/>
  <dc:description/>
  <cp:lastModifiedBy>Giulio e Rosa Palanga</cp:lastModifiedBy>
  <cp:revision>3</cp:revision>
  <dcterms:created xsi:type="dcterms:W3CDTF">2026-06-16T15:09:00Z</dcterms:created>
  <dcterms:modified xsi:type="dcterms:W3CDTF">2026-06-16T17:59:00Z</dcterms:modified>
</cp:coreProperties>
</file>