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79802" w14:textId="79EEEFBB" w:rsidR="008A4C4D" w:rsidRPr="003D11CF" w:rsidRDefault="008A4C4D" w:rsidP="0026724D">
      <w:pPr>
        <w:spacing w:after="0" w:line="240" w:lineRule="auto"/>
        <w:jc w:val="both"/>
        <w:rPr>
          <w:rFonts w:cstheme="minorHAnsi"/>
        </w:rPr>
      </w:pPr>
      <w:r w:rsidRPr="003D11CF">
        <w:rPr>
          <w:rFonts w:cstheme="minorHAnsi"/>
          <w:b/>
          <w:color w:val="C00000"/>
          <w:sz w:val="44"/>
          <w:szCs w:val="44"/>
        </w:rPr>
        <w:t>CF17</w:t>
      </w:r>
      <w:r>
        <w:rPr>
          <w:rFonts w:cstheme="minorHAnsi"/>
          <w:b/>
          <w:color w:val="C00000"/>
          <w:sz w:val="44"/>
          <w:szCs w:val="44"/>
        </w:rPr>
        <w:t>8</w:t>
      </w:r>
      <w:r w:rsidRPr="003D11CF">
        <w:rPr>
          <w:rFonts w:cstheme="minorHAnsi"/>
          <w:b/>
          <w:color w:val="C00000"/>
          <w:sz w:val="44"/>
          <w:szCs w:val="44"/>
        </w:rPr>
        <w:tab/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19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5BCF63BC" w14:textId="77777777" w:rsidR="008A4C4D" w:rsidRPr="003D11CF" w:rsidRDefault="008A4C4D" w:rsidP="0026724D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374B2BF3" w14:textId="4FED6834" w:rsidR="0031062F" w:rsidRPr="00027231" w:rsidRDefault="00FF5393" w:rsidP="0026724D">
      <w:pPr>
        <w:spacing w:after="0" w:line="240" w:lineRule="auto"/>
        <w:jc w:val="both"/>
        <w:rPr>
          <w:sz w:val="28"/>
          <w:szCs w:val="28"/>
        </w:rPr>
      </w:pPr>
      <w:r w:rsidRPr="00027231">
        <w:rPr>
          <w:b/>
          <w:bCs/>
          <w:sz w:val="28"/>
          <w:szCs w:val="28"/>
        </w:rPr>
        <w:t xml:space="preserve">*Cuore e </w:t>
      </w:r>
      <w:proofErr w:type="gramStart"/>
      <w:r w:rsidRPr="00027231">
        <w:rPr>
          <w:b/>
          <w:bCs/>
          <w:sz w:val="28"/>
          <w:szCs w:val="28"/>
        </w:rPr>
        <w:t>mente</w:t>
      </w:r>
      <w:r w:rsidRPr="00027231">
        <w:rPr>
          <w:sz w:val="28"/>
          <w:szCs w:val="28"/>
        </w:rPr>
        <w:t xml:space="preserve"> :</w:t>
      </w:r>
      <w:proofErr w:type="gramEnd"/>
      <w:r w:rsidRPr="00027231">
        <w:rPr>
          <w:sz w:val="28"/>
          <w:szCs w:val="28"/>
        </w:rPr>
        <w:t xml:space="preserve"> periodico settimanale artistico, letterario, scientifico. - Anno 1, n. 1 (maggio </w:t>
      </w:r>
      <w:proofErr w:type="gramStart"/>
      <w:r w:rsidRPr="00027231">
        <w:rPr>
          <w:sz w:val="28"/>
          <w:szCs w:val="28"/>
        </w:rPr>
        <w:t>1868)-</w:t>
      </w:r>
      <w:proofErr w:type="gramEnd"/>
      <w:r w:rsidRPr="00027231">
        <w:rPr>
          <w:sz w:val="28"/>
          <w:szCs w:val="28"/>
        </w:rPr>
        <w:t>anno 1,</w:t>
      </w:r>
      <w:r w:rsidR="00E966A9" w:rsidRPr="00027231">
        <w:rPr>
          <w:sz w:val="28"/>
          <w:szCs w:val="28"/>
        </w:rPr>
        <w:t xml:space="preserve"> </w:t>
      </w:r>
      <w:r w:rsidRPr="00027231">
        <w:rPr>
          <w:sz w:val="28"/>
          <w:szCs w:val="28"/>
        </w:rPr>
        <w:t xml:space="preserve">n. 25 (1868). - </w:t>
      </w:r>
      <w:proofErr w:type="gramStart"/>
      <w:r w:rsidRPr="00027231">
        <w:rPr>
          <w:sz w:val="28"/>
          <w:szCs w:val="28"/>
        </w:rPr>
        <w:t>Napoli :</w:t>
      </w:r>
      <w:proofErr w:type="gramEnd"/>
      <w:r w:rsidRPr="00027231">
        <w:rPr>
          <w:sz w:val="28"/>
          <w:szCs w:val="28"/>
        </w:rPr>
        <w:t xml:space="preserve"> Tip. Trani, 1868. – 1 </w:t>
      </w:r>
      <w:proofErr w:type="gramStart"/>
      <w:r w:rsidRPr="00027231">
        <w:rPr>
          <w:sz w:val="28"/>
          <w:szCs w:val="28"/>
        </w:rPr>
        <w:t>volume ;</w:t>
      </w:r>
      <w:proofErr w:type="gramEnd"/>
      <w:r w:rsidRPr="00027231">
        <w:rPr>
          <w:sz w:val="28"/>
          <w:szCs w:val="28"/>
        </w:rPr>
        <w:t xml:space="preserve"> 27 cm. - LO10625439</w:t>
      </w:r>
    </w:p>
    <w:p w14:paraId="1BD1DF94" w14:textId="77777777" w:rsidR="0026724D" w:rsidRPr="00027231" w:rsidRDefault="0026724D" w:rsidP="0026724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3F5550B4" w14:textId="09F51FCE" w:rsidR="00FF5393" w:rsidRPr="00027231" w:rsidRDefault="00FF5393" w:rsidP="0026724D">
      <w:pPr>
        <w:spacing w:after="0" w:line="240" w:lineRule="auto"/>
        <w:jc w:val="both"/>
        <w:rPr>
          <w:sz w:val="28"/>
          <w:szCs w:val="28"/>
        </w:rPr>
      </w:pPr>
      <w:r w:rsidRPr="00027231">
        <w:rPr>
          <w:b/>
          <w:bCs/>
          <w:sz w:val="28"/>
          <w:szCs w:val="28"/>
        </w:rPr>
        <w:t xml:space="preserve">*Mente e </w:t>
      </w:r>
      <w:proofErr w:type="gramStart"/>
      <w:r w:rsidRPr="00027231">
        <w:rPr>
          <w:b/>
          <w:bCs/>
          <w:sz w:val="28"/>
          <w:szCs w:val="28"/>
        </w:rPr>
        <w:t>cuore</w:t>
      </w:r>
      <w:r w:rsidRPr="00027231">
        <w:rPr>
          <w:sz w:val="28"/>
          <w:szCs w:val="28"/>
        </w:rPr>
        <w:t xml:space="preserve"> :</w:t>
      </w:r>
      <w:proofErr w:type="gramEnd"/>
      <w:r w:rsidRPr="00027231">
        <w:rPr>
          <w:sz w:val="28"/>
          <w:szCs w:val="28"/>
        </w:rPr>
        <w:t xml:space="preserve"> letture di famiglia / Federico Engelmann. - N. 1 (</w:t>
      </w:r>
      <w:proofErr w:type="gramStart"/>
      <w:r w:rsidRPr="00027231">
        <w:rPr>
          <w:sz w:val="28"/>
          <w:szCs w:val="28"/>
        </w:rPr>
        <w:t>1 marzo</w:t>
      </w:r>
      <w:proofErr w:type="gramEnd"/>
      <w:r w:rsidRPr="00027231">
        <w:rPr>
          <w:sz w:val="28"/>
          <w:szCs w:val="28"/>
        </w:rPr>
        <w:t xml:space="preserve"> </w:t>
      </w:r>
      <w:proofErr w:type="gramStart"/>
      <w:r w:rsidRPr="00027231">
        <w:rPr>
          <w:sz w:val="28"/>
          <w:szCs w:val="28"/>
        </w:rPr>
        <w:t>1869)-</w:t>
      </w:r>
      <w:proofErr w:type="gramEnd"/>
      <w:r w:rsidRPr="00027231">
        <w:rPr>
          <w:sz w:val="28"/>
          <w:szCs w:val="28"/>
        </w:rPr>
        <w:t xml:space="preserve">n. 15 (1870). - </w:t>
      </w:r>
      <w:proofErr w:type="gramStart"/>
      <w:r w:rsidRPr="00027231">
        <w:rPr>
          <w:sz w:val="28"/>
          <w:szCs w:val="28"/>
        </w:rPr>
        <w:t>Trieste :</w:t>
      </w:r>
      <w:proofErr w:type="gramEnd"/>
      <w:r w:rsidRPr="00027231">
        <w:rPr>
          <w:sz w:val="28"/>
          <w:szCs w:val="28"/>
        </w:rPr>
        <w:t xml:space="preserve"> </w:t>
      </w:r>
      <w:proofErr w:type="spellStart"/>
      <w:r w:rsidRPr="00027231">
        <w:rPr>
          <w:sz w:val="28"/>
          <w:szCs w:val="28"/>
        </w:rPr>
        <w:t>Appolonio</w:t>
      </w:r>
      <w:proofErr w:type="spellEnd"/>
      <w:r w:rsidRPr="00027231">
        <w:rPr>
          <w:sz w:val="28"/>
          <w:szCs w:val="28"/>
        </w:rPr>
        <w:t xml:space="preserve"> e </w:t>
      </w:r>
      <w:proofErr w:type="spellStart"/>
      <w:r w:rsidRPr="00027231">
        <w:rPr>
          <w:sz w:val="28"/>
          <w:szCs w:val="28"/>
        </w:rPr>
        <w:t>Caprin</w:t>
      </w:r>
      <w:proofErr w:type="spellEnd"/>
      <w:r w:rsidRPr="00027231">
        <w:rPr>
          <w:sz w:val="28"/>
          <w:szCs w:val="28"/>
        </w:rPr>
        <w:t xml:space="preserve">, 1869-1870. – 2 </w:t>
      </w:r>
      <w:proofErr w:type="gramStart"/>
      <w:r w:rsidRPr="00027231">
        <w:rPr>
          <w:sz w:val="28"/>
          <w:szCs w:val="28"/>
        </w:rPr>
        <w:t>volumi ;</w:t>
      </w:r>
      <w:proofErr w:type="gramEnd"/>
      <w:r w:rsidRPr="00027231">
        <w:rPr>
          <w:sz w:val="28"/>
          <w:szCs w:val="28"/>
        </w:rPr>
        <w:t xml:space="preserve"> 32 cm. ((Quindicinale. - TSA1591737</w:t>
      </w:r>
    </w:p>
    <w:p w14:paraId="526FC3B5" w14:textId="77777777" w:rsidR="0026724D" w:rsidRPr="00027231" w:rsidRDefault="0026724D" w:rsidP="0026724D">
      <w:pPr>
        <w:spacing w:after="0" w:line="240" w:lineRule="auto"/>
        <w:jc w:val="both"/>
        <w:rPr>
          <w:sz w:val="28"/>
          <w:szCs w:val="28"/>
        </w:rPr>
      </w:pPr>
    </w:p>
    <w:p w14:paraId="2A9D4123" w14:textId="5D7AFE04" w:rsidR="00A05FFB" w:rsidRPr="00027231" w:rsidRDefault="00A05FFB" w:rsidP="0026724D">
      <w:pPr>
        <w:spacing w:after="0" w:line="240" w:lineRule="auto"/>
        <w:jc w:val="both"/>
        <w:rPr>
          <w:sz w:val="28"/>
          <w:szCs w:val="28"/>
        </w:rPr>
      </w:pPr>
      <w:r w:rsidRPr="00027231">
        <w:rPr>
          <w:sz w:val="28"/>
          <w:szCs w:val="28"/>
        </w:rPr>
        <w:t>*</w:t>
      </w:r>
      <w:r w:rsidRPr="00027231">
        <w:rPr>
          <w:b/>
          <w:bCs/>
          <w:sz w:val="28"/>
          <w:szCs w:val="28"/>
        </w:rPr>
        <w:t xml:space="preserve">Mente e cuore ossia la </w:t>
      </w:r>
      <w:proofErr w:type="gramStart"/>
      <w:r w:rsidRPr="00027231">
        <w:rPr>
          <w:b/>
          <w:bCs/>
          <w:sz w:val="28"/>
          <w:szCs w:val="28"/>
        </w:rPr>
        <w:t>donzella</w:t>
      </w:r>
      <w:r w:rsidRPr="00027231">
        <w:rPr>
          <w:sz w:val="28"/>
          <w:szCs w:val="28"/>
        </w:rPr>
        <w:t xml:space="preserve"> :</w:t>
      </w:r>
      <w:proofErr w:type="gramEnd"/>
      <w:r w:rsidRPr="00027231">
        <w:rPr>
          <w:sz w:val="28"/>
          <w:szCs w:val="28"/>
        </w:rPr>
        <w:t xml:space="preserve"> trattenimento settimanale per il sesso gentile. - Anno 1, n. 1 (3 dic</w:t>
      </w:r>
      <w:r w:rsidRPr="00027231">
        <w:rPr>
          <w:sz w:val="28"/>
          <w:szCs w:val="28"/>
        </w:rPr>
        <w:t>embre</w:t>
      </w:r>
      <w:r w:rsidRPr="00027231">
        <w:rPr>
          <w:sz w:val="28"/>
          <w:szCs w:val="28"/>
        </w:rPr>
        <w:t xml:space="preserve"> </w:t>
      </w:r>
      <w:proofErr w:type="gramStart"/>
      <w:r w:rsidRPr="00027231">
        <w:rPr>
          <w:sz w:val="28"/>
          <w:szCs w:val="28"/>
        </w:rPr>
        <w:t>1871)-</w:t>
      </w:r>
      <w:proofErr w:type="gramEnd"/>
      <w:r w:rsidRPr="00027231">
        <w:rPr>
          <w:sz w:val="28"/>
          <w:szCs w:val="28"/>
        </w:rPr>
        <w:t>anno 1, n. 3 (dicembre 1871)</w:t>
      </w:r>
      <w:r w:rsidRPr="00027231">
        <w:rPr>
          <w:sz w:val="28"/>
          <w:szCs w:val="28"/>
        </w:rPr>
        <w:t xml:space="preserve">. - </w:t>
      </w:r>
      <w:proofErr w:type="gramStart"/>
      <w:r w:rsidRPr="00027231">
        <w:rPr>
          <w:sz w:val="28"/>
          <w:szCs w:val="28"/>
        </w:rPr>
        <w:t>Roma :</w:t>
      </w:r>
      <w:proofErr w:type="gramEnd"/>
      <w:r w:rsidRPr="00027231">
        <w:rPr>
          <w:sz w:val="28"/>
          <w:szCs w:val="28"/>
        </w:rPr>
        <w:t xml:space="preserve"> Tip. F. </w:t>
      </w:r>
      <w:proofErr w:type="spellStart"/>
      <w:r w:rsidRPr="00027231">
        <w:rPr>
          <w:sz w:val="28"/>
          <w:szCs w:val="28"/>
        </w:rPr>
        <w:t>Cuggiani</w:t>
      </w:r>
      <w:proofErr w:type="spellEnd"/>
      <w:r w:rsidRPr="00027231">
        <w:rPr>
          <w:sz w:val="28"/>
          <w:szCs w:val="28"/>
        </w:rPr>
        <w:t xml:space="preserve"> e C.</w:t>
      </w:r>
      <w:r w:rsidRPr="00027231">
        <w:rPr>
          <w:sz w:val="28"/>
          <w:szCs w:val="28"/>
        </w:rPr>
        <w:t>, 1871</w:t>
      </w:r>
      <w:r w:rsidRPr="00027231">
        <w:rPr>
          <w:sz w:val="28"/>
          <w:szCs w:val="28"/>
        </w:rPr>
        <w:t xml:space="preserve">. </w:t>
      </w:r>
      <w:r w:rsidRPr="00027231">
        <w:rPr>
          <w:sz w:val="28"/>
          <w:szCs w:val="28"/>
        </w:rPr>
        <w:t>–</w:t>
      </w:r>
      <w:r w:rsidRPr="00027231">
        <w:rPr>
          <w:sz w:val="28"/>
          <w:szCs w:val="28"/>
        </w:rPr>
        <w:t xml:space="preserve"> </w:t>
      </w:r>
      <w:r w:rsidRPr="00027231">
        <w:rPr>
          <w:sz w:val="28"/>
          <w:szCs w:val="28"/>
        </w:rPr>
        <w:t xml:space="preserve">3 </w:t>
      </w:r>
      <w:proofErr w:type="gramStart"/>
      <w:r w:rsidRPr="00027231">
        <w:rPr>
          <w:sz w:val="28"/>
          <w:szCs w:val="28"/>
        </w:rPr>
        <w:t>v</w:t>
      </w:r>
      <w:r w:rsidRPr="00027231">
        <w:rPr>
          <w:sz w:val="28"/>
          <w:szCs w:val="28"/>
        </w:rPr>
        <w:t>olumi</w:t>
      </w:r>
      <w:r w:rsidRPr="00027231">
        <w:rPr>
          <w:sz w:val="28"/>
          <w:szCs w:val="28"/>
        </w:rPr>
        <w:t xml:space="preserve"> ;</w:t>
      </w:r>
      <w:proofErr w:type="gramEnd"/>
      <w:r w:rsidRPr="00027231">
        <w:rPr>
          <w:sz w:val="28"/>
          <w:szCs w:val="28"/>
        </w:rPr>
        <w:t xml:space="preserve"> 39 cm. - RMR0284365</w:t>
      </w:r>
    </w:p>
    <w:p w14:paraId="066DFA67" w14:textId="0F8DFBC1" w:rsidR="00A05FFB" w:rsidRPr="00027231" w:rsidRDefault="00E966A9" w:rsidP="0026724D">
      <w:pPr>
        <w:spacing w:after="0" w:line="240" w:lineRule="auto"/>
        <w:jc w:val="both"/>
        <w:rPr>
          <w:sz w:val="28"/>
          <w:szCs w:val="28"/>
        </w:rPr>
      </w:pPr>
      <w:r w:rsidRPr="00027231">
        <w:rPr>
          <w:sz w:val="28"/>
          <w:szCs w:val="28"/>
        </w:rPr>
        <w:t xml:space="preserve">Soggetto: </w:t>
      </w:r>
      <w:r w:rsidR="00A05FFB" w:rsidRPr="00027231">
        <w:rPr>
          <w:sz w:val="28"/>
          <w:szCs w:val="28"/>
        </w:rPr>
        <w:t>Periodici femminili - 1871</w:t>
      </w:r>
    </w:p>
    <w:p w14:paraId="2189E691" w14:textId="77777777" w:rsidR="0026724D" w:rsidRPr="00027231" w:rsidRDefault="0026724D" w:rsidP="0026724D">
      <w:pPr>
        <w:spacing w:after="0" w:line="240" w:lineRule="auto"/>
        <w:jc w:val="both"/>
        <w:rPr>
          <w:sz w:val="28"/>
          <w:szCs w:val="28"/>
        </w:rPr>
      </w:pPr>
    </w:p>
    <w:p w14:paraId="23BC00D9" w14:textId="425D4BED" w:rsidR="00FF5393" w:rsidRPr="00027231" w:rsidRDefault="00FF5393" w:rsidP="0026724D">
      <w:pPr>
        <w:spacing w:after="0" w:line="240" w:lineRule="auto"/>
        <w:jc w:val="both"/>
        <w:rPr>
          <w:sz w:val="28"/>
          <w:szCs w:val="28"/>
        </w:rPr>
      </w:pPr>
      <w:r w:rsidRPr="00027231">
        <w:rPr>
          <w:sz w:val="28"/>
          <w:szCs w:val="28"/>
        </w:rPr>
        <w:t>*</w:t>
      </w:r>
      <w:r w:rsidRPr="00027231">
        <w:rPr>
          <w:b/>
          <w:bCs/>
          <w:sz w:val="28"/>
          <w:szCs w:val="28"/>
        </w:rPr>
        <w:t xml:space="preserve">Mente e </w:t>
      </w:r>
      <w:proofErr w:type="gramStart"/>
      <w:r w:rsidRPr="00027231">
        <w:rPr>
          <w:b/>
          <w:bCs/>
          <w:sz w:val="28"/>
          <w:szCs w:val="28"/>
        </w:rPr>
        <w:t>cuore</w:t>
      </w:r>
      <w:r w:rsidRPr="00027231">
        <w:rPr>
          <w:sz w:val="28"/>
          <w:szCs w:val="28"/>
        </w:rPr>
        <w:t xml:space="preserve"> :</w:t>
      </w:r>
      <w:proofErr w:type="gramEnd"/>
      <w:r w:rsidRPr="00027231">
        <w:rPr>
          <w:sz w:val="28"/>
          <w:szCs w:val="28"/>
        </w:rPr>
        <w:t xml:space="preserve"> organo per l'incremento dell'istruzione popolare. - Anno 1 (</w:t>
      </w:r>
      <w:proofErr w:type="gramStart"/>
      <w:r w:rsidRPr="00027231">
        <w:rPr>
          <w:sz w:val="28"/>
          <w:szCs w:val="28"/>
        </w:rPr>
        <w:t>1874)-</w:t>
      </w:r>
      <w:proofErr w:type="gramEnd"/>
      <w:r w:rsidRPr="00027231">
        <w:rPr>
          <w:sz w:val="28"/>
          <w:szCs w:val="28"/>
        </w:rPr>
        <w:t xml:space="preserve">anno 11 (1884). - </w:t>
      </w:r>
      <w:proofErr w:type="gramStart"/>
      <w:r w:rsidRPr="00027231">
        <w:rPr>
          <w:sz w:val="28"/>
          <w:szCs w:val="28"/>
        </w:rPr>
        <w:t>Trieste :</w:t>
      </w:r>
      <w:proofErr w:type="gramEnd"/>
      <w:r w:rsidRPr="00027231">
        <w:rPr>
          <w:sz w:val="28"/>
          <w:szCs w:val="28"/>
        </w:rPr>
        <w:t xml:space="preserve"> </w:t>
      </w:r>
      <w:proofErr w:type="spellStart"/>
      <w:r w:rsidRPr="00027231">
        <w:rPr>
          <w:sz w:val="28"/>
          <w:szCs w:val="28"/>
        </w:rPr>
        <w:t>tip</w:t>
      </w:r>
      <w:proofErr w:type="spellEnd"/>
      <w:r w:rsidRPr="00027231">
        <w:rPr>
          <w:sz w:val="28"/>
          <w:szCs w:val="28"/>
        </w:rPr>
        <w:t xml:space="preserve">. L. </w:t>
      </w:r>
      <w:proofErr w:type="spellStart"/>
      <w:r w:rsidRPr="00027231">
        <w:rPr>
          <w:sz w:val="28"/>
          <w:szCs w:val="28"/>
        </w:rPr>
        <w:t>Herrmanstorfer</w:t>
      </w:r>
      <w:proofErr w:type="spellEnd"/>
      <w:r w:rsidRPr="00027231">
        <w:rPr>
          <w:sz w:val="28"/>
          <w:szCs w:val="28"/>
        </w:rPr>
        <w:t xml:space="preserve">, 1874-1884. – 11 </w:t>
      </w:r>
      <w:proofErr w:type="gramStart"/>
      <w:r w:rsidRPr="00027231">
        <w:rPr>
          <w:sz w:val="28"/>
          <w:szCs w:val="28"/>
        </w:rPr>
        <w:t>volumi ;</w:t>
      </w:r>
      <w:proofErr w:type="gramEnd"/>
      <w:r w:rsidRPr="00027231">
        <w:rPr>
          <w:sz w:val="28"/>
          <w:szCs w:val="28"/>
        </w:rPr>
        <w:t xml:space="preserve"> 23 cm. ((Mensile. - Il complemento del titolo diventa: periodico mensile di scienze, letteratura e cose scolastiche. </w:t>
      </w:r>
      <w:r w:rsidR="00A05FFB" w:rsidRPr="00027231">
        <w:rPr>
          <w:sz w:val="28"/>
          <w:szCs w:val="28"/>
        </w:rPr>
        <w:t>–</w:t>
      </w:r>
      <w:r w:rsidRPr="00027231">
        <w:rPr>
          <w:sz w:val="28"/>
          <w:szCs w:val="28"/>
        </w:rPr>
        <w:t xml:space="preserve"> </w:t>
      </w:r>
      <w:r w:rsidR="00E966A9" w:rsidRPr="00027231">
        <w:rPr>
          <w:sz w:val="28"/>
          <w:szCs w:val="28"/>
        </w:rPr>
        <w:t xml:space="preserve">Fondatore: Odoardo Weis. - </w:t>
      </w:r>
      <w:r w:rsidR="00A05FFB" w:rsidRPr="00027231">
        <w:rPr>
          <w:sz w:val="28"/>
          <w:szCs w:val="28"/>
        </w:rPr>
        <w:t xml:space="preserve">Poi stampatore: </w:t>
      </w:r>
      <w:r w:rsidR="00A05FFB" w:rsidRPr="00027231">
        <w:rPr>
          <w:sz w:val="28"/>
          <w:szCs w:val="28"/>
        </w:rPr>
        <w:t>Tipografia di G. Tomasich</w:t>
      </w:r>
      <w:r w:rsidR="00A05FFB" w:rsidRPr="00027231">
        <w:rPr>
          <w:sz w:val="28"/>
          <w:szCs w:val="28"/>
        </w:rPr>
        <w:t xml:space="preserve">. – Poi formato: 25 cm. - </w:t>
      </w:r>
      <w:r w:rsidRPr="00027231">
        <w:rPr>
          <w:sz w:val="28"/>
          <w:szCs w:val="28"/>
        </w:rPr>
        <w:t>TO00188735</w:t>
      </w:r>
      <w:r w:rsidR="00A05FFB" w:rsidRPr="00027231">
        <w:rPr>
          <w:sz w:val="28"/>
          <w:szCs w:val="28"/>
        </w:rPr>
        <w:t xml:space="preserve">; </w:t>
      </w:r>
      <w:r w:rsidR="00A05FFB" w:rsidRPr="00027231">
        <w:rPr>
          <w:sz w:val="28"/>
          <w:szCs w:val="28"/>
        </w:rPr>
        <w:t>NAP0319422</w:t>
      </w:r>
    </w:p>
    <w:p w14:paraId="3BC59D71" w14:textId="57320200" w:rsidR="00FF5393" w:rsidRPr="00027231" w:rsidRDefault="00FF5393" w:rsidP="0026724D">
      <w:pPr>
        <w:spacing w:after="0" w:line="240" w:lineRule="auto"/>
        <w:jc w:val="both"/>
        <w:rPr>
          <w:sz w:val="28"/>
          <w:szCs w:val="28"/>
        </w:rPr>
      </w:pPr>
      <w:r w:rsidRPr="00027231">
        <w:rPr>
          <w:sz w:val="28"/>
          <w:szCs w:val="28"/>
        </w:rPr>
        <w:t>Soggetto: Istruzione popolare – 1874-1884</w:t>
      </w:r>
    </w:p>
    <w:p w14:paraId="514CB238" w14:textId="77777777" w:rsidR="0026724D" w:rsidRPr="00027231" w:rsidRDefault="0026724D" w:rsidP="0026724D">
      <w:pPr>
        <w:spacing w:after="0" w:line="240" w:lineRule="auto"/>
        <w:jc w:val="both"/>
        <w:rPr>
          <w:sz w:val="28"/>
          <w:szCs w:val="28"/>
        </w:rPr>
      </w:pPr>
    </w:p>
    <w:p w14:paraId="360239D5" w14:textId="425EFE40" w:rsidR="00FF5393" w:rsidRPr="00027231" w:rsidRDefault="00FF5393" w:rsidP="0026724D">
      <w:pPr>
        <w:spacing w:after="0" w:line="240" w:lineRule="auto"/>
        <w:jc w:val="both"/>
        <w:rPr>
          <w:sz w:val="28"/>
          <w:szCs w:val="28"/>
        </w:rPr>
      </w:pPr>
      <w:r w:rsidRPr="00027231">
        <w:rPr>
          <w:sz w:val="28"/>
          <w:szCs w:val="28"/>
        </w:rPr>
        <w:t>*</w:t>
      </w:r>
      <w:r w:rsidRPr="00027231">
        <w:rPr>
          <w:b/>
          <w:bCs/>
          <w:sz w:val="28"/>
          <w:szCs w:val="28"/>
        </w:rPr>
        <w:t>Mente e cuore</w:t>
      </w:r>
      <w:r w:rsidRPr="00027231">
        <w:rPr>
          <w:sz w:val="28"/>
          <w:szCs w:val="28"/>
        </w:rPr>
        <w:t xml:space="preserve">. - Anno 1, n. 1 (10 agosto </w:t>
      </w:r>
      <w:proofErr w:type="gramStart"/>
      <w:r w:rsidRPr="00027231">
        <w:rPr>
          <w:sz w:val="28"/>
          <w:szCs w:val="28"/>
        </w:rPr>
        <w:t>1883)-</w:t>
      </w:r>
      <w:proofErr w:type="gramEnd"/>
      <w:r w:rsidRPr="00027231">
        <w:rPr>
          <w:sz w:val="28"/>
          <w:szCs w:val="28"/>
        </w:rPr>
        <w:t xml:space="preserve">anno 2 (1884). - </w:t>
      </w:r>
      <w:proofErr w:type="gramStart"/>
      <w:r w:rsidRPr="00027231">
        <w:rPr>
          <w:sz w:val="28"/>
          <w:szCs w:val="28"/>
        </w:rPr>
        <w:t>Reggio :</w:t>
      </w:r>
      <w:proofErr w:type="gramEnd"/>
      <w:r w:rsidRPr="00027231">
        <w:rPr>
          <w:sz w:val="28"/>
          <w:szCs w:val="28"/>
        </w:rPr>
        <w:t xml:space="preserve"> [s.n., 1883-1884]. – 2 </w:t>
      </w:r>
      <w:proofErr w:type="gramStart"/>
      <w:r w:rsidRPr="00027231">
        <w:rPr>
          <w:sz w:val="28"/>
          <w:szCs w:val="28"/>
        </w:rPr>
        <w:t>volumi ;</w:t>
      </w:r>
      <w:proofErr w:type="gramEnd"/>
      <w:r w:rsidRPr="00027231">
        <w:rPr>
          <w:sz w:val="28"/>
          <w:szCs w:val="28"/>
        </w:rPr>
        <w:t xml:space="preserve"> 38 cm. ((Periodicità non determinata. - Il luogo di pubblicazione varia in: Milano, da anno 2, n. 1 (5 settembre 1884). - Descrizione basata su: anno 2, n. 1 (5 settembre 1884). - LO10797364</w:t>
      </w:r>
    </w:p>
    <w:p w14:paraId="666BA577" w14:textId="77777777" w:rsidR="00027231" w:rsidRPr="00027231" w:rsidRDefault="00027231" w:rsidP="0026724D">
      <w:pPr>
        <w:spacing w:after="0" w:line="240" w:lineRule="auto"/>
        <w:jc w:val="both"/>
        <w:rPr>
          <w:sz w:val="28"/>
          <w:szCs w:val="28"/>
        </w:rPr>
      </w:pPr>
    </w:p>
    <w:p w14:paraId="59C54CFE" w14:textId="12050A5F" w:rsidR="00FF5393" w:rsidRPr="00027231" w:rsidRDefault="00FF5393" w:rsidP="0026724D">
      <w:pPr>
        <w:spacing w:after="0" w:line="240" w:lineRule="auto"/>
        <w:jc w:val="both"/>
        <w:rPr>
          <w:sz w:val="28"/>
          <w:szCs w:val="28"/>
        </w:rPr>
      </w:pPr>
      <w:r w:rsidRPr="00027231">
        <w:rPr>
          <w:sz w:val="28"/>
          <w:szCs w:val="28"/>
        </w:rPr>
        <w:t>*</w:t>
      </w:r>
      <w:r w:rsidRPr="00027231">
        <w:rPr>
          <w:b/>
          <w:bCs/>
          <w:sz w:val="28"/>
          <w:szCs w:val="28"/>
        </w:rPr>
        <w:t xml:space="preserve">Mente e </w:t>
      </w:r>
      <w:proofErr w:type="gramStart"/>
      <w:r w:rsidRPr="00027231">
        <w:rPr>
          <w:b/>
          <w:bCs/>
          <w:sz w:val="28"/>
          <w:szCs w:val="28"/>
        </w:rPr>
        <w:t>cuore</w:t>
      </w:r>
      <w:r w:rsidRPr="00027231">
        <w:rPr>
          <w:sz w:val="28"/>
          <w:szCs w:val="28"/>
        </w:rPr>
        <w:t xml:space="preserve"> :</w:t>
      </w:r>
      <w:proofErr w:type="gramEnd"/>
      <w:r w:rsidRPr="00027231">
        <w:rPr>
          <w:sz w:val="28"/>
          <w:szCs w:val="28"/>
        </w:rPr>
        <w:t xml:space="preserve"> periodico bimensile di scienza, lettere ed arte. - Anno 1, n. 1 (15 gennaio </w:t>
      </w:r>
      <w:proofErr w:type="gramStart"/>
      <w:r w:rsidRPr="00027231">
        <w:rPr>
          <w:sz w:val="28"/>
          <w:szCs w:val="28"/>
        </w:rPr>
        <w:t>1884)-</w:t>
      </w:r>
      <w:proofErr w:type="gramEnd"/>
      <w:r w:rsidRPr="00027231">
        <w:rPr>
          <w:sz w:val="28"/>
          <w:szCs w:val="28"/>
        </w:rPr>
        <w:t xml:space="preserve">  </w:t>
      </w:r>
      <w:proofErr w:type="gramStart"/>
      <w:r w:rsidRPr="00027231">
        <w:rPr>
          <w:sz w:val="28"/>
          <w:szCs w:val="28"/>
        </w:rPr>
        <w:t xml:space="preserve">  .</w:t>
      </w:r>
      <w:proofErr w:type="gramEnd"/>
      <w:r w:rsidRPr="00027231">
        <w:rPr>
          <w:sz w:val="28"/>
          <w:szCs w:val="28"/>
        </w:rPr>
        <w:t xml:space="preserve"> - </w:t>
      </w:r>
      <w:proofErr w:type="gramStart"/>
      <w:r w:rsidRPr="00027231">
        <w:rPr>
          <w:sz w:val="28"/>
          <w:szCs w:val="28"/>
        </w:rPr>
        <w:t>Aquila :</w:t>
      </w:r>
      <w:proofErr w:type="gramEnd"/>
      <w:r w:rsidRPr="00027231">
        <w:rPr>
          <w:sz w:val="28"/>
          <w:szCs w:val="28"/>
        </w:rPr>
        <w:t xml:space="preserve"> Tipografia aterina dei fratelli Santini, [1884]. – 1 </w:t>
      </w:r>
      <w:proofErr w:type="gramStart"/>
      <w:r w:rsidRPr="00027231">
        <w:rPr>
          <w:sz w:val="28"/>
          <w:szCs w:val="28"/>
        </w:rPr>
        <w:t>volume ;</w:t>
      </w:r>
      <w:proofErr w:type="gramEnd"/>
      <w:r w:rsidRPr="00027231">
        <w:rPr>
          <w:sz w:val="28"/>
          <w:szCs w:val="28"/>
        </w:rPr>
        <w:t xml:space="preserve"> 27 cm. - CFI1163228</w:t>
      </w:r>
    </w:p>
    <w:p w14:paraId="1C246FAE" w14:textId="77777777" w:rsidR="0026724D" w:rsidRPr="00027231" w:rsidRDefault="0026724D" w:rsidP="0026724D">
      <w:pPr>
        <w:spacing w:after="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25B2DEBF" w14:textId="2CD140E8" w:rsidR="008A4C4D" w:rsidRPr="00027231" w:rsidRDefault="008A4C4D" w:rsidP="0026724D">
      <w:pPr>
        <w:spacing w:after="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027231">
        <w:rPr>
          <w:rFonts w:ascii="Calibri" w:hAnsi="Calibri" w:cs="Calibri"/>
          <w:color w:val="000000"/>
          <w:sz w:val="28"/>
          <w:szCs w:val="28"/>
        </w:rPr>
        <w:t>*</w:t>
      </w:r>
      <w:r w:rsidRPr="00027231">
        <w:rPr>
          <w:rFonts w:ascii="Calibri" w:hAnsi="Calibri" w:cs="Calibri"/>
          <w:b/>
          <w:bCs/>
          <w:color w:val="000000"/>
          <w:sz w:val="28"/>
          <w:szCs w:val="28"/>
        </w:rPr>
        <w:t xml:space="preserve">Mente e </w:t>
      </w:r>
      <w:proofErr w:type="gramStart"/>
      <w:r w:rsidRPr="00027231">
        <w:rPr>
          <w:rFonts w:ascii="Calibri" w:hAnsi="Calibri" w:cs="Calibri"/>
          <w:b/>
          <w:bCs/>
          <w:color w:val="000000"/>
          <w:sz w:val="28"/>
          <w:szCs w:val="28"/>
        </w:rPr>
        <w:t>cuore</w:t>
      </w:r>
      <w:r w:rsidRPr="00027231"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  <w:r w:rsidRPr="00027231">
        <w:rPr>
          <w:rFonts w:ascii="Calibri" w:hAnsi="Calibri" w:cs="Calibri"/>
          <w:color w:val="000000"/>
          <w:sz w:val="28"/>
          <w:szCs w:val="28"/>
        </w:rPr>
        <w:t xml:space="preserve"> periodico per le famiglie e per le scuole. - Anno 1, n. 1 (</w:t>
      </w:r>
      <w:proofErr w:type="gramStart"/>
      <w:r w:rsidRPr="00027231">
        <w:rPr>
          <w:rFonts w:ascii="Calibri" w:hAnsi="Calibri" w:cs="Calibri"/>
          <w:color w:val="000000"/>
          <w:sz w:val="28"/>
          <w:szCs w:val="28"/>
        </w:rPr>
        <w:t>1 gen</w:t>
      </w:r>
      <w:r w:rsidRPr="00027231">
        <w:rPr>
          <w:rFonts w:ascii="Calibri" w:hAnsi="Calibri" w:cs="Calibri"/>
          <w:color w:val="000000"/>
          <w:sz w:val="28"/>
          <w:szCs w:val="28"/>
        </w:rPr>
        <w:t>naio</w:t>
      </w:r>
      <w:proofErr w:type="gramEnd"/>
      <w:r w:rsidRPr="00027231"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gramStart"/>
      <w:r w:rsidRPr="00027231">
        <w:rPr>
          <w:rFonts w:ascii="Calibri" w:hAnsi="Calibri" w:cs="Calibri"/>
          <w:color w:val="000000"/>
          <w:sz w:val="28"/>
          <w:szCs w:val="28"/>
        </w:rPr>
        <w:t>1893)-</w:t>
      </w:r>
      <w:proofErr w:type="gramEnd"/>
      <w:r w:rsidRPr="00027231">
        <w:rPr>
          <w:rFonts w:ascii="Calibri" w:hAnsi="Calibri" w:cs="Calibri"/>
          <w:color w:val="000000"/>
          <w:sz w:val="28"/>
          <w:szCs w:val="28"/>
        </w:rPr>
        <w:t>anno 8 (</w:t>
      </w:r>
      <w:proofErr w:type="gramStart"/>
      <w:r w:rsidRPr="00027231">
        <w:rPr>
          <w:rFonts w:ascii="Calibri" w:hAnsi="Calibri" w:cs="Calibri"/>
          <w:color w:val="000000"/>
          <w:sz w:val="28"/>
          <w:szCs w:val="28"/>
        </w:rPr>
        <w:t>1 dic</w:t>
      </w:r>
      <w:r w:rsidRPr="00027231">
        <w:rPr>
          <w:rFonts w:ascii="Calibri" w:hAnsi="Calibri" w:cs="Calibri"/>
          <w:color w:val="000000"/>
          <w:sz w:val="28"/>
          <w:szCs w:val="28"/>
        </w:rPr>
        <w:t>embre</w:t>
      </w:r>
      <w:proofErr w:type="gramEnd"/>
      <w:r w:rsidRPr="00027231">
        <w:rPr>
          <w:rFonts w:ascii="Calibri" w:hAnsi="Calibri" w:cs="Calibri"/>
          <w:color w:val="000000"/>
          <w:sz w:val="28"/>
          <w:szCs w:val="28"/>
        </w:rPr>
        <w:t xml:space="preserve"> 1901). - </w:t>
      </w:r>
      <w:proofErr w:type="gramStart"/>
      <w:r w:rsidRPr="00027231">
        <w:rPr>
          <w:rFonts w:ascii="Calibri" w:hAnsi="Calibri" w:cs="Calibri"/>
          <w:color w:val="000000"/>
          <w:sz w:val="28"/>
          <w:szCs w:val="28"/>
        </w:rPr>
        <w:t>Trieste :</w:t>
      </w:r>
      <w:proofErr w:type="gramEnd"/>
      <w:r w:rsidRPr="00027231">
        <w:rPr>
          <w:rFonts w:ascii="Calibri" w:hAnsi="Calibri" w:cs="Calibri"/>
          <w:color w:val="000000"/>
          <w:sz w:val="28"/>
          <w:szCs w:val="28"/>
        </w:rPr>
        <w:t xml:space="preserve"> Tipo-litografia E. Sambo, 1893-1901. </w:t>
      </w:r>
      <w:r w:rsidRPr="00027231">
        <w:rPr>
          <w:rFonts w:ascii="Calibri" w:hAnsi="Calibri" w:cs="Calibri"/>
          <w:color w:val="000000"/>
          <w:sz w:val="28"/>
          <w:szCs w:val="28"/>
        </w:rPr>
        <w:t>–</w:t>
      </w:r>
      <w:r w:rsidRPr="00027231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027231">
        <w:rPr>
          <w:rFonts w:ascii="Calibri" w:hAnsi="Calibri" w:cs="Calibri"/>
          <w:color w:val="000000"/>
          <w:sz w:val="28"/>
          <w:szCs w:val="28"/>
        </w:rPr>
        <w:t xml:space="preserve">8 </w:t>
      </w:r>
      <w:proofErr w:type="gramStart"/>
      <w:r w:rsidRPr="00027231">
        <w:rPr>
          <w:rFonts w:ascii="Calibri" w:hAnsi="Calibri" w:cs="Calibri"/>
          <w:color w:val="000000"/>
          <w:sz w:val="28"/>
          <w:szCs w:val="28"/>
        </w:rPr>
        <w:t>volumi ;</w:t>
      </w:r>
      <w:proofErr w:type="gramEnd"/>
      <w:r w:rsidRPr="00027231">
        <w:rPr>
          <w:rFonts w:ascii="Calibri" w:hAnsi="Calibri" w:cs="Calibri"/>
          <w:color w:val="000000"/>
          <w:sz w:val="28"/>
          <w:szCs w:val="28"/>
        </w:rPr>
        <w:t xml:space="preserve"> 31 cm. </w:t>
      </w:r>
      <w:r w:rsidRPr="00027231">
        <w:rPr>
          <w:rFonts w:ascii="Calibri" w:hAnsi="Calibri" w:cs="Calibri"/>
          <w:color w:val="000000"/>
          <w:sz w:val="28"/>
          <w:szCs w:val="28"/>
        </w:rPr>
        <w:t>((</w:t>
      </w:r>
      <w:r w:rsidRPr="00027231">
        <w:rPr>
          <w:rFonts w:ascii="Calibri" w:hAnsi="Calibri" w:cs="Calibri"/>
          <w:color w:val="000000"/>
          <w:sz w:val="28"/>
          <w:szCs w:val="28"/>
        </w:rPr>
        <w:t>Mensile. - Direttore responsabile: Odoardo Weis.</w:t>
      </w:r>
      <w:r w:rsidRPr="00027231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A05FFB" w:rsidRPr="00027231">
        <w:rPr>
          <w:rFonts w:ascii="Calibri" w:hAnsi="Calibri" w:cs="Calibri"/>
          <w:color w:val="000000"/>
          <w:sz w:val="28"/>
          <w:szCs w:val="28"/>
        </w:rPr>
        <w:t>–</w:t>
      </w:r>
      <w:r w:rsidRPr="00027231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A05FFB" w:rsidRPr="00027231">
        <w:rPr>
          <w:rFonts w:ascii="Calibri" w:hAnsi="Calibri" w:cs="Calibri"/>
          <w:color w:val="000000"/>
          <w:sz w:val="28"/>
          <w:szCs w:val="28"/>
        </w:rPr>
        <w:t xml:space="preserve">Il formato varia: 34 cm. - </w:t>
      </w:r>
      <w:r w:rsidR="00A05FFB" w:rsidRPr="00027231">
        <w:rPr>
          <w:rFonts w:ascii="Calibri" w:hAnsi="Calibri" w:cs="Calibri"/>
          <w:color w:val="000000"/>
          <w:sz w:val="28"/>
          <w:szCs w:val="28"/>
        </w:rPr>
        <w:t xml:space="preserve">Descrizione basata su: Anno 1, n. 2 (febbraio 1893). - </w:t>
      </w:r>
      <w:r w:rsidRPr="00027231">
        <w:rPr>
          <w:rFonts w:ascii="Calibri" w:hAnsi="Calibri" w:cs="Calibri"/>
          <w:color w:val="000000"/>
          <w:sz w:val="28"/>
          <w:szCs w:val="28"/>
        </w:rPr>
        <w:t>TSA1591529</w:t>
      </w:r>
      <w:r w:rsidR="00A05FFB" w:rsidRPr="00027231">
        <w:rPr>
          <w:rFonts w:ascii="Calibri" w:hAnsi="Calibri" w:cs="Calibri"/>
          <w:color w:val="000000"/>
          <w:sz w:val="28"/>
          <w:szCs w:val="28"/>
        </w:rPr>
        <w:t xml:space="preserve">; </w:t>
      </w:r>
      <w:r w:rsidR="00A05FFB" w:rsidRPr="00027231">
        <w:rPr>
          <w:rFonts w:ascii="Calibri" w:hAnsi="Calibri" w:cs="Calibri"/>
          <w:color w:val="000000"/>
          <w:sz w:val="28"/>
          <w:szCs w:val="28"/>
        </w:rPr>
        <w:t>IEI0106042</w:t>
      </w:r>
    </w:p>
    <w:p w14:paraId="7B10AFCA" w14:textId="64DC0FE7" w:rsidR="008A4C4D" w:rsidRPr="00027231" w:rsidRDefault="008A4C4D" w:rsidP="0026724D">
      <w:pPr>
        <w:spacing w:after="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027231">
        <w:rPr>
          <w:rFonts w:ascii="Calibri" w:hAnsi="Calibri" w:cs="Calibri"/>
          <w:color w:val="000000"/>
          <w:sz w:val="28"/>
          <w:szCs w:val="28"/>
        </w:rPr>
        <w:t xml:space="preserve">Autore: </w:t>
      </w:r>
      <w:r w:rsidRPr="00027231">
        <w:rPr>
          <w:rFonts w:ascii="Calibri" w:hAnsi="Calibri" w:cs="Calibri"/>
          <w:color w:val="000000"/>
          <w:sz w:val="28"/>
          <w:szCs w:val="28"/>
        </w:rPr>
        <w:t xml:space="preserve">Weis, Odoardo </w:t>
      </w:r>
    </w:p>
    <w:p w14:paraId="4D7CBF13" w14:textId="039A5C00" w:rsidR="00027231" w:rsidRPr="00027231" w:rsidRDefault="00027231" w:rsidP="00027231">
      <w:pPr>
        <w:spacing w:after="0" w:line="240" w:lineRule="auto"/>
        <w:jc w:val="both"/>
        <w:rPr>
          <w:sz w:val="28"/>
          <w:szCs w:val="28"/>
        </w:rPr>
      </w:pPr>
      <w:r w:rsidRPr="00027231">
        <w:rPr>
          <w:sz w:val="28"/>
          <w:szCs w:val="28"/>
        </w:rPr>
        <w:t>Soggetto: Istruzione popolare – 18</w:t>
      </w:r>
      <w:r w:rsidRPr="00027231">
        <w:rPr>
          <w:sz w:val="28"/>
          <w:szCs w:val="28"/>
        </w:rPr>
        <w:t>93</w:t>
      </w:r>
      <w:r w:rsidRPr="00027231">
        <w:rPr>
          <w:sz w:val="28"/>
          <w:szCs w:val="28"/>
        </w:rPr>
        <w:t>-1</w:t>
      </w:r>
      <w:r w:rsidRPr="00027231">
        <w:rPr>
          <w:sz w:val="28"/>
          <w:szCs w:val="28"/>
        </w:rPr>
        <w:t>901</w:t>
      </w:r>
    </w:p>
    <w:p w14:paraId="6092F1C8" w14:textId="77777777" w:rsidR="008A4C4D" w:rsidRDefault="008A4C4D" w:rsidP="0026724D">
      <w:pPr>
        <w:spacing w:after="0" w:line="240" w:lineRule="auto"/>
        <w:jc w:val="both"/>
        <w:rPr>
          <w:rFonts w:ascii="Calibri" w:hAnsi="Calibri" w:cs="Calibri"/>
          <w:color w:val="000000"/>
        </w:rPr>
      </w:pPr>
    </w:p>
    <w:sectPr w:rsidR="008A4C4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36301"/>
    <w:multiLevelType w:val="hybridMultilevel"/>
    <w:tmpl w:val="70200670"/>
    <w:lvl w:ilvl="0" w:tplc="51E8C5B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110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14AD4"/>
    <w:rsid w:val="00027231"/>
    <w:rsid w:val="00111E76"/>
    <w:rsid w:val="0026724D"/>
    <w:rsid w:val="0031062F"/>
    <w:rsid w:val="003605E3"/>
    <w:rsid w:val="00375F4B"/>
    <w:rsid w:val="003811E4"/>
    <w:rsid w:val="00422E82"/>
    <w:rsid w:val="00653982"/>
    <w:rsid w:val="008A4C4D"/>
    <w:rsid w:val="00A05FFB"/>
    <w:rsid w:val="00C71CAA"/>
    <w:rsid w:val="00C94E80"/>
    <w:rsid w:val="00D544E6"/>
    <w:rsid w:val="00D6362B"/>
    <w:rsid w:val="00E14AD4"/>
    <w:rsid w:val="00E84EF4"/>
    <w:rsid w:val="00E966A9"/>
    <w:rsid w:val="00FF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D7A4C"/>
  <w15:chartTrackingRefBased/>
  <w15:docId w15:val="{04544273-BC33-4CED-AE43-525EEC29F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7231"/>
  </w:style>
  <w:style w:type="paragraph" w:styleId="Titolo1">
    <w:name w:val="heading 1"/>
    <w:basedOn w:val="Normale"/>
    <w:next w:val="Normale"/>
    <w:link w:val="Titolo1Carattere"/>
    <w:uiPriority w:val="9"/>
    <w:qFormat/>
    <w:rsid w:val="00E14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14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4AD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14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14AD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14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14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14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14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4AD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14AD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4AD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14AD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14AD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14A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14A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14A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14A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14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14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14A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14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14A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14A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14A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14AD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14AD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14AD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14AD4"/>
    <w:rPr>
      <w:b/>
      <w:bCs/>
      <w:smallCaps/>
      <w:color w:val="365F91" w:themeColor="accent1" w:themeShade="BF"/>
      <w:spacing w:val="5"/>
    </w:rPr>
  </w:style>
  <w:style w:type="character" w:styleId="Enfasigrassetto">
    <w:name w:val="Strong"/>
    <w:uiPriority w:val="22"/>
    <w:qFormat/>
    <w:rsid w:val="00111E76"/>
    <w:rPr>
      <w:b w:val="0"/>
      <w:bCs w:val="0"/>
      <w:i w:val="0"/>
      <w:iCs w:val="0"/>
    </w:rPr>
  </w:style>
  <w:style w:type="character" w:styleId="Collegamentoipertestuale">
    <w:name w:val="Hyperlink"/>
    <w:basedOn w:val="Carpredefinitoparagrafo"/>
    <w:uiPriority w:val="99"/>
    <w:unhideWhenUsed/>
    <w:rsid w:val="008A4C4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4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2026-09-19T04:51:00Z</dcterms:created>
  <dcterms:modified xsi:type="dcterms:W3CDTF">2026-09-19T06:33:00Z</dcterms:modified>
</cp:coreProperties>
</file>