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73C5E" w14:textId="3DF244C5" w:rsidR="00E409FF" w:rsidRDefault="00E409FF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9755013"/>
      <w:r w:rsidRPr="00EA268C">
        <w:rPr>
          <w:rFonts w:cstheme="minorHAnsi"/>
          <w:b/>
          <w:color w:val="C00000"/>
          <w:sz w:val="44"/>
          <w:szCs w:val="44"/>
        </w:rPr>
        <w:t>CF</w:t>
      </w:r>
      <w:r>
        <w:rPr>
          <w:rFonts w:cstheme="minorHAnsi"/>
          <w:b/>
          <w:color w:val="C00000"/>
          <w:sz w:val="44"/>
          <w:szCs w:val="44"/>
        </w:rPr>
        <w:t>206</w:t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9</w:t>
      </w:r>
      <w:r w:rsidRPr="00EA268C">
        <w:rPr>
          <w:rFonts w:cstheme="minorHAnsi"/>
          <w:i/>
          <w:sz w:val="16"/>
          <w:szCs w:val="16"/>
        </w:rPr>
        <w:t xml:space="preserve"> settembre 2025</w:t>
      </w:r>
      <w:r w:rsidR="00627A70">
        <w:rPr>
          <w:rFonts w:cstheme="minorHAnsi"/>
          <w:i/>
          <w:sz w:val="16"/>
          <w:szCs w:val="16"/>
        </w:rPr>
        <w:t xml:space="preserve">; Ultimo aggiornamento: </w:t>
      </w:r>
      <w:r w:rsidR="00AF433C">
        <w:rPr>
          <w:rFonts w:cstheme="minorHAnsi"/>
          <w:i/>
          <w:sz w:val="16"/>
          <w:szCs w:val="16"/>
        </w:rPr>
        <w:t>29</w:t>
      </w:r>
      <w:r w:rsidR="00627A70">
        <w:rPr>
          <w:rFonts w:cstheme="minorHAnsi"/>
          <w:i/>
          <w:sz w:val="16"/>
          <w:szCs w:val="16"/>
        </w:rPr>
        <w:t xml:space="preserve"> ottobre 2025</w:t>
      </w:r>
    </w:p>
    <w:p w14:paraId="4F0B47A5" w14:textId="698EED58" w:rsidR="00627A70" w:rsidRPr="00E409FF" w:rsidRDefault="00627A70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  <w:sectPr w:rsidR="00627A70" w:rsidRPr="00E409FF" w:rsidSect="00E409FF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D5AFBAE" w14:textId="169D7037" w:rsidR="00E409FF" w:rsidRDefault="00E409FF" w:rsidP="0037570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63607A5" wp14:editId="64151F47">
            <wp:extent cx="2242800" cy="3240000"/>
            <wp:effectExtent l="0" t="0" r="5715" b="0"/>
            <wp:docPr id="414538923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8923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AD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B8608DA" wp14:editId="12451D13">
            <wp:extent cx="2314800" cy="3240000"/>
            <wp:effectExtent l="0" t="0" r="9525" b="0"/>
            <wp:docPr id="965176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868D1" w14:textId="3D089578" w:rsidR="00E409FF" w:rsidRPr="00E409FF" w:rsidRDefault="00E409FF" w:rsidP="002434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BD47825" w14:textId="34987A33" w:rsidR="00E409FF" w:rsidRPr="00AF433C" w:rsidRDefault="00E409FF" w:rsidP="00AF433C">
      <w:pPr>
        <w:spacing w:after="0" w:line="240" w:lineRule="auto"/>
        <w:jc w:val="both"/>
      </w:pPr>
      <w:r w:rsidRPr="00AF433C">
        <w:t>La</w:t>
      </w:r>
      <w:r w:rsidRPr="00AF433C">
        <w:rPr>
          <w:b/>
        </w:rPr>
        <w:t xml:space="preserve"> *cicala </w:t>
      </w:r>
      <w:proofErr w:type="gramStart"/>
      <w:r w:rsidRPr="00AF433C">
        <w:rPr>
          <w:b/>
        </w:rPr>
        <w:t>politica</w:t>
      </w:r>
      <w:r w:rsidRPr="00AF433C">
        <w:t xml:space="preserve"> :</w:t>
      </w:r>
      <w:proofErr w:type="gramEnd"/>
      <w:r w:rsidRPr="00AF433C">
        <w:t xml:space="preserve"> giornale umoristico con caricature. - Anno 1, n. 1 (27 novembre </w:t>
      </w:r>
      <w:proofErr w:type="gramStart"/>
      <w:r w:rsidRPr="00AF433C">
        <w:t>1859)-</w:t>
      </w:r>
      <w:proofErr w:type="gramEnd"/>
      <w:r w:rsidRPr="00AF433C">
        <w:t xml:space="preserve">anno 6 (1865). – </w:t>
      </w:r>
      <w:proofErr w:type="gramStart"/>
      <w:r w:rsidRPr="00AF433C">
        <w:t>Milano :</w:t>
      </w:r>
      <w:proofErr w:type="gramEnd"/>
      <w:r w:rsidRPr="00AF433C">
        <w:t xml:space="preserve"> tip. Borroni, 1859-1865. – 6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36 cm. ((Settimanale; bisettimanale da luglio 1860. - </w:t>
      </w:r>
      <w:r w:rsidR="00AF433C" w:rsidRPr="00AF433C">
        <w:t>Fondato da Parera (Don</w:t>
      </w:r>
      <w:r w:rsidR="00AF433C" w:rsidRPr="00AF433C">
        <w:t xml:space="preserve"> </w:t>
      </w:r>
      <w:r w:rsidR="00AF433C" w:rsidRPr="00AF433C">
        <w:t>Sancio) e Cima (Don Pacifico), disegni di Teja (con lo pseudonimo di Puff).</w:t>
      </w:r>
      <w:r w:rsidR="00AF433C" w:rsidRPr="00AF433C">
        <w:t xml:space="preserve"> - </w:t>
      </w:r>
      <w:r w:rsidRPr="00AF433C">
        <w:t>TO00198956</w:t>
      </w:r>
    </w:p>
    <w:p w14:paraId="7111E287" w14:textId="7065FDC1" w:rsidR="00E409FF" w:rsidRPr="00AF433C" w:rsidRDefault="00E409FF" w:rsidP="002434AD">
      <w:pPr>
        <w:spacing w:after="0" w:line="240" w:lineRule="auto"/>
        <w:jc w:val="both"/>
      </w:pPr>
      <w:r w:rsidRPr="00AF433C">
        <w:t xml:space="preserve">Ha come supplementi: Il *Carnevalone; L'*omnibus; </w:t>
      </w:r>
      <w:r w:rsidR="00AF433C" w:rsidRPr="00AF433C">
        <w:t xml:space="preserve">*Rivista comica della Cicala politica; </w:t>
      </w:r>
      <w:r w:rsidRPr="00AF433C">
        <w:t>*Strenna della Cicala politica</w:t>
      </w:r>
    </w:p>
    <w:p w14:paraId="0A368BAE" w14:textId="77CB7142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  <w:color w:val="C00000"/>
        </w:rPr>
        <w:t xml:space="preserve">Copia digitale: </w:t>
      </w:r>
      <w:hyperlink r:id="rId7" w:anchor="v=onepage&amp;q&amp;f=false" w:history="1">
        <w:r w:rsidRPr="00AF433C">
          <w:rPr>
            <w:rStyle w:val="Collegamentoipertestuale"/>
          </w:rPr>
          <w:t>2(1861)</w:t>
        </w:r>
      </w:hyperlink>
      <w:r w:rsidR="00AF433C" w:rsidRPr="00AF433C">
        <w:t xml:space="preserve">; </w:t>
      </w:r>
      <w:hyperlink r:id="rId8" w:anchor="v=onepage&amp;q&amp;f=false" w:history="1">
        <w:r w:rsidR="00AF433C" w:rsidRPr="00AF433C">
          <w:rPr>
            <w:rStyle w:val="Collegamentoipertestuale"/>
          </w:rPr>
          <w:t>3,n.48-82(1862)</w:t>
        </w:r>
      </w:hyperlink>
    </w:p>
    <w:p w14:paraId="408E603B" w14:textId="77777777" w:rsidR="00E409FF" w:rsidRPr="00AF433C" w:rsidRDefault="00E409FF" w:rsidP="002434AD">
      <w:pPr>
        <w:spacing w:after="0" w:line="240" w:lineRule="auto"/>
        <w:jc w:val="both"/>
      </w:pPr>
    </w:p>
    <w:p w14:paraId="7848169F" w14:textId="26E4E0BA" w:rsidR="00627A70" w:rsidRPr="00AF433C" w:rsidRDefault="00627A70" w:rsidP="002434AD">
      <w:pPr>
        <w:spacing w:after="0" w:line="240" w:lineRule="auto"/>
        <w:jc w:val="both"/>
      </w:pPr>
      <w:r w:rsidRPr="00AF433C">
        <w:t>*</w:t>
      </w:r>
      <w:r w:rsidRPr="00AF433C">
        <w:rPr>
          <w:b/>
          <w:bCs/>
        </w:rPr>
        <w:t>Almanacco italiano per l'anno</w:t>
      </w:r>
      <w:r w:rsidRPr="00AF433C">
        <w:t xml:space="preserve"> .... - Anno 1. (</w:t>
      </w:r>
      <w:proofErr w:type="gramStart"/>
      <w:r w:rsidRPr="00AF433C">
        <w:t>1861)-</w:t>
      </w:r>
      <w:proofErr w:type="gramEnd"/>
      <w:r w:rsidRPr="00AF433C">
        <w:t xml:space="preserve">anno 2. (1862).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1860-1861. – 2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18 cm. ((Annuale. - VEA1004681 </w:t>
      </w:r>
    </w:p>
    <w:p w14:paraId="018DC48D" w14:textId="77777777" w:rsidR="00627A70" w:rsidRPr="00AF433C" w:rsidRDefault="00627A70" w:rsidP="002434AD">
      <w:pPr>
        <w:spacing w:after="0" w:line="240" w:lineRule="auto"/>
        <w:jc w:val="both"/>
      </w:pPr>
    </w:p>
    <w:p w14:paraId="14BD3510" w14:textId="0098D0C5" w:rsidR="00E409FF" w:rsidRPr="00AF433C" w:rsidRDefault="00E409FF" w:rsidP="002434AD">
      <w:pPr>
        <w:spacing w:after="0" w:line="240" w:lineRule="auto"/>
        <w:jc w:val="both"/>
      </w:pPr>
      <w:r w:rsidRPr="00AF433C">
        <w:t xml:space="preserve">Il </w:t>
      </w:r>
      <w:r w:rsidR="002434AD" w:rsidRPr="00AF433C">
        <w:t>*</w:t>
      </w:r>
      <w:proofErr w:type="gramStart"/>
      <w:r w:rsidRPr="00AF433C">
        <w:rPr>
          <w:b/>
          <w:bCs/>
        </w:rPr>
        <w:t xml:space="preserve">Carnevalone </w:t>
      </w:r>
      <w:r w:rsidRPr="00AF433C">
        <w:t>:</w:t>
      </w:r>
      <w:proofErr w:type="gramEnd"/>
      <w:r w:rsidRPr="00AF433C">
        <w:t xml:space="preserve"> bizzarrie della Cicala politica. - 1860-a</w:t>
      </w:r>
      <w:r w:rsidR="002434AD" w:rsidRPr="00AF433C">
        <w:t>nno</w:t>
      </w:r>
      <w:r w:rsidRPr="00AF433C">
        <w:t xml:space="preserve"> 2</w:t>
      </w:r>
      <w:r w:rsidR="002434AD" w:rsidRPr="00AF433C">
        <w:t xml:space="preserve"> </w:t>
      </w:r>
      <w:r w:rsidRPr="00AF433C">
        <w:t xml:space="preserve">(1861).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1860-1861. </w:t>
      </w:r>
      <w:r w:rsidR="002434AD" w:rsidRPr="00AF433C">
        <w:t>–</w:t>
      </w:r>
      <w:r w:rsidRPr="00AF433C">
        <w:t xml:space="preserve"> </w:t>
      </w:r>
      <w:r w:rsidR="002434AD" w:rsidRPr="00AF433C">
        <w:t xml:space="preserve">2 </w:t>
      </w:r>
      <w:proofErr w:type="gramStart"/>
      <w:r w:rsidRPr="00AF433C">
        <w:t>v</w:t>
      </w:r>
      <w:r w:rsidR="002434AD" w:rsidRPr="00AF433C">
        <w:t>olumi</w:t>
      </w:r>
      <w:r w:rsidRPr="00AF433C">
        <w:t xml:space="preserve">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25 cm. </w:t>
      </w:r>
      <w:r w:rsidR="002434AD" w:rsidRPr="00AF433C">
        <w:t>((</w:t>
      </w:r>
      <w:r w:rsidRPr="00AF433C">
        <w:t>Annuale. - Sulla coperta: dirette da Puff (caricaturista Casimiro Teja), illustrate da D. Pacifico</w:t>
      </w:r>
      <w:r w:rsidR="002434AD" w:rsidRPr="00AF433C">
        <w:t>. - NAP0321477</w:t>
      </w:r>
    </w:p>
    <w:p w14:paraId="0EDF5DC7" w14:textId="469D86A6" w:rsidR="00E409FF" w:rsidRPr="00AF433C" w:rsidRDefault="00E409FF" w:rsidP="002434AD">
      <w:pPr>
        <w:spacing w:after="0" w:line="240" w:lineRule="auto"/>
        <w:jc w:val="both"/>
      </w:pPr>
      <w:r w:rsidRPr="00AF433C">
        <w:t>Direttore editoriale:</w:t>
      </w:r>
      <w:r w:rsidRPr="00AF433C">
        <w:rPr>
          <w:b/>
          <w:bCs/>
        </w:rPr>
        <w:t xml:space="preserve"> </w:t>
      </w:r>
      <w:r w:rsidRPr="00AF433C">
        <w:t>Puff</w:t>
      </w:r>
    </w:p>
    <w:p w14:paraId="4B69294F" w14:textId="77777777" w:rsidR="002434AD" w:rsidRPr="00AF433C" w:rsidRDefault="002434AD" w:rsidP="002434AD">
      <w:pPr>
        <w:spacing w:after="0" w:line="240" w:lineRule="auto"/>
        <w:jc w:val="both"/>
      </w:pPr>
    </w:p>
    <w:p w14:paraId="4B4DE2A0" w14:textId="57AE96CE" w:rsidR="002434AD" w:rsidRPr="00AF433C" w:rsidRDefault="002434AD" w:rsidP="002434AD">
      <w:pPr>
        <w:spacing w:after="0" w:line="240" w:lineRule="auto"/>
        <w:jc w:val="both"/>
      </w:pPr>
      <w:r w:rsidRPr="00AF433C">
        <w:t>L'*</w:t>
      </w:r>
      <w:proofErr w:type="gramStart"/>
      <w:r w:rsidRPr="00AF433C">
        <w:rPr>
          <w:b/>
          <w:bCs/>
        </w:rPr>
        <w:t>omnibus</w:t>
      </w:r>
      <w:r w:rsidRPr="00AF433C">
        <w:t xml:space="preserve"> :</w:t>
      </w:r>
      <w:proofErr w:type="gramEnd"/>
      <w:r w:rsidRPr="00AF433C">
        <w:t xml:space="preserve"> strenna umoristica popolare pel ... / compilata da Cric-crac, Frin-frin e Cu-cu. – Anno 3 (1861). - </w:t>
      </w:r>
      <w:proofErr w:type="gramStart"/>
      <w:r w:rsidRPr="00AF433C">
        <w:t>Milano :</w:t>
      </w:r>
      <w:proofErr w:type="gramEnd"/>
      <w:r w:rsidRPr="00AF433C">
        <w:t xml:space="preserve"> presso la Cicala politica, [1861]. – 1 </w:t>
      </w:r>
      <w:proofErr w:type="gramStart"/>
      <w:r w:rsidRPr="00AF433C">
        <w:t>volume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22 cm. ((Annuale. - TO00190397</w:t>
      </w:r>
    </w:p>
    <w:p w14:paraId="7DC5DDCC" w14:textId="77777777" w:rsidR="00AF433C" w:rsidRPr="00AF433C" w:rsidRDefault="00AF433C" w:rsidP="002434AD">
      <w:pPr>
        <w:spacing w:after="0" w:line="240" w:lineRule="auto"/>
        <w:jc w:val="both"/>
      </w:pPr>
    </w:p>
    <w:p w14:paraId="28EB8016" w14:textId="3966AFF0" w:rsidR="00AF433C" w:rsidRPr="00AF433C" w:rsidRDefault="00AF433C" w:rsidP="002434AD">
      <w:pPr>
        <w:spacing w:after="0" w:line="240" w:lineRule="auto"/>
        <w:jc w:val="both"/>
      </w:pPr>
      <w:r w:rsidRPr="00AF433C">
        <w:t>*</w:t>
      </w:r>
      <w:r w:rsidRPr="00AF433C">
        <w:rPr>
          <w:b/>
          <w:bCs/>
        </w:rPr>
        <w:t xml:space="preserve">Rivista comica della </w:t>
      </w:r>
      <w:r w:rsidRPr="00AF433C">
        <w:rPr>
          <w:b/>
          <w:bCs/>
        </w:rPr>
        <w:t>c</w:t>
      </w:r>
      <w:r w:rsidRPr="00AF433C">
        <w:rPr>
          <w:b/>
          <w:bCs/>
        </w:rPr>
        <w:t>icala politica</w:t>
      </w:r>
      <w:r w:rsidRPr="00AF433C">
        <w:t>. - Anno 1(</w:t>
      </w:r>
      <w:proofErr w:type="gramStart"/>
      <w:r w:rsidRPr="00AF433C">
        <w:t>1860)-</w:t>
      </w:r>
      <w:proofErr w:type="gramEnd"/>
      <w:r w:rsidRPr="00AF433C">
        <w:t xml:space="preserve">  </w:t>
      </w:r>
      <w:proofErr w:type="gramStart"/>
      <w:r w:rsidRPr="00AF433C">
        <w:t xml:space="preserve">  </w:t>
      </w:r>
      <w:r w:rsidRPr="00AF433C">
        <w:t>.</w:t>
      </w:r>
      <w:proofErr w:type="gramEnd"/>
      <w:r w:rsidRPr="00AF433C">
        <w:t xml:space="preserve">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1860. </w:t>
      </w:r>
      <w:r w:rsidRPr="00AF433C">
        <w:t>–</w:t>
      </w:r>
      <w:r w:rsidRPr="00AF433C">
        <w:t xml:space="preserve"> </w:t>
      </w:r>
      <w:r w:rsidRPr="00AF433C">
        <w:t xml:space="preserve">1 </w:t>
      </w:r>
      <w:proofErr w:type="gramStart"/>
      <w:r w:rsidRPr="00AF433C">
        <w:t>vol</w:t>
      </w:r>
      <w:r w:rsidRPr="00AF433C">
        <w:t>ume</w:t>
      </w:r>
      <w:r w:rsidRPr="00AF433C">
        <w:t xml:space="preserve"> :</w:t>
      </w:r>
      <w:proofErr w:type="gramEnd"/>
      <w:r w:rsidRPr="00AF433C">
        <w:t xml:space="preserve"> ill., 31 cm. </w:t>
      </w:r>
      <w:r w:rsidRPr="00AF433C">
        <w:t>((</w:t>
      </w:r>
      <w:r w:rsidRPr="00AF433C">
        <w:t>Semestrale. - Supplemento della cicala politica.</w:t>
      </w:r>
      <w:r w:rsidRPr="00AF433C">
        <w:t xml:space="preserve"> - </w:t>
      </w:r>
      <w:r w:rsidRPr="00AF433C">
        <w:t>UBO4194245</w:t>
      </w:r>
    </w:p>
    <w:p w14:paraId="754588C9" w14:textId="77777777" w:rsidR="00E409FF" w:rsidRPr="00AF433C" w:rsidRDefault="00E409FF" w:rsidP="002434AD">
      <w:pPr>
        <w:spacing w:after="0" w:line="240" w:lineRule="auto"/>
        <w:jc w:val="both"/>
      </w:pPr>
    </w:p>
    <w:p w14:paraId="7D78E783" w14:textId="4D774613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</w:rPr>
        <w:t>*Strenna della Cicala politica</w:t>
      </w:r>
      <w:r w:rsidR="002434AD" w:rsidRPr="00AF433C">
        <w:rPr>
          <w:b/>
          <w:bCs/>
        </w:rPr>
        <w:t xml:space="preserve"> pel</w:t>
      </w:r>
      <w:r w:rsidRPr="00AF433C">
        <w:rPr>
          <w:b/>
          <w:bCs/>
        </w:rPr>
        <w:t xml:space="preserve">. </w:t>
      </w:r>
      <w:r w:rsidRPr="00AF433C">
        <w:t>- Anno 1 (</w:t>
      </w:r>
      <w:proofErr w:type="gramStart"/>
      <w:r w:rsidRPr="00AF433C">
        <w:t>1860)-</w:t>
      </w:r>
      <w:proofErr w:type="gramEnd"/>
      <w:r w:rsidR="002434AD" w:rsidRPr="00AF433C">
        <w:t>anno 5. (1864)</w:t>
      </w:r>
      <w:r w:rsidRPr="00AF433C">
        <w:t xml:space="preserve">.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1860-</w:t>
      </w:r>
      <w:r w:rsidR="002434AD" w:rsidRPr="00AF433C">
        <w:t>1864</w:t>
      </w:r>
      <w:r w:rsidRPr="00AF433C">
        <w:t xml:space="preserve">. </w:t>
      </w:r>
      <w:r w:rsidR="002434AD" w:rsidRPr="00AF433C">
        <w:t>–</w:t>
      </w:r>
      <w:r w:rsidRPr="00AF433C">
        <w:t xml:space="preserve"> </w:t>
      </w:r>
      <w:r w:rsidR="002434AD" w:rsidRPr="00AF433C">
        <w:t xml:space="preserve">6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25 cm. ((Annuale. - Supplemento della Cicala politica. - IEI0108254</w:t>
      </w:r>
    </w:p>
    <w:p w14:paraId="479CCF60" w14:textId="77777777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  <w:color w:val="C00000"/>
        </w:rPr>
        <w:t>Copia digitale</w:t>
      </w:r>
      <w:r w:rsidRPr="00AF433C">
        <w:rPr>
          <w:color w:val="C00000"/>
        </w:rPr>
        <w:t xml:space="preserve"> </w:t>
      </w:r>
      <w:hyperlink r:id="rId9" w:history="1">
        <w:r w:rsidRPr="00AF433C">
          <w:rPr>
            <w:rStyle w:val="Collegamentoipertestuale"/>
          </w:rPr>
          <w:t>1860-1862</w:t>
        </w:r>
      </w:hyperlink>
    </w:p>
    <w:p w14:paraId="3B3255DC" w14:textId="77777777" w:rsidR="00E409FF" w:rsidRPr="00AF433C" w:rsidRDefault="00E409FF" w:rsidP="002434AD">
      <w:pPr>
        <w:spacing w:after="0" w:line="240" w:lineRule="auto"/>
        <w:jc w:val="both"/>
      </w:pPr>
    </w:p>
    <w:p w14:paraId="26CE356F" w14:textId="111F3F1F" w:rsidR="0031062F" w:rsidRPr="00AF433C" w:rsidRDefault="00E409FF" w:rsidP="002434AD">
      <w:pPr>
        <w:spacing w:after="0" w:line="240" w:lineRule="auto"/>
        <w:jc w:val="both"/>
      </w:pPr>
      <w:r w:rsidRPr="00AF433C">
        <w:t>Soggetto: Satira politica - Italia – 1859-1865 – Periodici</w:t>
      </w:r>
      <w:r w:rsidR="00627A70" w:rsidRPr="00AF433C">
        <w:tab/>
      </w:r>
      <w:r w:rsidR="00627A70" w:rsidRPr="00AF433C">
        <w:tab/>
      </w:r>
      <w:r w:rsidR="00627A70" w:rsidRPr="00AF433C">
        <w:tab/>
      </w:r>
      <w:r w:rsidRPr="00AF433C">
        <w:t>Classe: D320.020705</w:t>
      </w:r>
    </w:p>
    <w:p w14:paraId="5FDC79E3" w14:textId="77777777" w:rsidR="00AF433C" w:rsidRDefault="00AF433C" w:rsidP="002434AD">
      <w:pPr>
        <w:spacing w:after="0" w:line="240" w:lineRule="auto"/>
        <w:jc w:val="both"/>
        <w:rPr>
          <w:sz w:val="24"/>
          <w:szCs w:val="24"/>
        </w:rPr>
      </w:pPr>
    </w:p>
    <w:p w14:paraId="4493BA31" w14:textId="019D5985" w:rsidR="00AF433C" w:rsidRPr="00AF433C" w:rsidRDefault="00AF433C" w:rsidP="002434A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F433C">
        <w:rPr>
          <w:b/>
          <w:bCs/>
          <w:color w:val="C00000"/>
          <w:sz w:val="44"/>
          <w:szCs w:val="44"/>
        </w:rPr>
        <w:lastRenderedPageBreak/>
        <w:t>Note e riferimenti bibliografici</w:t>
      </w:r>
    </w:p>
    <w:p w14:paraId="23626479" w14:textId="5E4DA739" w:rsidR="00AF433C" w:rsidRPr="00AF433C" w:rsidRDefault="00AF433C" w:rsidP="00AF433C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Pr="00AF433C">
          <w:rPr>
            <w:rStyle w:val="Collegamentoipertestuale"/>
          </w:rPr>
          <w:t>Umorismo e satira a Milano dal 1848</w:t>
        </w:r>
      </w:hyperlink>
      <w:r w:rsidRPr="00AF433C">
        <w:t xml:space="preserve"> : catalogo documenti esposti / [a cura di] Fondazione Anna Kuliscioff [e] Paola Mazza. - [Milano</w:t>
      </w:r>
      <w:proofErr w:type="gramStart"/>
      <w:r w:rsidRPr="00AF433C">
        <w:t>] :</w:t>
      </w:r>
      <w:proofErr w:type="gramEnd"/>
      <w:r w:rsidRPr="00AF433C">
        <w:t xml:space="preserve"> Fondazione Anna Kuliscioff, [2022]. - 11 </w:t>
      </w:r>
      <w:proofErr w:type="gramStart"/>
      <w:r w:rsidRPr="00AF433C">
        <w:t>p. ;</w:t>
      </w:r>
      <w:proofErr w:type="gramEnd"/>
      <w:r w:rsidRPr="00AF433C">
        <w:t xml:space="preserve"> 30 cm. - Catalogo della Mostra tenuta a Palazzo Moriggia 17 febbraio 2022- 10 aprile 2022.</w:t>
      </w:r>
    </w:p>
    <w:sectPr w:rsidR="00AF433C" w:rsidRPr="00AF433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75809"/>
    <w:multiLevelType w:val="hybridMultilevel"/>
    <w:tmpl w:val="E904F874"/>
    <w:lvl w:ilvl="0" w:tplc="66BCAD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47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F9C"/>
    <w:rsid w:val="002434AD"/>
    <w:rsid w:val="0031062F"/>
    <w:rsid w:val="003605E3"/>
    <w:rsid w:val="0037570F"/>
    <w:rsid w:val="00375F4B"/>
    <w:rsid w:val="003811E4"/>
    <w:rsid w:val="0038690D"/>
    <w:rsid w:val="00627A70"/>
    <w:rsid w:val="00653982"/>
    <w:rsid w:val="006E6204"/>
    <w:rsid w:val="00AF433C"/>
    <w:rsid w:val="00C71CAA"/>
    <w:rsid w:val="00D544E6"/>
    <w:rsid w:val="00E30F9C"/>
    <w:rsid w:val="00E409FF"/>
    <w:rsid w:val="00E7788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04516"/>
  <w15:chartTrackingRefBased/>
  <w15:docId w15:val="{45B7F94C-1CFC-4AC7-A9D8-6D25E09C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0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F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F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F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F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F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F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F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F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F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F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F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0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F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F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F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F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0F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F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F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F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09F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09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5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NirWHwMtCoMC&amp;printsec=frontcover&amp;hl=it&amp;source=gbs_ge_summary_r&amp;cad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rgLKuX1TjiYC&amp;printsec=frontcover&amp;hl=it&amp;source=gbs_ge_summary_r&amp;ca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www.fondazioneannakuliscioff.it/wp-content/uploads/2023/02/Catalogo-mostr-umorismo-e-satira-Moriggia.pdf&amp;ved=2ahUKEwjDxYbZ08mQAxV-hv0HHdkNHsYQFnoECDMQAQ&amp;usg=AOvVaw3sDO91bj48-kUVx9Imgs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eca.bsmc.it/?l=periodici&amp;t=Strenna%20della%20Cicala%20politic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2025-09-29T16:15:00Z</dcterms:created>
  <dcterms:modified xsi:type="dcterms:W3CDTF">2025-10-29T14:55:00Z</dcterms:modified>
</cp:coreProperties>
</file>