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969F9CC" w14:textId="60D2C0C1" w:rsidR="003E34DE" w:rsidRPr="002E3099" w:rsidRDefault="003E34DE" w:rsidP="003E34DE">
      <w:pPr>
        <w:jc w:val="both"/>
        <w:rPr>
          <w:rFonts w:asciiTheme="minorHAnsi" w:hAnsiTheme="minorHAnsi" w:cstheme="minorHAnsi"/>
          <w:sz w:val="16"/>
          <w:szCs w:val="16"/>
        </w:rPr>
      </w:pPr>
      <w:r w:rsidRPr="002E3099">
        <w:rPr>
          <w:rFonts w:asciiTheme="minorHAnsi" w:hAnsiTheme="minorHAnsi" w:cstheme="minorHAnsi"/>
          <w:b/>
          <w:color w:val="C00000"/>
          <w:sz w:val="44"/>
          <w:szCs w:val="44"/>
        </w:rPr>
        <w:t>D</w:t>
      </w:r>
      <w:r>
        <w:rPr>
          <w:rFonts w:asciiTheme="minorHAnsi" w:hAnsiTheme="minorHAnsi" w:cstheme="minorHAnsi"/>
          <w:b/>
          <w:color w:val="C00000"/>
          <w:sz w:val="44"/>
          <w:szCs w:val="44"/>
        </w:rPr>
        <w:t>4396</w:t>
      </w:r>
      <w:r w:rsidRPr="002E3099">
        <w:rPr>
          <w:rFonts w:asciiTheme="minorHAnsi" w:hAnsiTheme="minorHAnsi" w:cstheme="minorHAnsi"/>
          <w:i/>
        </w:rPr>
        <w:tab/>
      </w:r>
      <w:r w:rsidRPr="002E3099">
        <w:rPr>
          <w:rFonts w:asciiTheme="minorHAnsi" w:hAnsiTheme="minorHAnsi" w:cstheme="minorHAnsi"/>
          <w:i/>
          <w:sz w:val="16"/>
          <w:szCs w:val="16"/>
        </w:rPr>
        <w:tab/>
      </w:r>
      <w:r w:rsidRPr="002E3099">
        <w:rPr>
          <w:rFonts w:asciiTheme="minorHAnsi" w:hAnsiTheme="minorHAnsi" w:cstheme="minorHAnsi"/>
          <w:i/>
          <w:sz w:val="16"/>
          <w:szCs w:val="16"/>
        </w:rPr>
        <w:tab/>
      </w:r>
      <w:r w:rsidRPr="002E3099">
        <w:rPr>
          <w:rFonts w:asciiTheme="minorHAnsi" w:hAnsiTheme="minorHAnsi" w:cstheme="minorHAnsi"/>
          <w:i/>
          <w:sz w:val="16"/>
          <w:szCs w:val="16"/>
        </w:rPr>
        <w:tab/>
      </w:r>
      <w:r w:rsidRPr="002E3099">
        <w:rPr>
          <w:rFonts w:asciiTheme="minorHAnsi" w:hAnsiTheme="minorHAnsi" w:cstheme="minorHAnsi"/>
          <w:i/>
          <w:sz w:val="16"/>
          <w:szCs w:val="16"/>
        </w:rPr>
        <w:tab/>
      </w:r>
      <w:r w:rsidRPr="002E3099">
        <w:rPr>
          <w:rFonts w:asciiTheme="minorHAnsi" w:hAnsiTheme="minorHAnsi" w:cstheme="minorHAnsi"/>
          <w:i/>
          <w:sz w:val="16"/>
          <w:szCs w:val="16"/>
        </w:rPr>
        <w:tab/>
      </w:r>
      <w:r w:rsidRPr="002E3099">
        <w:rPr>
          <w:rFonts w:asciiTheme="minorHAnsi" w:hAnsiTheme="minorHAnsi" w:cstheme="minorHAnsi"/>
          <w:i/>
          <w:sz w:val="16"/>
          <w:szCs w:val="16"/>
        </w:rPr>
        <w:tab/>
      </w:r>
      <w:r w:rsidRPr="002E3099">
        <w:rPr>
          <w:rFonts w:asciiTheme="minorHAnsi" w:hAnsiTheme="minorHAnsi" w:cstheme="minorHAnsi"/>
          <w:i/>
          <w:sz w:val="16"/>
          <w:szCs w:val="16"/>
        </w:rPr>
        <w:tab/>
        <w:t>Scheda creata il 1</w:t>
      </w:r>
      <w:r>
        <w:rPr>
          <w:rFonts w:asciiTheme="minorHAnsi" w:hAnsiTheme="minorHAnsi" w:cstheme="minorHAnsi"/>
          <w:i/>
          <w:sz w:val="16"/>
          <w:szCs w:val="16"/>
        </w:rPr>
        <w:t>1</w:t>
      </w:r>
      <w:r w:rsidRPr="002E3099">
        <w:rPr>
          <w:rFonts w:asciiTheme="minorHAnsi" w:hAnsiTheme="minorHAnsi" w:cstheme="minorHAnsi"/>
          <w:i/>
          <w:sz w:val="16"/>
          <w:szCs w:val="16"/>
        </w:rPr>
        <w:t xml:space="preserve"> marzo 2026</w:t>
      </w:r>
    </w:p>
    <w:p w14:paraId="321FEF9E" w14:textId="080FF7B3" w:rsidR="00E00093" w:rsidRDefault="002713E5" w:rsidP="00E00093">
      <w:pPr>
        <w:jc w:val="center"/>
        <w:rPr>
          <w:rFonts w:asciiTheme="minorHAnsi" w:hAnsiTheme="minorHAnsi" w:cstheme="minorHAnsi"/>
          <w:b/>
          <w:color w:val="C00000"/>
          <w:sz w:val="44"/>
          <w:szCs w:val="44"/>
        </w:rPr>
      </w:pPr>
      <w:r>
        <w:rPr>
          <w:rFonts w:asciiTheme="minorHAnsi" w:hAnsiTheme="minorHAnsi" w:cstheme="minorHAnsi"/>
          <w:b/>
          <w:noProof/>
          <w:color w:val="C00000"/>
          <w:sz w:val="44"/>
          <w:szCs w:val="44"/>
        </w:rPr>
        <w:drawing>
          <wp:inline distT="0" distB="0" distL="0" distR="0" wp14:anchorId="5ECC2065" wp14:editId="68FF715A">
            <wp:extent cx="2181600" cy="2520000"/>
            <wp:effectExtent l="0" t="0" r="9525" b="0"/>
            <wp:docPr id="2029049901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600" cy="25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b/>
          <w:noProof/>
          <w:color w:val="C00000"/>
          <w:sz w:val="44"/>
          <w:szCs w:val="44"/>
        </w:rPr>
        <w:drawing>
          <wp:inline distT="0" distB="0" distL="0" distR="0" wp14:anchorId="1AF8DD70" wp14:editId="60C7B88A">
            <wp:extent cx="2178000" cy="2520000"/>
            <wp:effectExtent l="0" t="0" r="0" b="0"/>
            <wp:docPr id="758075178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000" cy="25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84FFC" w:rsidRPr="00784FFC">
        <w:rPr>
          <w:rFonts w:asciiTheme="minorHAnsi" w:hAnsiTheme="minorHAnsi" w:cstheme="minorHAnsi"/>
          <w:b/>
          <w:noProof/>
          <w:color w:val="C00000"/>
          <w:sz w:val="44"/>
          <w:szCs w:val="44"/>
        </w:rPr>
        <w:drawing>
          <wp:inline distT="0" distB="0" distL="0" distR="0" wp14:anchorId="7DD3393C" wp14:editId="7662287D">
            <wp:extent cx="1764000" cy="2160000"/>
            <wp:effectExtent l="0" t="0" r="8255" b="0"/>
            <wp:docPr id="1867191424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7191424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64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84FFC">
        <w:rPr>
          <w:noProof/>
          <w14:ligatures w14:val="standardContextual"/>
        </w:rPr>
        <w:drawing>
          <wp:inline distT="0" distB="0" distL="0" distR="0" wp14:anchorId="49C45D4A" wp14:editId="2C65029D">
            <wp:extent cx="1890000" cy="2520000"/>
            <wp:effectExtent l="0" t="0" r="0" b="0"/>
            <wp:docPr id="1668163078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000" cy="25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00093" w:rsidRPr="00E00093">
        <w:rPr>
          <w:noProof/>
          <w14:ligatures w14:val="standardContextual"/>
        </w:rPr>
        <w:drawing>
          <wp:inline distT="0" distB="0" distL="0" distR="0" wp14:anchorId="03992CA3" wp14:editId="150302D0">
            <wp:extent cx="1998000" cy="2520000"/>
            <wp:effectExtent l="0" t="0" r="2540" b="0"/>
            <wp:docPr id="1136621585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6621585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980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A0AA8D" w14:textId="2F8F93A5" w:rsidR="003E34DE" w:rsidRPr="002E3099" w:rsidRDefault="003E34DE" w:rsidP="003E34DE">
      <w:pPr>
        <w:jc w:val="both"/>
        <w:rPr>
          <w:rFonts w:asciiTheme="minorHAnsi" w:hAnsiTheme="minorHAnsi" w:cstheme="minorHAnsi"/>
          <w:b/>
          <w:color w:val="C00000"/>
          <w:sz w:val="44"/>
          <w:szCs w:val="44"/>
        </w:rPr>
      </w:pPr>
      <w:r w:rsidRPr="002E3099">
        <w:rPr>
          <w:rFonts w:asciiTheme="minorHAnsi" w:hAnsiTheme="minorHAnsi" w:cstheme="minorHAnsi"/>
          <w:b/>
          <w:color w:val="C00000"/>
          <w:sz w:val="44"/>
          <w:szCs w:val="44"/>
        </w:rPr>
        <w:t>Descrizione storico-bibliografica</w:t>
      </w:r>
    </w:p>
    <w:p w14:paraId="24664F45" w14:textId="32111A1F" w:rsidR="003E34DE" w:rsidRPr="00E00093" w:rsidRDefault="003E34DE" w:rsidP="003E34DE">
      <w:pPr>
        <w:tabs>
          <w:tab w:val="right" w:pos="6660"/>
        </w:tabs>
        <w:jc w:val="both"/>
        <w:rPr>
          <w:rFonts w:ascii="Calibri" w:hAnsi="Calibri" w:cs="Calibri"/>
          <w:color w:val="000000"/>
        </w:rPr>
      </w:pPr>
      <w:r w:rsidRPr="00E00093">
        <w:rPr>
          <w:rFonts w:ascii="Calibri" w:hAnsi="Calibri" w:cs="Calibri"/>
          <w:b/>
          <w:bCs/>
          <w:color w:val="000000"/>
        </w:rPr>
        <w:t>*</w:t>
      </w:r>
      <w:proofErr w:type="gramStart"/>
      <w:r w:rsidRPr="00E00093">
        <w:rPr>
          <w:rFonts w:ascii="Calibri" w:hAnsi="Calibri" w:cs="Calibri"/>
          <w:b/>
          <w:bCs/>
          <w:color w:val="000000"/>
        </w:rPr>
        <w:t>CN :</w:t>
      </w:r>
      <w:proofErr w:type="gramEnd"/>
      <w:r w:rsidRPr="00E00093">
        <w:rPr>
          <w:rFonts w:ascii="Calibri" w:hAnsi="Calibri" w:cs="Calibri"/>
          <w:b/>
          <w:bCs/>
          <w:color w:val="000000"/>
        </w:rPr>
        <w:t xml:space="preserve"> *Comune </w:t>
      </w:r>
      <w:proofErr w:type="gramStart"/>
      <w:r w:rsidRPr="00E00093">
        <w:rPr>
          <w:rFonts w:ascii="Calibri" w:hAnsi="Calibri" w:cs="Calibri"/>
          <w:b/>
          <w:bCs/>
          <w:color w:val="000000"/>
        </w:rPr>
        <w:t>notizie</w:t>
      </w:r>
      <w:r w:rsidRPr="00E00093">
        <w:rPr>
          <w:rFonts w:ascii="Calibri" w:hAnsi="Calibri" w:cs="Calibri"/>
          <w:color w:val="000000"/>
        </w:rPr>
        <w:t xml:space="preserve"> :</w:t>
      </w:r>
      <w:proofErr w:type="gramEnd"/>
      <w:r w:rsidRPr="00E00093">
        <w:rPr>
          <w:rFonts w:ascii="Calibri" w:hAnsi="Calibri" w:cs="Calibri"/>
          <w:color w:val="000000"/>
        </w:rPr>
        <w:t xml:space="preserve"> rivista del Comune di Livorno. - </w:t>
      </w:r>
      <w:r w:rsidR="00505F44">
        <w:rPr>
          <w:rFonts w:ascii="Calibri" w:hAnsi="Calibri" w:cs="Calibri"/>
          <w:color w:val="000000"/>
        </w:rPr>
        <w:t>N</w:t>
      </w:r>
      <w:r w:rsidR="00505F44" w:rsidRPr="00505F44">
        <w:rPr>
          <w:rFonts w:ascii="Calibri" w:hAnsi="Calibri" w:cs="Calibri"/>
          <w:color w:val="000000"/>
        </w:rPr>
        <w:t xml:space="preserve">uova serie, n. 1 (dicembre </w:t>
      </w:r>
      <w:proofErr w:type="gramStart"/>
      <w:r w:rsidR="00505F44" w:rsidRPr="00505F44">
        <w:rPr>
          <w:rFonts w:ascii="Calibri" w:hAnsi="Calibri" w:cs="Calibri"/>
          <w:color w:val="000000"/>
        </w:rPr>
        <w:t>1991)</w:t>
      </w:r>
      <w:r w:rsidR="00505F44">
        <w:rPr>
          <w:rFonts w:ascii="Calibri" w:hAnsi="Calibri" w:cs="Calibri"/>
          <w:color w:val="000000"/>
        </w:rPr>
        <w:t>-</w:t>
      </w:r>
      <w:proofErr w:type="gramEnd"/>
      <w:r w:rsidR="00505F44">
        <w:rPr>
          <w:rFonts w:ascii="Calibri" w:hAnsi="Calibri" w:cs="Calibri"/>
          <w:color w:val="000000"/>
        </w:rPr>
        <w:t xml:space="preserve"> </w:t>
      </w:r>
      <w:proofErr w:type="gramStart"/>
      <w:r w:rsidR="00505F44">
        <w:rPr>
          <w:rFonts w:ascii="Calibri" w:hAnsi="Calibri" w:cs="Calibri"/>
          <w:color w:val="000000"/>
        </w:rPr>
        <w:t xml:space="preserve">  </w:t>
      </w:r>
      <w:r w:rsidR="00505F44" w:rsidRPr="00505F44">
        <w:rPr>
          <w:rFonts w:ascii="Calibri" w:hAnsi="Calibri" w:cs="Calibri"/>
          <w:color w:val="000000"/>
        </w:rPr>
        <w:t>.</w:t>
      </w:r>
      <w:proofErr w:type="gramEnd"/>
      <w:r w:rsidR="00505F44" w:rsidRPr="00505F44">
        <w:rPr>
          <w:rFonts w:ascii="Calibri" w:hAnsi="Calibri" w:cs="Calibri"/>
          <w:color w:val="000000"/>
        </w:rPr>
        <w:t xml:space="preserve"> </w:t>
      </w:r>
      <w:proofErr w:type="gramStart"/>
      <w:r w:rsidRPr="00E00093">
        <w:rPr>
          <w:rFonts w:ascii="Calibri" w:hAnsi="Calibri" w:cs="Calibri"/>
          <w:color w:val="000000"/>
        </w:rPr>
        <w:t>Livorno :</w:t>
      </w:r>
      <w:proofErr w:type="gramEnd"/>
      <w:r w:rsidRPr="00E00093">
        <w:rPr>
          <w:rFonts w:ascii="Calibri" w:hAnsi="Calibri" w:cs="Calibri"/>
          <w:color w:val="000000"/>
        </w:rPr>
        <w:t xml:space="preserve"> Comune, 19</w:t>
      </w:r>
      <w:r w:rsidR="00505F44">
        <w:rPr>
          <w:rFonts w:ascii="Calibri" w:hAnsi="Calibri" w:cs="Calibri"/>
          <w:color w:val="000000"/>
        </w:rPr>
        <w:t>91</w:t>
      </w:r>
      <w:r w:rsidRPr="00E00093">
        <w:rPr>
          <w:rFonts w:ascii="Calibri" w:hAnsi="Calibri" w:cs="Calibri"/>
          <w:color w:val="000000"/>
        </w:rPr>
        <w:t xml:space="preserve">-  </w:t>
      </w:r>
      <w:proofErr w:type="gramStart"/>
      <w:r w:rsidRPr="00E00093">
        <w:rPr>
          <w:rFonts w:ascii="Calibri" w:hAnsi="Calibri" w:cs="Calibri"/>
          <w:color w:val="000000"/>
        </w:rPr>
        <w:t xml:space="preserve">  .</w:t>
      </w:r>
      <w:proofErr w:type="gramEnd"/>
      <w:r w:rsidRPr="00E00093">
        <w:rPr>
          <w:rFonts w:ascii="Calibri" w:hAnsi="Calibri" w:cs="Calibri"/>
          <w:color w:val="000000"/>
        </w:rPr>
        <w:t> - </w:t>
      </w:r>
      <w:proofErr w:type="gramStart"/>
      <w:r w:rsidRPr="00E00093">
        <w:rPr>
          <w:rFonts w:ascii="Calibri" w:hAnsi="Calibri" w:cs="Calibri"/>
          <w:color w:val="000000"/>
        </w:rPr>
        <w:t>volumi :</w:t>
      </w:r>
      <w:proofErr w:type="gramEnd"/>
      <w:r w:rsidRPr="00E00093">
        <w:rPr>
          <w:rFonts w:ascii="Calibri" w:hAnsi="Calibri" w:cs="Calibri"/>
          <w:color w:val="000000"/>
        </w:rPr>
        <w:t xml:space="preserve"> </w:t>
      </w:r>
      <w:proofErr w:type="gramStart"/>
      <w:r w:rsidRPr="00E00093">
        <w:rPr>
          <w:rFonts w:ascii="Calibri" w:hAnsi="Calibri" w:cs="Calibri"/>
          <w:color w:val="000000"/>
        </w:rPr>
        <w:t>ill. ;</w:t>
      </w:r>
      <w:proofErr w:type="gramEnd"/>
      <w:r w:rsidRPr="00E00093">
        <w:rPr>
          <w:rFonts w:ascii="Calibri" w:hAnsi="Calibri" w:cs="Calibri"/>
          <w:color w:val="000000"/>
        </w:rPr>
        <w:t xml:space="preserve"> 25 cm. ((Trimestrale; poi semestrale. </w:t>
      </w:r>
      <w:r w:rsidR="00E00093" w:rsidRPr="00E00093">
        <w:rPr>
          <w:rFonts w:ascii="Calibri" w:hAnsi="Calibri" w:cs="Calibri"/>
          <w:color w:val="000000"/>
        </w:rPr>
        <w:t>–</w:t>
      </w:r>
      <w:r w:rsidRPr="00E00093">
        <w:rPr>
          <w:rFonts w:ascii="Calibri" w:hAnsi="Calibri" w:cs="Calibri"/>
          <w:color w:val="000000"/>
        </w:rPr>
        <w:t xml:space="preserve"> </w:t>
      </w:r>
      <w:r w:rsidR="00E00093" w:rsidRPr="00E00093">
        <w:rPr>
          <w:rFonts w:ascii="Calibri" w:hAnsi="Calibri" w:cs="Calibri"/>
          <w:color w:val="000000"/>
        </w:rPr>
        <w:t xml:space="preserve">Dal 2025 ha il sottotitolo: il magazine del Comune di Livorno. - </w:t>
      </w:r>
      <w:r w:rsidRPr="00E00093">
        <w:rPr>
          <w:rFonts w:ascii="Calibri" w:hAnsi="Calibri" w:cs="Calibri"/>
          <w:color w:val="000000"/>
        </w:rPr>
        <w:t xml:space="preserve">Numerazione progressiva dei fasc. </w:t>
      </w:r>
      <w:r w:rsidR="002713E5" w:rsidRPr="00E00093">
        <w:rPr>
          <w:rFonts w:ascii="Calibri" w:hAnsi="Calibri" w:cs="Calibri"/>
          <w:color w:val="000000"/>
        </w:rPr>
        <w:t>–</w:t>
      </w:r>
      <w:r w:rsidRPr="00E00093">
        <w:rPr>
          <w:rFonts w:ascii="Calibri" w:hAnsi="Calibri" w:cs="Calibri"/>
          <w:color w:val="000000"/>
        </w:rPr>
        <w:t xml:space="preserve"> </w:t>
      </w:r>
      <w:r w:rsidR="002713E5" w:rsidRPr="00E00093">
        <w:rPr>
          <w:rFonts w:ascii="Calibri" w:hAnsi="Calibri" w:cs="Calibri"/>
          <w:color w:val="000000"/>
        </w:rPr>
        <w:t xml:space="preserve">Non pubblicato dal 2015 al 2023. - </w:t>
      </w:r>
      <w:r w:rsidRPr="00E00093">
        <w:rPr>
          <w:rFonts w:ascii="Calibri" w:hAnsi="Calibri" w:cs="Calibri"/>
          <w:color w:val="000000"/>
        </w:rPr>
        <w:t>ISSN 1128-7764. - RAV0199244</w:t>
      </w:r>
      <w:r w:rsidR="002713E5" w:rsidRPr="00E00093">
        <w:rPr>
          <w:rFonts w:ascii="Calibri" w:hAnsi="Calibri" w:cs="Calibri"/>
          <w:color w:val="000000"/>
        </w:rPr>
        <w:t>; UFI0060822</w:t>
      </w:r>
    </w:p>
    <w:p w14:paraId="07423B89" w14:textId="5E9BDCE6" w:rsidR="003E34DE" w:rsidRPr="00E00093" w:rsidRDefault="003E34DE" w:rsidP="003E34DE">
      <w:pPr>
        <w:tabs>
          <w:tab w:val="right" w:pos="6660"/>
        </w:tabs>
        <w:jc w:val="both"/>
        <w:rPr>
          <w:rFonts w:ascii="Calibri" w:hAnsi="Calibri" w:cs="Calibri"/>
          <w:color w:val="000000"/>
        </w:rPr>
      </w:pPr>
      <w:r w:rsidRPr="00E00093">
        <w:rPr>
          <w:rFonts w:ascii="Calibri" w:hAnsi="Calibri" w:cs="Calibri"/>
          <w:color w:val="000000"/>
        </w:rPr>
        <w:t xml:space="preserve">Continuazione di: </w:t>
      </w:r>
      <w:r w:rsidR="00505F44">
        <w:rPr>
          <w:rFonts w:ascii="Calibri" w:hAnsi="Calibri" w:cs="Calibri"/>
          <w:color w:val="000000"/>
        </w:rPr>
        <w:t>*Livorno</w:t>
      </w:r>
      <w:r w:rsidRPr="00E00093">
        <w:rPr>
          <w:rFonts w:ascii="Calibri" w:hAnsi="Calibri" w:cs="Calibri"/>
          <w:color w:val="000000"/>
        </w:rPr>
        <w:t xml:space="preserve"> [E</w:t>
      </w:r>
      <w:r w:rsidR="00505F44">
        <w:rPr>
          <w:rFonts w:ascii="Calibri" w:hAnsi="Calibri" w:cs="Calibri"/>
          <w:color w:val="000000"/>
        </w:rPr>
        <w:t>3761</w:t>
      </w:r>
      <w:r w:rsidRPr="00E00093">
        <w:rPr>
          <w:rFonts w:ascii="Calibri" w:hAnsi="Calibri" w:cs="Calibri"/>
          <w:color w:val="000000"/>
        </w:rPr>
        <w:t>]</w:t>
      </w:r>
    </w:p>
    <w:p w14:paraId="2AE17C0B" w14:textId="35061098" w:rsidR="003E34DE" w:rsidRPr="00E00093" w:rsidRDefault="003E34DE" w:rsidP="003E34DE">
      <w:pPr>
        <w:tabs>
          <w:tab w:val="right" w:pos="6660"/>
        </w:tabs>
        <w:jc w:val="both"/>
        <w:rPr>
          <w:rFonts w:ascii="Calibri" w:hAnsi="Calibri" w:cs="Calibri"/>
          <w:color w:val="000000"/>
        </w:rPr>
      </w:pPr>
      <w:r w:rsidRPr="00E00093">
        <w:rPr>
          <w:rFonts w:ascii="Calibri" w:hAnsi="Calibri" w:cs="Calibri"/>
          <w:b/>
          <w:bCs/>
          <w:color w:val="C00000"/>
        </w:rPr>
        <w:t>Copia digitale</w:t>
      </w:r>
      <w:r w:rsidRPr="00E00093">
        <w:rPr>
          <w:rFonts w:ascii="Calibri" w:hAnsi="Calibri" w:cs="Calibri"/>
          <w:color w:val="000000"/>
        </w:rPr>
        <w:t>:</w:t>
      </w:r>
      <w:r w:rsidR="00784FFC" w:rsidRPr="00E00093">
        <w:rPr>
          <w:rFonts w:ascii="Calibri" w:hAnsi="Calibri" w:cs="Calibri"/>
          <w:color w:val="000000"/>
        </w:rPr>
        <w:t xml:space="preserve"> </w:t>
      </w:r>
      <w:hyperlink r:id="rId9" w:history="1">
        <w:r w:rsidR="00784FFC" w:rsidRPr="00E00093">
          <w:rPr>
            <w:rStyle w:val="Collegamentoipertestuale"/>
            <w:rFonts w:ascii="Calibri" w:hAnsi="Calibri" w:cs="Calibri"/>
          </w:rPr>
          <w:t>n.0(2024)</w:t>
        </w:r>
      </w:hyperlink>
      <w:r w:rsidR="00784FFC" w:rsidRPr="00E00093">
        <w:rPr>
          <w:rFonts w:ascii="Calibri" w:hAnsi="Calibri" w:cs="Calibri"/>
          <w:color w:val="000000"/>
        </w:rPr>
        <w:t>;</w:t>
      </w:r>
      <w:r w:rsidRPr="00E00093">
        <w:rPr>
          <w:rFonts w:ascii="Calibri" w:hAnsi="Calibri" w:cs="Calibri"/>
          <w:color w:val="000000"/>
        </w:rPr>
        <w:t xml:space="preserve"> </w:t>
      </w:r>
      <w:hyperlink r:id="rId10" w:history="1">
        <w:r w:rsidRPr="00E00093">
          <w:rPr>
            <w:rStyle w:val="Collegamentoipertestuale"/>
            <w:rFonts w:ascii="Calibri" w:hAnsi="Calibri" w:cs="Calibri"/>
          </w:rPr>
          <w:t>n.1(2025);</w:t>
        </w:r>
      </w:hyperlink>
      <w:r w:rsidRPr="00E00093">
        <w:rPr>
          <w:rFonts w:ascii="Calibri" w:hAnsi="Calibri" w:cs="Calibri"/>
          <w:color w:val="000000"/>
        </w:rPr>
        <w:t xml:space="preserve"> </w:t>
      </w:r>
      <w:hyperlink r:id="rId11" w:history="1">
        <w:r w:rsidRPr="00E00093">
          <w:rPr>
            <w:rStyle w:val="Collegamentoipertestuale"/>
            <w:rFonts w:ascii="Calibri" w:hAnsi="Calibri" w:cs="Calibri"/>
          </w:rPr>
          <w:t>n.2(2025)</w:t>
        </w:r>
      </w:hyperlink>
    </w:p>
    <w:p w14:paraId="55941B9B" w14:textId="77777777" w:rsidR="003E34DE" w:rsidRPr="00E00093" w:rsidRDefault="003E34DE" w:rsidP="003E34DE">
      <w:pPr>
        <w:tabs>
          <w:tab w:val="right" w:pos="6660"/>
        </w:tabs>
        <w:jc w:val="both"/>
        <w:rPr>
          <w:rFonts w:ascii="Calibri" w:hAnsi="Calibri" w:cs="Calibri"/>
          <w:color w:val="000000"/>
        </w:rPr>
      </w:pPr>
    </w:p>
    <w:p w14:paraId="7C37D0D8" w14:textId="617E7B72" w:rsidR="003E34DE" w:rsidRDefault="003E34DE" w:rsidP="003E34DE">
      <w:pPr>
        <w:tabs>
          <w:tab w:val="right" w:pos="6660"/>
        </w:tabs>
        <w:jc w:val="both"/>
        <w:rPr>
          <w:rFonts w:ascii="Calibri" w:hAnsi="Calibri" w:cs="Calibri"/>
          <w:color w:val="000000"/>
        </w:rPr>
      </w:pPr>
      <w:r w:rsidRPr="00E00093">
        <w:rPr>
          <w:rFonts w:ascii="Calibri" w:hAnsi="Calibri" w:cs="Calibri"/>
          <w:color w:val="000000"/>
        </w:rPr>
        <w:t>*</w:t>
      </w:r>
      <w:proofErr w:type="gramStart"/>
      <w:r w:rsidRPr="00E00093">
        <w:rPr>
          <w:rFonts w:ascii="Calibri" w:hAnsi="Calibri" w:cs="Calibri"/>
          <w:b/>
          <w:bCs/>
          <w:color w:val="000000"/>
        </w:rPr>
        <w:t>CN :</w:t>
      </w:r>
      <w:proofErr w:type="gramEnd"/>
      <w:r w:rsidRPr="00E00093">
        <w:rPr>
          <w:rFonts w:ascii="Calibri" w:hAnsi="Calibri" w:cs="Calibri"/>
          <w:b/>
          <w:bCs/>
          <w:color w:val="000000"/>
        </w:rPr>
        <w:t xml:space="preserve"> comune notizie</w:t>
      </w:r>
      <w:r w:rsidRPr="00E00093">
        <w:rPr>
          <w:rFonts w:ascii="Calibri" w:hAnsi="Calibri" w:cs="Calibri"/>
          <w:color w:val="000000"/>
        </w:rPr>
        <w:t xml:space="preserve">. </w:t>
      </w:r>
      <w:r w:rsidRPr="00E00093">
        <w:rPr>
          <w:rFonts w:ascii="Calibri" w:hAnsi="Calibri" w:cs="Calibri"/>
          <w:b/>
          <w:bCs/>
          <w:color w:val="000000"/>
        </w:rPr>
        <w:t>Inserto redazionale</w:t>
      </w:r>
      <w:r w:rsidRPr="00E00093">
        <w:rPr>
          <w:rFonts w:ascii="Calibri" w:hAnsi="Calibri" w:cs="Calibri"/>
          <w:color w:val="000000"/>
        </w:rPr>
        <w:t xml:space="preserve">. – Nuova serie, n. 1 (dicembre </w:t>
      </w:r>
      <w:proofErr w:type="gramStart"/>
      <w:r w:rsidRPr="00E00093">
        <w:rPr>
          <w:rFonts w:ascii="Calibri" w:hAnsi="Calibri" w:cs="Calibri"/>
          <w:color w:val="000000"/>
        </w:rPr>
        <w:t>1991)-</w:t>
      </w:r>
      <w:proofErr w:type="gramEnd"/>
      <w:r w:rsidRPr="00E00093">
        <w:rPr>
          <w:rFonts w:ascii="Calibri" w:hAnsi="Calibri" w:cs="Calibri"/>
          <w:color w:val="000000"/>
        </w:rPr>
        <w:t xml:space="preserve">  </w:t>
      </w:r>
      <w:proofErr w:type="gramStart"/>
      <w:r w:rsidRPr="00E00093">
        <w:rPr>
          <w:rFonts w:ascii="Calibri" w:hAnsi="Calibri" w:cs="Calibri"/>
          <w:color w:val="000000"/>
        </w:rPr>
        <w:t xml:space="preserve">  .</w:t>
      </w:r>
      <w:proofErr w:type="gramEnd"/>
      <w:r w:rsidRPr="00E00093">
        <w:rPr>
          <w:rFonts w:ascii="Calibri" w:hAnsi="Calibri" w:cs="Calibri"/>
          <w:color w:val="000000"/>
        </w:rPr>
        <w:t xml:space="preserve"> – [</w:t>
      </w:r>
      <w:proofErr w:type="gramStart"/>
      <w:r w:rsidRPr="00E00093">
        <w:rPr>
          <w:rFonts w:ascii="Calibri" w:hAnsi="Calibri" w:cs="Calibri"/>
          <w:color w:val="000000"/>
        </w:rPr>
        <w:t>Livorno :</w:t>
      </w:r>
      <w:proofErr w:type="gramEnd"/>
      <w:r w:rsidRPr="00E00093">
        <w:rPr>
          <w:rFonts w:ascii="Calibri" w:hAnsi="Calibri" w:cs="Calibri"/>
          <w:color w:val="000000"/>
        </w:rPr>
        <w:t xml:space="preserve"> Comune di Livorno, 1991-2014]. – 24 </w:t>
      </w:r>
      <w:proofErr w:type="gramStart"/>
      <w:r w:rsidRPr="00E00093">
        <w:rPr>
          <w:rFonts w:ascii="Calibri" w:hAnsi="Calibri" w:cs="Calibri"/>
          <w:color w:val="000000"/>
        </w:rPr>
        <w:t>volumi ;</w:t>
      </w:r>
      <w:proofErr w:type="gramEnd"/>
      <w:r w:rsidRPr="00E00093">
        <w:rPr>
          <w:rFonts w:ascii="Calibri" w:hAnsi="Calibri" w:cs="Calibri"/>
          <w:color w:val="000000"/>
        </w:rPr>
        <w:t xml:space="preserve"> 42 cm. ((Trimestrale. - LIA0236629</w:t>
      </w:r>
    </w:p>
    <w:p w14:paraId="6C2F1178" w14:textId="77777777" w:rsidR="00505F44" w:rsidRDefault="00505F44" w:rsidP="003E34DE">
      <w:pPr>
        <w:tabs>
          <w:tab w:val="right" w:pos="6660"/>
        </w:tabs>
        <w:jc w:val="both"/>
        <w:rPr>
          <w:rFonts w:ascii="Calibri" w:hAnsi="Calibri" w:cs="Calibri"/>
          <w:color w:val="000000"/>
        </w:rPr>
      </w:pPr>
    </w:p>
    <w:p w14:paraId="6B2D8E83" w14:textId="0122AC94" w:rsidR="00505F44" w:rsidRPr="00E00093" w:rsidRDefault="00505F44" w:rsidP="003E34DE">
      <w:pPr>
        <w:tabs>
          <w:tab w:val="right" w:pos="6660"/>
        </w:tabs>
        <w:jc w:val="both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*</w:t>
      </w:r>
      <w:r w:rsidRPr="00505F44">
        <w:rPr>
          <w:rFonts w:ascii="Calibri" w:hAnsi="Calibri" w:cs="Calibri"/>
          <w:b/>
          <w:bCs/>
          <w:color w:val="000000"/>
        </w:rPr>
        <w:t xml:space="preserve">Corea </w:t>
      </w:r>
      <w:proofErr w:type="gramStart"/>
      <w:r w:rsidRPr="00505F44">
        <w:rPr>
          <w:rFonts w:ascii="Calibri" w:hAnsi="Calibri" w:cs="Calibri"/>
          <w:b/>
          <w:bCs/>
          <w:color w:val="000000"/>
        </w:rPr>
        <w:t>cambia</w:t>
      </w:r>
      <w:r w:rsidRPr="00505F44">
        <w:rPr>
          <w:rFonts w:ascii="Calibri" w:hAnsi="Calibri" w:cs="Calibri"/>
          <w:color w:val="000000"/>
        </w:rPr>
        <w:t xml:space="preserve"> :</w:t>
      </w:r>
      <w:proofErr w:type="gramEnd"/>
      <w:r w:rsidRPr="00505F44">
        <w:rPr>
          <w:rFonts w:ascii="Calibri" w:hAnsi="Calibri" w:cs="Calibri"/>
          <w:color w:val="000000"/>
        </w:rPr>
        <w:t xml:space="preserve"> memorie di una periferia in cambiamento. - N. 1 (feb</w:t>
      </w:r>
      <w:r>
        <w:rPr>
          <w:rFonts w:ascii="Calibri" w:hAnsi="Calibri" w:cs="Calibri"/>
          <w:color w:val="000000"/>
        </w:rPr>
        <w:t>braio</w:t>
      </w:r>
      <w:r w:rsidRPr="00505F44">
        <w:rPr>
          <w:rFonts w:ascii="Calibri" w:hAnsi="Calibri" w:cs="Calibri"/>
          <w:color w:val="000000"/>
        </w:rPr>
        <w:t xml:space="preserve"> </w:t>
      </w:r>
      <w:proofErr w:type="gramStart"/>
      <w:r w:rsidRPr="00505F44">
        <w:rPr>
          <w:rFonts w:ascii="Calibri" w:hAnsi="Calibri" w:cs="Calibri"/>
          <w:color w:val="000000"/>
        </w:rPr>
        <w:t>2005)-</w:t>
      </w:r>
      <w:proofErr w:type="gramEnd"/>
      <w:r>
        <w:rPr>
          <w:rFonts w:ascii="Calibri" w:hAnsi="Calibri" w:cs="Calibri"/>
          <w:color w:val="000000"/>
        </w:rPr>
        <w:t xml:space="preserve">  </w:t>
      </w:r>
      <w:proofErr w:type="gramStart"/>
      <w:r>
        <w:rPr>
          <w:rFonts w:ascii="Calibri" w:hAnsi="Calibri" w:cs="Calibri"/>
          <w:color w:val="000000"/>
        </w:rPr>
        <w:t xml:space="preserve">  </w:t>
      </w:r>
      <w:r w:rsidRPr="00505F44">
        <w:rPr>
          <w:rFonts w:ascii="Calibri" w:hAnsi="Calibri" w:cs="Calibri"/>
          <w:color w:val="000000"/>
        </w:rPr>
        <w:t>.</w:t>
      </w:r>
      <w:proofErr w:type="gramEnd"/>
      <w:r w:rsidRPr="00505F44">
        <w:rPr>
          <w:rFonts w:ascii="Calibri" w:hAnsi="Calibri" w:cs="Calibri"/>
          <w:color w:val="000000"/>
        </w:rPr>
        <w:t xml:space="preserve"> - </w:t>
      </w:r>
      <w:proofErr w:type="gramStart"/>
      <w:r w:rsidRPr="00505F44">
        <w:rPr>
          <w:rFonts w:ascii="Calibri" w:hAnsi="Calibri" w:cs="Calibri"/>
          <w:color w:val="000000"/>
        </w:rPr>
        <w:t>Livorno :</w:t>
      </w:r>
      <w:proofErr w:type="gramEnd"/>
      <w:r w:rsidRPr="00505F44">
        <w:rPr>
          <w:rFonts w:ascii="Calibri" w:hAnsi="Calibri" w:cs="Calibri"/>
          <w:color w:val="000000"/>
        </w:rPr>
        <w:t xml:space="preserve"> </w:t>
      </w:r>
      <w:proofErr w:type="spellStart"/>
      <w:r w:rsidRPr="00505F44">
        <w:rPr>
          <w:rFonts w:ascii="Calibri" w:hAnsi="Calibri" w:cs="Calibri"/>
          <w:color w:val="000000"/>
        </w:rPr>
        <w:t>Laderiva</w:t>
      </w:r>
      <w:proofErr w:type="spellEnd"/>
      <w:r w:rsidRPr="00505F44">
        <w:rPr>
          <w:rFonts w:ascii="Calibri" w:hAnsi="Calibri" w:cs="Calibri"/>
          <w:color w:val="000000"/>
        </w:rPr>
        <w:t>, 2005-</w:t>
      </w:r>
      <w:r>
        <w:rPr>
          <w:rFonts w:ascii="Calibri" w:hAnsi="Calibri" w:cs="Calibri"/>
          <w:color w:val="000000"/>
        </w:rPr>
        <w:t>2006</w:t>
      </w:r>
      <w:r w:rsidRPr="00505F44">
        <w:rPr>
          <w:rFonts w:ascii="Calibri" w:hAnsi="Calibri" w:cs="Calibri"/>
          <w:color w:val="000000"/>
        </w:rPr>
        <w:t xml:space="preserve">. </w:t>
      </w:r>
      <w:r>
        <w:rPr>
          <w:rFonts w:ascii="Calibri" w:hAnsi="Calibri" w:cs="Calibri"/>
          <w:color w:val="000000"/>
        </w:rPr>
        <w:t>–</w:t>
      </w:r>
      <w:r w:rsidRPr="00505F44">
        <w:rPr>
          <w:rFonts w:ascii="Calibri" w:hAnsi="Calibri" w:cs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 xml:space="preserve">2 </w:t>
      </w:r>
      <w:proofErr w:type="gramStart"/>
      <w:r>
        <w:rPr>
          <w:rFonts w:ascii="Calibri" w:hAnsi="Calibri" w:cs="Calibri"/>
          <w:color w:val="000000"/>
        </w:rPr>
        <w:t>volumi :</w:t>
      </w:r>
      <w:proofErr w:type="gramEnd"/>
      <w:r>
        <w:rPr>
          <w:rFonts w:ascii="Calibri" w:hAnsi="Calibri" w:cs="Calibri"/>
          <w:color w:val="000000"/>
        </w:rPr>
        <w:t xml:space="preserve"> </w:t>
      </w:r>
      <w:proofErr w:type="gramStart"/>
      <w:r w:rsidRPr="00505F44">
        <w:rPr>
          <w:rFonts w:ascii="Calibri" w:hAnsi="Calibri" w:cs="Calibri"/>
          <w:color w:val="000000"/>
        </w:rPr>
        <w:t>ill. ;</w:t>
      </w:r>
      <w:proofErr w:type="gramEnd"/>
      <w:r w:rsidRPr="00505F44">
        <w:rPr>
          <w:rFonts w:ascii="Calibri" w:hAnsi="Calibri" w:cs="Calibri"/>
          <w:color w:val="000000"/>
        </w:rPr>
        <w:t xml:space="preserve"> 34 cm. </w:t>
      </w:r>
      <w:r>
        <w:rPr>
          <w:rFonts w:ascii="Calibri" w:hAnsi="Calibri" w:cs="Calibri"/>
          <w:color w:val="000000"/>
        </w:rPr>
        <w:t>((</w:t>
      </w:r>
      <w:r w:rsidRPr="00505F44">
        <w:rPr>
          <w:rFonts w:ascii="Calibri" w:hAnsi="Calibri" w:cs="Calibri"/>
          <w:color w:val="000000"/>
        </w:rPr>
        <w:t>Periodicità non determinata. - Tit</w:t>
      </w:r>
      <w:r>
        <w:rPr>
          <w:rFonts w:ascii="Calibri" w:hAnsi="Calibri" w:cs="Calibri"/>
          <w:color w:val="000000"/>
        </w:rPr>
        <w:t>olo</w:t>
      </w:r>
      <w:r w:rsidRPr="00505F44">
        <w:rPr>
          <w:rFonts w:ascii="Calibri" w:hAnsi="Calibri" w:cs="Calibri"/>
          <w:color w:val="000000"/>
        </w:rPr>
        <w:t xml:space="preserve"> dell'intitolazione.</w:t>
      </w:r>
      <w:r>
        <w:rPr>
          <w:rFonts w:ascii="Calibri" w:hAnsi="Calibri" w:cs="Calibri"/>
          <w:color w:val="000000"/>
        </w:rPr>
        <w:t xml:space="preserve"> - </w:t>
      </w:r>
      <w:r w:rsidRPr="00505F44">
        <w:rPr>
          <w:rFonts w:ascii="Calibri" w:hAnsi="Calibri" w:cs="Calibri"/>
          <w:color w:val="000000"/>
        </w:rPr>
        <w:t>LIA0661780</w:t>
      </w:r>
    </w:p>
    <w:p w14:paraId="213D6226" w14:textId="7EE66A18" w:rsidR="003E34DE" w:rsidRDefault="00505F44" w:rsidP="003E34DE">
      <w:pPr>
        <w:tabs>
          <w:tab w:val="right" w:pos="6660"/>
        </w:tabs>
        <w:jc w:val="both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Supplemento a: *</w:t>
      </w:r>
      <w:proofErr w:type="gramStart"/>
      <w:r>
        <w:rPr>
          <w:rFonts w:ascii="Calibri" w:hAnsi="Calibri" w:cs="Calibri"/>
          <w:color w:val="000000"/>
        </w:rPr>
        <w:t>CN :</w:t>
      </w:r>
      <w:proofErr w:type="gramEnd"/>
      <w:r>
        <w:rPr>
          <w:rFonts w:ascii="Calibri" w:hAnsi="Calibri" w:cs="Calibri"/>
          <w:color w:val="000000"/>
        </w:rPr>
        <w:t xml:space="preserve"> Comune notizie</w:t>
      </w:r>
    </w:p>
    <w:p w14:paraId="3E2EA7D2" w14:textId="77777777" w:rsidR="00505F44" w:rsidRPr="00E00093" w:rsidRDefault="00505F44" w:rsidP="003E34DE">
      <w:pPr>
        <w:tabs>
          <w:tab w:val="right" w:pos="6660"/>
        </w:tabs>
        <w:jc w:val="both"/>
        <w:rPr>
          <w:rFonts w:ascii="Calibri" w:hAnsi="Calibri" w:cs="Calibri"/>
          <w:color w:val="000000"/>
        </w:rPr>
      </w:pPr>
    </w:p>
    <w:p w14:paraId="03FBCDF5" w14:textId="0453E323" w:rsidR="003E34DE" w:rsidRPr="00E00093" w:rsidRDefault="003E34DE" w:rsidP="003E34DE">
      <w:pPr>
        <w:tabs>
          <w:tab w:val="right" w:pos="6660"/>
        </w:tabs>
        <w:jc w:val="both"/>
        <w:rPr>
          <w:rFonts w:ascii="Calibri" w:hAnsi="Calibri" w:cs="Calibri"/>
          <w:color w:val="000000"/>
        </w:rPr>
      </w:pPr>
      <w:r w:rsidRPr="00E00093">
        <w:rPr>
          <w:rFonts w:ascii="Calibri" w:hAnsi="Calibri" w:cs="Calibri"/>
          <w:color w:val="000000"/>
        </w:rPr>
        <w:t>Autore: Livorno</w:t>
      </w:r>
    </w:p>
    <w:p w14:paraId="752295C0" w14:textId="37E47529" w:rsidR="003E34DE" w:rsidRPr="00E00093" w:rsidRDefault="003E34DE" w:rsidP="00E00093">
      <w:pPr>
        <w:tabs>
          <w:tab w:val="right" w:pos="6660"/>
        </w:tabs>
        <w:jc w:val="both"/>
        <w:rPr>
          <w:rFonts w:ascii="Calibri" w:hAnsi="Calibri" w:cs="Calibri"/>
          <w:b/>
          <w:bCs/>
        </w:rPr>
      </w:pPr>
      <w:r w:rsidRPr="00E00093">
        <w:rPr>
          <w:rFonts w:ascii="Calibri" w:hAnsi="Calibri" w:cs="Calibri"/>
          <w:color w:val="000000"/>
        </w:rPr>
        <w:t xml:space="preserve">Soggetto: Livorno – Periodici; Livorno – Amministrazione </w:t>
      </w:r>
      <w:r w:rsidR="00505F44">
        <w:rPr>
          <w:rFonts w:ascii="Calibri" w:hAnsi="Calibri" w:cs="Calibri"/>
          <w:color w:val="000000"/>
        </w:rPr>
        <w:t>–</w:t>
      </w:r>
      <w:r w:rsidRPr="00E00093">
        <w:rPr>
          <w:rFonts w:ascii="Calibri" w:hAnsi="Calibri" w:cs="Calibri"/>
          <w:color w:val="000000"/>
        </w:rPr>
        <w:t xml:space="preserve"> Periodici</w:t>
      </w:r>
      <w:r w:rsidR="00505F44">
        <w:rPr>
          <w:rFonts w:ascii="Calibri" w:hAnsi="Calibri" w:cs="Calibri"/>
          <w:color w:val="000000"/>
        </w:rPr>
        <w:tab/>
      </w:r>
      <w:r w:rsidR="00505F44">
        <w:rPr>
          <w:rFonts w:ascii="Calibri" w:hAnsi="Calibri" w:cs="Calibri"/>
          <w:color w:val="000000"/>
        </w:rPr>
        <w:tab/>
      </w:r>
      <w:r w:rsidRPr="00E00093">
        <w:rPr>
          <w:rFonts w:ascii="Calibri" w:hAnsi="Calibri" w:cs="Calibri"/>
          <w:color w:val="000000"/>
        </w:rPr>
        <w:t>Classe: D945.56005</w:t>
      </w:r>
    </w:p>
    <w:sectPr w:rsidR="003E34DE" w:rsidRPr="00E00093" w:rsidSect="003811E4">
      <w:type w:val="continuous"/>
      <w:pgSz w:w="11906" w:h="16838" w:code="9"/>
      <w:pgMar w:top="1418" w:right="1418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8"/>
  <w:proofState w:spelling="clean" w:grammar="clean"/>
  <w:defaultTabStop w:val="708"/>
  <w:hyphenationZone w:val="283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185D2D"/>
    <w:rsid w:val="00185D2D"/>
    <w:rsid w:val="002713E5"/>
    <w:rsid w:val="0031062F"/>
    <w:rsid w:val="003605E3"/>
    <w:rsid w:val="00375F4B"/>
    <w:rsid w:val="003811E4"/>
    <w:rsid w:val="003E34DE"/>
    <w:rsid w:val="00445345"/>
    <w:rsid w:val="00505F44"/>
    <w:rsid w:val="00653982"/>
    <w:rsid w:val="00784FFC"/>
    <w:rsid w:val="00C71CAA"/>
    <w:rsid w:val="00D544E6"/>
    <w:rsid w:val="00E00093"/>
    <w:rsid w:val="00E84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ACABA3"/>
  <w15:chartTrackingRefBased/>
  <w15:docId w15:val="{CC538B5A-D74C-4AE9-A828-748A6BC40B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3E34DE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it-IT"/>
      <w14:ligatures w14:val="none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185D2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185D2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185D2D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185D2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185D2D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185D2D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185D2D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185D2D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185D2D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185D2D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185D2D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185D2D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185D2D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185D2D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185D2D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185D2D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185D2D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185D2D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185D2D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185D2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185D2D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185D2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185D2D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185D2D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185D2D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185D2D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185D2D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185D2D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185D2D"/>
    <w:rPr>
      <w:b/>
      <w:bCs/>
      <w:smallCaps/>
      <w:color w:val="365F91" w:themeColor="accent1" w:themeShade="BF"/>
      <w:spacing w:val="5"/>
    </w:rPr>
  </w:style>
  <w:style w:type="character" w:styleId="Collegamentoipertestuale">
    <w:name w:val="Hyperlink"/>
    <w:basedOn w:val="Carpredefinitoparagrafo"/>
    <w:uiPriority w:val="99"/>
    <w:unhideWhenUsed/>
    <w:rsid w:val="003E34DE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3E34DE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3E34D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s://www.comune.livorno.it/it/news/presentato-il-nuovo-numero-di-cn-comune-notizie-dedicato-a-giovanni-fattori-e-al-suo-museo" TargetMode="External"/><Relationship Id="rId5" Type="http://schemas.openxmlformats.org/officeDocument/2006/relationships/image" Target="media/image2.png"/><Relationship Id="rId10" Type="http://schemas.openxmlformats.org/officeDocument/2006/relationships/hyperlink" Target="https://www.comune.livorno.it/it/news/148204/presentato-il-nuovo-cn-comune-notizie-dedicato-alla-biennale-del-mare-e-dell-acqua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www.comune.livorno.it/it/news/pubblicato-il-volume-qui-nessuno-e-straniero-storie-di-migranti-e-accoglienza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221</Words>
  <Characters>1265</Characters>
  <Application>Microsoft Office Word</Application>
  <DocSecurity>0</DocSecurity>
  <Lines>10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Giulio e Rosa Palanga</dc:creator>
  <cp:keywords/>
  <dc:description/>
  <cp:lastModifiedBy>Giulio e Rosa Palanga</cp:lastModifiedBy>
  <cp:revision>3</cp:revision>
  <dcterms:created xsi:type="dcterms:W3CDTF">2026-03-11T13:54:00Z</dcterms:created>
  <dcterms:modified xsi:type="dcterms:W3CDTF">2026-03-12T07:53:00Z</dcterms:modified>
</cp:coreProperties>
</file>