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C19D1" w14:textId="48D99716" w:rsidR="006C4B96" w:rsidRPr="004A0AD1" w:rsidRDefault="006C4B96" w:rsidP="006C4B96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4945606"/>
      <w:r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5215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3</w:t>
      </w:r>
      <w:r w:rsidRPr="004A0AD1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maggio 2026</w:t>
      </w:r>
    </w:p>
    <w:p w14:paraId="66C7287C" w14:textId="77777777" w:rsidR="006C4B96" w:rsidRPr="004A0AD1" w:rsidRDefault="006C4B96" w:rsidP="006C4B9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A0AD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4A9D3F03" w14:textId="002A92EF" w:rsidR="006C4B96" w:rsidRDefault="006378D3" w:rsidP="00433DFE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C94B49C" wp14:editId="5AAFD696">
            <wp:extent cx="2880000" cy="2167200"/>
            <wp:effectExtent l="0" t="0" r="0" b="5080"/>
            <wp:docPr id="8578552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CE91505" wp14:editId="4A2BDFF9">
            <wp:extent cx="2880000" cy="2160000"/>
            <wp:effectExtent l="0" t="0" r="0" b="0"/>
            <wp:docPr id="64441556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3303D5A" wp14:editId="258494EC">
            <wp:extent cx="1760400" cy="2160000"/>
            <wp:effectExtent l="0" t="0" r="0" b="0"/>
            <wp:docPr id="211892227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B96" w:rsidRPr="006C4B96">
        <w:rPr>
          <w:rFonts w:ascii="Calibri" w:hAnsi="Calibri" w:cs="Calibri"/>
          <w:sz w:val="22"/>
          <w:szCs w:val="22"/>
        </w:rPr>
        <w:drawing>
          <wp:inline distT="0" distB="0" distL="0" distR="0" wp14:anchorId="5E491DD8" wp14:editId="5013DFFC">
            <wp:extent cx="1472400" cy="2160000"/>
            <wp:effectExtent l="0" t="0" r="0" b="0"/>
            <wp:docPr id="624655976" name="Immagine 2" descr="1957 - L'EMANUELE - RIVISTA DI SPIRITUALITA' EUCARISTICA - AGO.SET NR.8-9 - A.55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57 - L'EMANUELE - RIVISTA DI SPIRITUALITA' EUCARISTICA - AGO.SET NR.8-9 - A.55 - Foto 1 di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3CD93B1" wp14:editId="4666AAEB">
            <wp:extent cx="2160000" cy="2160000"/>
            <wp:effectExtent l="0" t="0" r="0" b="0"/>
            <wp:docPr id="122615359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A1246" w14:textId="14F90110" w:rsidR="006C4B96" w:rsidRPr="00433DFE" w:rsidRDefault="006C4B96" w:rsidP="006C4B96">
      <w:pPr>
        <w:jc w:val="both"/>
        <w:rPr>
          <w:rFonts w:ascii="Calibri" w:hAnsi="Calibri" w:cs="Calibri"/>
        </w:rPr>
      </w:pPr>
      <w:r w:rsidRPr="00433DFE">
        <w:rPr>
          <w:rFonts w:ascii="Calibri" w:hAnsi="Calibri" w:cs="Calibri"/>
        </w:rPr>
        <w:t>L'*</w:t>
      </w:r>
      <w:proofErr w:type="gramStart"/>
      <w:r w:rsidRPr="00433DFE">
        <w:rPr>
          <w:rFonts w:ascii="Calibri" w:hAnsi="Calibri" w:cs="Calibri"/>
          <w:b/>
        </w:rPr>
        <w:t xml:space="preserve">Emanuele </w:t>
      </w:r>
      <w:r w:rsidRPr="00433DFE">
        <w:rPr>
          <w:rFonts w:ascii="Calibri" w:hAnsi="Calibri" w:cs="Calibri"/>
        </w:rPr>
        <w:t>:</w:t>
      </w:r>
      <w:proofErr w:type="gramEnd"/>
      <w:r w:rsidR="006378D3" w:rsidRPr="00433DFE">
        <w:rPr>
          <w:rFonts w:ascii="Calibri" w:hAnsi="Calibri" w:cs="Calibri"/>
        </w:rPr>
        <w:t xml:space="preserve"> periodico mensile messaggere dell’eucaristia e delle opere eucaristiche / organo dell’Opera dei congressi eucaristici e dell’Associazione primaria dei paggi del santissimo sacramento</w:t>
      </w:r>
      <w:r w:rsidRPr="00433DFE">
        <w:rPr>
          <w:rFonts w:ascii="Calibri" w:hAnsi="Calibri" w:cs="Calibri"/>
        </w:rPr>
        <w:t xml:space="preserve">. </w:t>
      </w:r>
      <w:r w:rsidR="006378D3" w:rsidRPr="00433DFE">
        <w:rPr>
          <w:rFonts w:ascii="Calibri" w:hAnsi="Calibri" w:cs="Calibri"/>
        </w:rPr>
        <w:t xml:space="preserve">– </w:t>
      </w:r>
      <w:proofErr w:type="gramStart"/>
      <w:r w:rsidR="006378D3" w:rsidRPr="00433DFE">
        <w:rPr>
          <w:rFonts w:ascii="Calibri" w:hAnsi="Calibri" w:cs="Calibri"/>
        </w:rPr>
        <w:t>Torino :</w:t>
      </w:r>
      <w:proofErr w:type="gramEnd"/>
      <w:r w:rsidR="006378D3" w:rsidRPr="00433DFE">
        <w:rPr>
          <w:rFonts w:ascii="Calibri" w:hAnsi="Calibri" w:cs="Calibri"/>
        </w:rPr>
        <w:t xml:space="preserve"> [s.n., 1902-2016]</w:t>
      </w:r>
      <w:r w:rsidRPr="00433DFE">
        <w:rPr>
          <w:rFonts w:ascii="Calibri" w:hAnsi="Calibri" w:cs="Calibri"/>
        </w:rPr>
        <w:t xml:space="preserve">. – </w:t>
      </w:r>
      <w:r w:rsidR="006378D3" w:rsidRPr="00433DFE">
        <w:rPr>
          <w:rFonts w:ascii="Calibri" w:hAnsi="Calibri" w:cs="Calibri"/>
        </w:rPr>
        <w:t>11</w:t>
      </w:r>
      <w:r w:rsidR="00433DFE" w:rsidRPr="00433DFE">
        <w:rPr>
          <w:rFonts w:ascii="Calibri" w:hAnsi="Calibri" w:cs="Calibri"/>
        </w:rPr>
        <w:t>4</w:t>
      </w:r>
      <w:r w:rsidR="006378D3" w:rsidRPr="00433DFE">
        <w:rPr>
          <w:rFonts w:ascii="Calibri" w:hAnsi="Calibri" w:cs="Calibri"/>
        </w:rPr>
        <w:t xml:space="preserve"> </w:t>
      </w:r>
      <w:proofErr w:type="gramStart"/>
      <w:r w:rsidRPr="00433DFE">
        <w:rPr>
          <w:rFonts w:ascii="Calibri" w:hAnsi="Calibri" w:cs="Calibri"/>
        </w:rPr>
        <w:t>volumi :</w:t>
      </w:r>
      <w:proofErr w:type="gramEnd"/>
      <w:r w:rsidRPr="00433DFE">
        <w:rPr>
          <w:rFonts w:ascii="Calibri" w:hAnsi="Calibri" w:cs="Calibri"/>
        </w:rPr>
        <w:t xml:space="preserve"> </w:t>
      </w:r>
      <w:proofErr w:type="gramStart"/>
      <w:r w:rsidRPr="00433DFE">
        <w:rPr>
          <w:rFonts w:ascii="Calibri" w:hAnsi="Calibri" w:cs="Calibri"/>
        </w:rPr>
        <w:t>ill. ;</w:t>
      </w:r>
      <w:proofErr w:type="gramEnd"/>
      <w:r w:rsidRPr="00433DFE">
        <w:rPr>
          <w:rFonts w:ascii="Calibri" w:hAnsi="Calibri" w:cs="Calibri"/>
        </w:rPr>
        <w:t xml:space="preserve"> 22 cm. ((Mensile. - Varia il complemento del titolo</w:t>
      </w:r>
      <w:r w:rsidR="006378D3" w:rsidRPr="00433DFE">
        <w:rPr>
          <w:rFonts w:ascii="Calibri" w:hAnsi="Calibri" w:cs="Calibri"/>
        </w:rPr>
        <w:t xml:space="preserve">: messaggero dell’eucaristia (1943); </w:t>
      </w:r>
      <w:r w:rsidR="006378D3" w:rsidRPr="00433DFE">
        <w:rPr>
          <w:rFonts w:ascii="Calibri" w:hAnsi="Calibri" w:cs="Calibri"/>
        </w:rPr>
        <w:t>rivista di spiritualità eucaristica</w:t>
      </w:r>
      <w:r w:rsidR="006378D3" w:rsidRPr="00433DFE">
        <w:rPr>
          <w:rFonts w:ascii="Calibri" w:hAnsi="Calibri" w:cs="Calibri"/>
        </w:rPr>
        <w:t xml:space="preserve"> (1971);</w:t>
      </w:r>
      <w:r w:rsidRPr="00433DFE">
        <w:rPr>
          <w:rFonts w:ascii="Calibri" w:hAnsi="Calibri" w:cs="Calibri"/>
        </w:rPr>
        <w:t xml:space="preserve"> rivista nazionale di formazione eucaristica dei Padri Sacramentini</w:t>
      </w:r>
      <w:r w:rsidR="006378D3" w:rsidRPr="00433DFE">
        <w:rPr>
          <w:rFonts w:ascii="Calibri" w:hAnsi="Calibri" w:cs="Calibri"/>
        </w:rPr>
        <w:t xml:space="preserve"> (1973)</w:t>
      </w:r>
      <w:r w:rsidRPr="00433DFE">
        <w:rPr>
          <w:rFonts w:ascii="Calibri" w:hAnsi="Calibri" w:cs="Calibri"/>
        </w:rPr>
        <w:t xml:space="preserve">; successivamente altre minime variazioni. -   Poi editore: </w:t>
      </w:r>
      <w:proofErr w:type="gramStart"/>
      <w:r w:rsidR="006378D3" w:rsidRPr="00433DFE">
        <w:rPr>
          <w:rFonts w:ascii="Calibri" w:hAnsi="Calibri" w:cs="Calibri"/>
        </w:rPr>
        <w:t>Ponteranica :</w:t>
      </w:r>
      <w:proofErr w:type="gramEnd"/>
      <w:r w:rsidR="006378D3" w:rsidRPr="00433DFE">
        <w:rPr>
          <w:rFonts w:ascii="Calibri" w:hAnsi="Calibri" w:cs="Calibri"/>
        </w:rPr>
        <w:t xml:space="preserve"> Centro eucaristico</w:t>
      </w:r>
      <w:r w:rsidR="006378D3" w:rsidRPr="00433DFE">
        <w:rPr>
          <w:rFonts w:ascii="Calibri" w:hAnsi="Calibri" w:cs="Calibri"/>
        </w:rPr>
        <w:t xml:space="preserve">; poi: </w:t>
      </w:r>
      <w:r w:rsidRPr="00433DFE">
        <w:rPr>
          <w:rFonts w:ascii="Calibri" w:hAnsi="Calibri" w:cs="Calibri"/>
        </w:rPr>
        <w:t xml:space="preserve">Provincia settentrionale dei Padri Sacramentini. – Poi formato: 24 cm. </w:t>
      </w:r>
      <w:r w:rsidR="006378D3" w:rsidRPr="00433DFE">
        <w:rPr>
          <w:rFonts w:ascii="Calibri" w:hAnsi="Calibri" w:cs="Calibri"/>
        </w:rPr>
        <w:t>–</w:t>
      </w:r>
      <w:r w:rsidRPr="00433DFE">
        <w:rPr>
          <w:rFonts w:ascii="Calibri" w:hAnsi="Calibri" w:cs="Calibri"/>
        </w:rPr>
        <w:t xml:space="preserve"> </w:t>
      </w:r>
      <w:r w:rsidR="006378D3" w:rsidRPr="00433DFE">
        <w:rPr>
          <w:rFonts w:ascii="Calibri" w:hAnsi="Calibri" w:cs="Calibri"/>
        </w:rPr>
        <w:t xml:space="preserve">Indici 1971-2016. - </w:t>
      </w:r>
      <w:r w:rsidRPr="00433DFE">
        <w:rPr>
          <w:rFonts w:ascii="Calibri" w:hAnsi="Calibri" w:cs="Calibri"/>
        </w:rPr>
        <w:t>Descrizione basata su</w:t>
      </w:r>
      <w:r w:rsidR="006378D3" w:rsidRPr="00433DFE">
        <w:rPr>
          <w:rFonts w:ascii="Calibri" w:hAnsi="Calibri" w:cs="Calibri"/>
        </w:rPr>
        <w:t>:</w:t>
      </w:r>
      <w:r w:rsidRPr="00433DFE">
        <w:rPr>
          <w:rFonts w:ascii="Calibri" w:hAnsi="Calibri" w:cs="Calibri"/>
        </w:rPr>
        <w:t xml:space="preserve"> anno </w:t>
      </w:r>
      <w:r w:rsidR="006378D3" w:rsidRPr="00433DFE">
        <w:rPr>
          <w:rFonts w:ascii="Calibri" w:hAnsi="Calibri" w:cs="Calibri"/>
        </w:rPr>
        <w:t>27</w:t>
      </w:r>
      <w:r w:rsidRPr="00433DFE">
        <w:rPr>
          <w:rFonts w:ascii="Calibri" w:hAnsi="Calibri" w:cs="Calibri"/>
        </w:rPr>
        <w:t xml:space="preserve">, n. </w:t>
      </w:r>
      <w:r w:rsidR="006378D3" w:rsidRPr="00433DFE">
        <w:rPr>
          <w:rFonts w:ascii="Calibri" w:hAnsi="Calibri" w:cs="Calibri"/>
        </w:rPr>
        <w:t>1</w:t>
      </w:r>
      <w:r w:rsidRPr="00433DFE">
        <w:rPr>
          <w:rFonts w:ascii="Calibri" w:hAnsi="Calibri" w:cs="Calibri"/>
        </w:rPr>
        <w:t xml:space="preserve"> (</w:t>
      </w:r>
      <w:r w:rsidR="006378D3" w:rsidRPr="00433DFE">
        <w:rPr>
          <w:rFonts w:ascii="Calibri" w:hAnsi="Calibri" w:cs="Calibri"/>
        </w:rPr>
        <w:t>gennaio</w:t>
      </w:r>
      <w:r w:rsidRPr="00433DFE">
        <w:rPr>
          <w:rFonts w:ascii="Calibri" w:hAnsi="Calibri" w:cs="Calibri"/>
        </w:rPr>
        <w:t xml:space="preserve"> 19</w:t>
      </w:r>
      <w:r w:rsidR="006378D3" w:rsidRPr="00433DFE">
        <w:rPr>
          <w:rFonts w:ascii="Calibri" w:hAnsi="Calibri" w:cs="Calibri"/>
        </w:rPr>
        <w:t>28</w:t>
      </w:r>
      <w:r w:rsidRPr="00433DFE">
        <w:rPr>
          <w:rFonts w:ascii="Calibri" w:hAnsi="Calibri" w:cs="Calibri"/>
        </w:rPr>
        <w:t>). - LO10018315</w:t>
      </w:r>
    </w:p>
    <w:p w14:paraId="495E8339" w14:textId="7E16ACEE" w:rsidR="006C4B96" w:rsidRPr="00433DFE" w:rsidRDefault="006C4B96" w:rsidP="006C4B96">
      <w:pPr>
        <w:jc w:val="both"/>
        <w:rPr>
          <w:rFonts w:ascii="Calibri" w:hAnsi="Calibri" w:cs="Calibri"/>
        </w:rPr>
      </w:pPr>
      <w:r w:rsidRPr="00433DFE">
        <w:rPr>
          <w:rFonts w:ascii="Calibri" w:hAnsi="Calibri" w:cs="Calibri"/>
        </w:rPr>
        <w:t>Autore: Sacramentini</w:t>
      </w:r>
    </w:p>
    <w:p w14:paraId="4A400504" w14:textId="3B6632B8" w:rsidR="006C4B96" w:rsidRPr="00433DFE" w:rsidRDefault="006C4B96" w:rsidP="006C4B96">
      <w:pPr>
        <w:jc w:val="both"/>
        <w:rPr>
          <w:rFonts w:ascii="Calibri" w:hAnsi="Calibri" w:cs="Calibri"/>
        </w:rPr>
      </w:pPr>
      <w:r w:rsidRPr="00433DFE">
        <w:rPr>
          <w:rFonts w:ascii="Calibri" w:hAnsi="Calibri" w:cs="Calibri"/>
        </w:rPr>
        <w:t>Soggetto: Eucaristia – Devozione - Periodici</w:t>
      </w:r>
    </w:p>
    <w:p w14:paraId="00A196DF" w14:textId="77777777" w:rsidR="006C4B96" w:rsidRDefault="006C4B96" w:rsidP="006C4B96">
      <w:pPr>
        <w:jc w:val="both"/>
        <w:rPr>
          <w:rFonts w:ascii="Calibri" w:hAnsi="Calibri" w:cs="Calibri"/>
          <w:sz w:val="22"/>
          <w:szCs w:val="22"/>
        </w:rPr>
      </w:pPr>
    </w:p>
    <w:p w14:paraId="26CDAF34" w14:textId="77777777" w:rsidR="006C4B96" w:rsidRPr="00416F8F" w:rsidRDefault="006C4B96" w:rsidP="006C4B96">
      <w:pPr>
        <w:tabs>
          <w:tab w:val="right" w:pos="6660"/>
        </w:tabs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416F8F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780507EB" w14:textId="77777777" w:rsidR="00433DFE" w:rsidRPr="00433DFE" w:rsidRDefault="00433DFE" w:rsidP="00433DFE">
      <w:pPr>
        <w:tabs>
          <w:tab w:val="right" w:pos="6660"/>
        </w:tabs>
        <w:jc w:val="both"/>
        <w:rPr>
          <w:rFonts w:asciiTheme="minorHAnsi" w:hAnsiTheme="minorHAnsi" w:cstheme="minorHAnsi"/>
          <w:b/>
          <w:bCs/>
        </w:rPr>
      </w:pPr>
      <w:r w:rsidRPr="00433DFE">
        <w:rPr>
          <w:rFonts w:asciiTheme="minorHAnsi" w:hAnsiTheme="minorHAnsi" w:cstheme="minorHAnsi"/>
          <w:b/>
          <w:bCs/>
        </w:rPr>
        <w:t>Editrice Centro Eucaristico - Periodici Sacramentini (1970 -)</w:t>
      </w:r>
    </w:p>
    <w:p w14:paraId="25B2569C" w14:textId="4088FB05" w:rsidR="0031062F" w:rsidRPr="00433DFE" w:rsidRDefault="00433DFE" w:rsidP="00433DFE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433DFE">
        <w:rPr>
          <w:rFonts w:asciiTheme="minorHAnsi" w:hAnsiTheme="minorHAnsi" w:cstheme="minorHAnsi"/>
        </w:rPr>
        <w:t xml:space="preserve">La casa editrice nasce nel 1970 per dare spazio ad attività editoriali dei padri Sacramentini già attivi fin dal 1895 con il mensile "Annali dell'Associazione dei Sacerdoti Adoratori" e successivamente nel 1902 con la nascita a Torino della rivista "L'Emanuele", in anni, appunto più recenti venne fondata la Casa Editrice per dare maggior spazio a temi di teologia, spiritualità e catechesi. </w:t>
      </w:r>
      <w:hyperlink r:id="rId9" w:history="1">
        <w:r w:rsidRPr="00433DFE">
          <w:rPr>
            <w:rStyle w:val="Collegamentoipertestuale"/>
            <w:rFonts w:asciiTheme="minorHAnsi" w:hAnsiTheme="minorHAnsi" w:cstheme="minorHAnsi"/>
          </w:rPr>
          <w:t>https://www.lombardiabeniculturali.it/archivi/soggetti-produttori/ente/MIDB001336/</w:t>
        </w:r>
      </w:hyperlink>
    </w:p>
    <w:sectPr w:rsidR="0031062F" w:rsidRPr="00433DF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04315"/>
    <w:rsid w:val="0031062F"/>
    <w:rsid w:val="003605E3"/>
    <w:rsid w:val="00375F4B"/>
    <w:rsid w:val="003811E4"/>
    <w:rsid w:val="00433DFE"/>
    <w:rsid w:val="006378D3"/>
    <w:rsid w:val="00653982"/>
    <w:rsid w:val="006C4B96"/>
    <w:rsid w:val="00B04315"/>
    <w:rsid w:val="00C71CAA"/>
    <w:rsid w:val="00D544E6"/>
    <w:rsid w:val="00E84EF4"/>
    <w:rsid w:val="00F2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9BDF1"/>
  <w15:chartTrackingRefBased/>
  <w15:docId w15:val="{91D01589-729A-4417-ADB3-5F31E89E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4B9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043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04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0431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043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0431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043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043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043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043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0431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043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0431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0431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0431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0431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0431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0431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0431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043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04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043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043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043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0431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0431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0431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0431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0431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0431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33D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lombardiabeniculturali.it/archivi/soggetti-produttori/ente/MIDB001336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2026-05-03T05:33:00Z</dcterms:created>
  <dcterms:modified xsi:type="dcterms:W3CDTF">2026-05-03T05:58:00Z</dcterms:modified>
</cp:coreProperties>
</file>