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508D7" w14:textId="402D9C06" w:rsidR="0058701F" w:rsidRPr="00013384" w:rsidRDefault="0058701F" w:rsidP="0058701F">
      <w:pPr>
        <w:jc w:val="both"/>
        <w:rPr>
          <w:rFonts w:asciiTheme="minorHAnsi" w:hAnsiTheme="minorHAnsi" w:cstheme="minorHAnsi"/>
        </w:rPr>
      </w:pPr>
      <w:r w:rsidRPr="00013384">
        <w:rPr>
          <w:rFonts w:asciiTheme="minorHAnsi" w:hAnsiTheme="minorHAnsi" w:cstheme="minorHAnsi"/>
          <w:b/>
          <w:color w:val="C00000"/>
          <w:sz w:val="44"/>
          <w:szCs w:val="44"/>
        </w:rPr>
        <w:t>D5230</w:t>
      </w:r>
      <w:r w:rsidRPr="00013384">
        <w:rPr>
          <w:rFonts w:asciiTheme="minorHAnsi" w:hAnsiTheme="minorHAnsi" w:cstheme="minorHAnsi"/>
          <w:b/>
          <w:color w:val="C00000"/>
          <w:sz w:val="44"/>
          <w:szCs w:val="44"/>
        </w:rPr>
        <w:tab/>
      </w:r>
      <w:r w:rsidRPr="00013384">
        <w:rPr>
          <w:rFonts w:asciiTheme="minorHAnsi" w:hAnsiTheme="minorHAnsi" w:cstheme="minorHAnsi"/>
          <w:b/>
        </w:rPr>
        <w:t xml:space="preserve"> </w:t>
      </w:r>
      <w:r w:rsidRPr="00013384">
        <w:rPr>
          <w:rFonts w:asciiTheme="minorHAnsi" w:hAnsiTheme="minorHAnsi" w:cstheme="minorHAnsi"/>
          <w:b/>
        </w:rPr>
        <w:tab/>
      </w:r>
      <w:r w:rsidRPr="00013384">
        <w:rPr>
          <w:rFonts w:asciiTheme="minorHAnsi" w:hAnsiTheme="minorHAnsi" w:cstheme="minorHAnsi"/>
          <w:b/>
        </w:rPr>
        <w:tab/>
      </w:r>
      <w:r w:rsidRPr="00013384">
        <w:rPr>
          <w:rFonts w:asciiTheme="minorHAnsi" w:hAnsiTheme="minorHAnsi" w:cstheme="minorHAnsi"/>
          <w:b/>
        </w:rPr>
        <w:tab/>
      </w:r>
      <w:r w:rsidRPr="00013384">
        <w:rPr>
          <w:rFonts w:asciiTheme="minorHAnsi" w:hAnsiTheme="minorHAnsi" w:cstheme="minorHAnsi"/>
          <w:b/>
        </w:rPr>
        <w:tab/>
      </w:r>
      <w:r w:rsidRPr="00013384">
        <w:rPr>
          <w:rFonts w:asciiTheme="minorHAnsi" w:hAnsiTheme="minorHAnsi" w:cstheme="minorHAnsi"/>
          <w:b/>
        </w:rPr>
        <w:tab/>
      </w:r>
      <w:r w:rsidRPr="00013384">
        <w:rPr>
          <w:rFonts w:asciiTheme="minorHAnsi" w:hAnsiTheme="minorHAnsi" w:cstheme="minorHAnsi"/>
          <w:b/>
        </w:rPr>
        <w:tab/>
      </w:r>
      <w:r w:rsidRPr="00013384">
        <w:rPr>
          <w:rFonts w:asciiTheme="minorHAnsi" w:hAnsiTheme="minorHAnsi" w:cstheme="minorHAnsi"/>
          <w:b/>
        </w:rPr>
        <w:tab/>
      </w:r>
      <w:r w:rsidRPr="00013384">
        <w:rPr>
          <w:rFonts w:asciiTheme="minorHAnsi" w:hAnsiTheme="minorHAnsi" w:cstheme="minorHAnsi"/>
          <w:b/>
        </w:rPr>
        <w:tab/>
      </w:r>
      <w:r w:rsidRPr="00013384">
        <w:rPr>
          <w:rFonts w:asciiTheme="minorHAnsi" w:hAnsiTheme="minorHAnsi" w:cstheme="minorHAnsi"/>
          <w:i/>
          <w:sz w:val="16"/>
          <w:szCs w:val="16"/>
        </w:rPr>
        <w:t>Scheda creata il 7 agosto 2026</w:t>
      </w:r>
    </w:p>
    <w:p w14:paraId="6070FB38" w14:textId="77777777" w:rsidR="0058701F" w:rsidRPr="00013384" w:rsidRDefault="0058701F" w:rsidP="0058701F">
      <w:pPr>
        <w:jc w:val="both"/>
        <w:rPr>
          <w:rFonts w:asciiTheme="minorHAnsi" w:hAnsiTheme="minorHAnsi" w:cstheme="minorHAnsi"/>
          <w:b/>
          <w:color w:val="C00000"/>
          <w:sz w:val="44"/>
          <w:szCs w:val="44"/>
        </w:rPr>
      </w:pPr>
      <w:r w:rsidRPr="00013384">
        <w:rPr>
          <w:rFonts w:asciiTheme="minorHAnsi" w:hAnsiTheme="minorHAnsi" w:cstheme="minorHAnsi"/>
          <w:b/>
          <w:color w:val="C00000"/>
          <w:sz w:val="44"/>
          <w:szCs w:val="44"/>
        </w:rPr>
        <w:t>Descrizione storico-bibliografica</w:t>
      </w:r>
    </w:p>
    <w:p w14:paraId="4C9D266B" w14:textId="3F81FF7A" w:rsidR="0058701F" w:rsidRPr="00013384" w:rsidRDefault="00716D4C" w:rsidP="0058701F">
      <w:pPr>
        <w:jc w:val="both"/>
        <w:rPr>
          <w:rFonts w:asciiTheme="minorHAnsi" w:hAnsiTheme="minorHAnsi" w:cstheme="minorHAnsi"/>
          <w:sz w:val="22"/>
          <w:szCs w:val="22"/>
        </w:rPr>
      </w:pPr>
      <w:r w:rsidRPr="00013384">
        <w:rPr>
          <w:rFonts w:asciiTheme="minorHAnsi" w:hAnsiTheme="minorHAnsi" w:cstheme="minorHAnsi"/>
          <w:noProof/>
        </w:rPr>
        <w:drawing>
          <wp:inline distT="0" distB="0" distL="0" distR="0" wp14:anchorId="48FCB342" wp14:editId="7795B051">
            <wp:extent cx="5939790" cy="5939790"/>
            <wp:effectExtent l="0" t="0" r="3810" b="3810"/>
            <wp:docPr id="182681442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93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701F" w:rsidRPr="00013384">
        <w:rPr>
          <w:rFonts w:asciiTheme="minorHAnsi" w:hAnsiTheme="minorHAnsi" w:cstheme="minorHAnsi"/>
          <w:sz w:val="22"/>
          <w:szCs w:val="22"/>
        </w:rPr>
        <w:t>Il *</w:t>
      </w:r>
      <w:r w:rsidR="0058701F" w:rsidRPr="00013384">
        <w:rPr>
          <w:rFonts w:asciiTheme="minorHAnsi" w:hAnsiTheme="minorHAnsi" w:cstheme="minorHAnsi"/>
          <w:b/>
          <w:sz w:val="22"/>
          <w:szCs w:val="22"/>
        </w:rPr>
        <w:t>cristiano</w:t>
      </w:r>
      <w:r w:rsidR="0058701F" w:rsidRPr="00013384">
        <w:rPr>
          <w:rFonts w:asciiTheme="minorHAnsi" w:hAnsiTheme="minorHAnsi" w:cstheme="minorHAnsi"/>
          <w:sz w:val="22"/>
          <w:szCs w:val="22"/>
        </w:rPr>
        <w:t xml:space="preserve">. - Anno 1, n. 1 (aprile </w:t>
      </w:r>
      <w:proofErr w:type="gramStart"/>
      <w:r w:rsidR="0058701F" w:rsidRPr="00013384">
        <w:rPr>
          <w:rFonts w:asciiTheme="minorHAnsi" w:hAnsiTheme="minorHAnsi" w:cstheme="minorHAnsi"/>
          <w:sz w:val="22"/>
          <w:szCs w:val="22"/>
        </w:rPr>
        <w:t>1888)-</w:t>
      </w:r>
      <w:proofErr w:type="gramEnd"/>
      <w:r w:rsidR="0058701F" w:rsidRPr="00013384">
        <w:rPr>
          <w:rFonts w:asciiTheme="minorHAnsi" w:hAnsiTheme="minorHAnsi" w:cstheme="minorHAnsi"/>
          <w:sz w:val="22"/>
          <w:szCs w:val="22"/>
        </w:rPr>
        <w:t xml:space="preserve">  </w:t>
      </w:r>
      <w:proofErr w:type="gramStart"/>
      <w:r w:rsidR="0058701F" w:rsidRPr="00013384">
        <w:rPr>
          <w:rFonts w:asciiTheme="minorHAnsi" w:hAnsiTheme="minorHAnsi" w:cstheme="minorHAnsi"/>
          <w:sz w:val="22"/>
          <w:szCs w:val="22"/>
        </w:rPr>
        <w:t xml:space="preserve">  .</w:t>
      </w:r>
      <w:proofErr w:type="gramEnd"/>
      <w:r w:rsidR="0058701F" w:rsidRPr="00013384">
        <w:rPr>
          <w:rFonts w:asciiTheme="minorHAnsi" w:hAnsiTheme="minorHAnsi" w:cstheme="minorHAnsi"/>
          <w:sz w:val="22"/>
          <w:szCs w:val="22"/>
        </w:rPr>
        <w:t xml:space="preserve"> - </w:t>
      </w:r>
      <w:proofErr w:type="gramStart"/>
      <w:r w:rsidR="0058701F" w:rsidRPr="00013384">
        <w:rPr>
          <w:rFonts w:asciiTheme="minorHAnsi" w:hAnsiTheme="minorHAnsi" w:cstheme="minorHAnsi"/>
          <w:sz w:val="22"/>
          <w:szCs w:val="22"/>
        </w:rPr>
        <w:t>Acqui :</w:t>
      </w:r>
      <w:proofErr w:type="gramEnd"/>
      <w:r w:rsidR="0058701F" w:rsidRPr="00013384">
        <w:rPr>
          <w:rFonts w:asciiTheme="minorHAnsi" w:hAnsiTheme="minorHAnsi" w:cstheme="minorHAnsi"/>
          <w:sz w:val="22"/>
          <w:szCs w:val="22"/>
        </w:rPr>
        <w:t xml:space="preserve"> Tip. G. Ambrosini, 1888-  </w:t>
      </w:r>
      <w:proofErr w:type="gramStart"/>
      <w:r w:rsidR="0058701F" w:rsidRPr="00013384">
        <w:rPr>
          <w:rFonts w:asciiTheme="minorHAnsi" w:hAnsiTheme="minorHAnsi" w:cstheme="minorHAnsi"/>
          <w:sz w:val="22"/>
          <w:szCs w:val="22"/>
        </w:rPr>
        <w:t xml:space="preserve">  .</w:t>
      </w:r>
      <w:proofErr w:type="gramEnd"/>
      <w:r w:rsidR="0058701F" w:rsidRPr="00013384">
        <w:rPr>
          <w:rFonts w:asciiTheme="minorHAnsi" w:hAnsiTheme="minorHAnsi" w:cstheme="minorHAnsi"/>
          <w:sz w:val="22"/>
          <w:szCs w:val="22"/>
        </w:rPr>
        <w:t xml:space="preserve"> - </w:t>
      </w:r>
      <w:proofErr w:type="gramStart"/>
      <w:r w:rsidR="0058701F" w:rsidRPr="00013384">
        <w:rPr>
          <w:rFonts w:asciiTheme="minorHAnsi" w:hAnsiTheme="minorHAnsi" w:cstheme="minorHAnsi"/>
          <w:sz w:val="22"/>
          <w:szCs w:val="22"/>
        </w:rPr>
        <w:t>volumi :</w:t>
      </w:r>
      <w:proofErr w:type="gramEnd"/>
      <w:r w:rsidR="0058701F" w:rsidRPr="00013384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58701F" w:rsidRPr="00013384">
        <w:rPr>
          <w:rFonts w:asciiTheme="minorHAnsi" w:hAnsiTheme="minorHAnsi" w:cstheme="minorHAnsi"/>
          <w:sz w:val="22"/>
          <w:szCs w:val="22"/>
        </w:rPr>
        <w:t>ill. ;</w:t>
      </w:r>
      <w:proofErr w:type="gramEnd"/>
      <w:r w:rsidR="0058701F" w:rsidRPr="00013384">
        <w:rPr>
          <w:rFonts w:asciiTheme="minorHAnsi" w:hAnsiTheme="minorHAnsi" w:cstheme="minorHAnsi"/>
          <w:sz w:val="22"/>
          <w:szCs w:val="22"/>
        </w:rPr>
        <w:t xml:space="preserve"> 24. cm. ((Mensile. - Il complemento del titolo varia: </w:t>
      </w:r>
      <w:r w:rsidR="0058701F" w:rsidRPr="00013384">
        <w:rPr>
          <w:rFonts w:asciiTheme="minorHAnsi" w:hAnsiTheme="minorHAnsi" w:cstheme="minorHAnsi"/>
          <w:sz w:val="22"/>
          <w:szCs w:val="22"/>
        </w:rPr>
        <w:t>periodico evangelico mensile di edificazione e missione</w:t>
      </w:r>
      <w:r w:rsidR="0058701F" w:rsidRPr="00013384">
        <w:rPr>
          <w:rFonts w:asciiTheme="minorHAnsi" w:hAnsiTheme="minorHAnsi" w:cstheme="minorHAnsi"/>
          <w:sz w:val="22"/>
          <w:szCs w:val="22"/>
        </w:rPr>
        <w:t xml:space="preserve"> (1946); periodico mensile di edificazione e di informazione. – Il luogo di pubblicazione e il tipografo variano: </w:t>
      </w:r>
      <w:proofErr w:type="gramStart"/>
      <w:r w:rsidR="0058701F" w:rsidRPr="00013384">
        <w:rPr>
          <w:rFonts w:asciiTheme="minorHAnsi" w:hAnsiTheme="minorHAnsi" w:cstheme="minorHAnsi"/>
          <w:sz w:val="22"/>
          <w:szCs w:val="22"/>
        </w:rPr>
        <w:t>Milano :</w:t>
      </w:r>
      <w:proofErr w:type="gramEnd"/>
      <w:r w:rsidR="0058701F" w:rsidRPr="00013384">
        <w:rPr>
          <w:rFonts w:asciiTheme="minorHAnsi" w:hAnsiTheme="minorHAnsi" w:cstheme="minorHAnsi"/>
          <w:sz w:val="22"/>
          <w:szCs w:val="22"/>
        </w:rPr>
        <w:t xml:space="preserve"> Tip. G. Pizzi</w:t>
      </w:r>
      <w:r w:rsidR="0058701F" w:rsidRPr="00013384">
        <w:rPr>
          <w:rFonts w:asciiTheme="minorHAnsi" w:hAnsiTheme="minorHAnsi" w:cstheme="minorHAnsi"/>
          <w:sz w:val="22"/>
          <w:szCs w:val="22"/>
        </w:rPr>
        <w:t xml:space="preserve"> (1895); </w:t>
      </w:r>
      <w:proofErr w:type="gramStart"/>
      <w:r w:rsidR="0058701F" w:rsidRPr="00013384">
        <w:rPr>
          <w:rFonts w:asciiTheme="minorHAnsi" w:hAnsiTheme="minorHAnsi" w:cstheme="minorHAnsi"/>
          <w:sz w:val="22"/>
          <w:szCs w:val="22"/>
        </w:rPr>
        <w:t>Bologna :</w:t>
      </w:r>
      <w:proofErr w:type="gramEnd"/>
      <w:r w:rsidR="0058701F" w:rsidRPr="00013384">
        <w:rPr>
          <w:rFonts w:asciiTheme="minorHAnsi" w:hAnsiTheme="minorHAnsi" w:cstheme="minorHAnsi"/>
          <w:sz w:val="22"/>
          <w:szCs w:val="22"/>
        </w:rPr>
        <w:t xml:space="preserve"> Tip. </w:t>
      </w:r>
      <w:proofErr w:type="spellStart"/>
      <w:r w:rsidR="0058701F" w:rsidRPr="00013384">
        <w:rPr>
          <w:rFonts w:asciiTheme="minorHAnsi" w:hAnsiTheme="minorHAnsi" w:cstheme="minorHAnsi"/>
          <w:sz w:val="22"/>
          <w:szCs w:val="22"/>
        </w:rPr>
        <w:t>Azzoguidi</w:t>
      </w:r>
      <w:proofErr w:type="spellEnd"/>
      <w:r w:rsidR="0058701F" w:rsidRPr="00013384">
        <w:rPr>
          <w:rFonts w:asciiTheme="minorHAnsi" w:hAnsiTheme="minorHAnsi" w:cstheme="minorHAnsi"/>
          <w:sz w:val="22"/>
          <w:szCs w:val="22"/>
        </w:rPr>
        <w:t xml:space="preserve"> (1946); </w:t>
      </w:r>
      <w:proofErr w:type="gramStart"/>
      <w:r w:rsidR="0058701F" w:rsidRPr="00013384">
        <w:rPr>
          <w:rFonts w:asciiTheme="minorHAnsi" w:hAnsiTheme="minorHAnsi" w:cstheme="minorHAnsi"/>
          <w:sz w:val="22"/>
          <w:szCs w:val="22"/>
        </w:rPr>
        <w:t>Cesena :</w:t>
      </w:r>
      <w:proofErr w:type="gramEnd"/>
      <w:r w:rsidR="0058701F" w:rsidRPr="00013384">
        <w:rPr>
          <w:rFonts w:asciiTheme="minorHAnsi" w:hAnsiTheme="minorHAnsi" w:cstheme="minorHAnsi"/>
          <w:sz w:val="22"/>
          <w:szCs w:val="22"/>
        </w:rPr>
        <w:t xml:space="preserve"> A.S.P.E.; Roma (1969)</w:t>
      </w:r>
      <w:r w:rsidRPr="00013384">
        <w:rPr>
          <w:rFonts w:asciiTheme="minorHAnsi" w:hAnsiTheme="minorHAnsi" w:cstheme="minorHAnsi"/>
          <w:sz w:val="22"/>
          <w:szCs w:val="22"/>
        </w:rPr>
        <w:t xml:space="preserve">; Chieti </w:t>
      </w:r>
      <w:proofErr w:type="gramStart"/>
      <w:r w:rsidRPr="00013384">
        <w:rPr>
          <w:rFonts w:asciiTheme="minorHAnsi" w:hAnsiTheme="minorHAnsi" w:cstheme="minorHAnsi"/>
          <w:sz w:val="22"/>
          <w:szCs w:val="22"/>
        </w:rPr>
        <w:t>Scalo :</w:t>
      </w:r>
      <w:proofErr w:type="gramEnd"/>
      <w:r w:rsidRPr="00013384">
        <w:rPr>
          <w:rFonts w:asciiTheme="minorHAnsi" w:hAnsiTheme="minorHAnsi" w:cstheme="minorHAnsi"/>
          <w:sz w:val="22"/>
          <w:szCs w:val="22"/>
        </w:rPr>
        <w:t xml:space="preserve"> A.S.P.E</w:t>
      </w:r>
      <w:r w:rsidR="0058701F" w:rsidRPr="00013384">
        <w:rPr>
          <w:rFonts w:asciiTheme="minorHAnsi" w:hAnsiTheme="minorHAnsi" w:cstheme="minorHAnsi"/>
          <w:sz w:val="22"/>
          <w:szCs w:val="22"/>
        </w:rPr>
        <w:t xml:space="preserve">. </w:t>
      </w:r>
      <w:r w:rsidRPr="00013384">
        <w:rPr>
          <w:rFonts w:asciiTheme="minorHAnsi" w:hAnsiTheme="minorHAnsi" w:cstheme="minorHAnsi"/>
          <w:sz w:val="22"/>
          <w:szCs w:val="22"/>
        </w:rPr>
        <w:t>–</w:t>
      </w:r>
      <w:r w:rsidR="0058701F" w:rsidRPr="00013384">
        <w:rPr>
          <w:rFonts w:asciiTheme="minorHAnsi" w:hAnsiTheme="minorHAnsi" w:cstheme="minorHAnsi"/>
          <w:sz w:val="22"/>
          <w:szCs w:val="22"/>
        </w:rPr>
        <w:t xml:space="preserve"> </w:t>
      </w:r>
      <w:r w:rsidRPr="00013384">
        <w:rPr>
          <w:rFonts w:asciiTheme="minorHAnsi" w:hAnsiTheme="minorHAnsi" w:cstheme="minorHAnsi"/>
          <w:sz w:val="22"/>
          <w:szCs w:val="22"/>
        </w:rPr>
        <w:t>Disponibile anche online</w:t>
      </w:r>
      <w:r w:rsidR="00EB7D99" w:rsidRPr="00013384">
        <w:rPr>
          <w:rFonts w:asciiTheme="minorHAnsi" w:hAnsiTheme="minorHAnsi" w:cstheme="minorHAnsi"/>
          <w:sz w:val="22"/>
          <w:szCs w:val="22"/>
        </w:rPr>
        <w:t xml:space="preserve"> per gli abbonati</w:t>
      </w:r>
      <w:r w:rsidRPr="00013384">
        <w:rPr>
          <w:rFonts w:asciiTheme="minorHAnsi" w:hAnsiTheme="minorHAnsi" w:cstheme="minorHAnsi"/>
          <w:sz w:val="22"/>
          <w:szCs w:val="22"/>
        </w:rPr>
        <w:t xml:space="preserve">. - </w:t>
      </w:r>
      <w:r w:rsidR="0058701F" w:rsidRPr="00013384">
        <w:rPr>
          <w:rFonts w:asciiTheme="minorHAnsi" w:hAnsiTheme="minorHAnsi" w:cstheme="minorHAnsi"/>
          <w:sz w:val="22"/>
          <w:szCs w:val="22"/>
        </w:rPr>
        <w:t xml:space="preserve">CUBI 182388. - </w:t>
      </w:r>
      <w:r w:rsidR="0058701F" w:rsidRPr="00013384">
        <w:rPr>
          <w:rFonts w:asciiTheme="minorHAnsi" w:hAnsiTheme="minorHAnsi" w:cstheme="minorHAnsi"/>
          <w:sz w:val="22"/>
          <w:szCs w:val="22"/>
        </w:rPr>
        <w:t xml:space="preserve">BNI 1888-4165. - </w:t>
      </w:r>
      <w:r w:rsidR="0058701F" w:rsidRPr="00013384">
        <w:rPr>
          <w:rFonts w:asciiTheme="minorHAnsi" w:hAnsiTheme="minorHAnsi" w:cstheme="minorHAnsi"/>
          <w:sz w:val="22"/>
          <w:szCs w:val="22"/>
        </w:rPr>
        <w:t>ISSN 0394-0284</w:t>
      </w:r>
      <w:r w:rsidR="0058701F" w:rsidRPr="00013384">
        <w:rPr>
          <w:rFonts w:asciiTheme="minorHAnsi" w:hAnsiTheme="minorHAnsi" w:cstheme="minorHAnsi"/>
          <w:sz w:val="22"/>
          <w:szCs w:val="22"/>
        </w:rPr>
        <w:t xml:space="preserve">. - CFI0344401; </w:t>
      </w:r>
      <w:r w:rsidR="0058701F" w:rsidRPr="00013384">
        <w:rPr>
          <w:rFonts w:asciiTheme="minorHAnsi" w:hAnsiTheme="minorHAnsi" w:cstheme="minorHAnsi"/>
          <w:sz w:val="22"/>
          <w:szCs w:val="22"/>
        </w:rPr>
        <w:t>LO10735377</w:t>
      </w:r>
      <w:r w:rsidR="0058701F" w:rsidRPr="00013384">
        <w:rPr>
          <w:rFonts w:asciiTheme="minorHAnsi" w:hAnsiTheme="minorHAnsi" w:cstheme="minorHAnsi"/>
          <w:sz w:val="22"/>
          <w:szCs w:val="22"/>
        </w:rPr>
        <w:t xml:space="preserve">; </w:t>
      </w:r>
      <w:r w:rsidR="0058701F" w:rsidRPr="00013384">
        <w:rPr>
          <w:rFonts w:asciiTheme="minorHAnsi" w:hAnsiTheme="minorHAnsi" w:cstheme="minorHAnsi"/>
          <w:sz w:val="22"/>
          <w:szCs w:val="22"/>
        </w:rPr>
        <w:t>UBO4719742</w:t>
      </w:r>
      <w:r w:rsidR="0058701F" w:rsidRPr="00013384">
        <w:rPr>
          <w:rFonts w:asciiTheme="minorHAnsi" w:hAnsiTheme="minorHAnsi" w:cstheme="minorHAnsi"/>
          <w:sz w:val="22"/>
          <w:szCs w:val="22"/>
        </w:rPr>
        <w:t xml:space="preserve">; </w:t>
      </w:r>
      <w:r w:rsidR="0058701F" w:rsidRPr="00013384">
        <w:rPr>
          <w:rFonts w:asciiTheme="minorHAnsi" w:hAnsiTheme="minorHAnsi" w:cstheme="minorHAnsi"/>
          <w:sz w:val="22"/>
          <w:szCs w:val="22"/>
        </w:rPr>
        <w:t>NAP0556104</w:t>
      </w:r>
      <w:r w:rsidR="0058701F" w:rsidRPr="00013384">
        <w:rPr>
          <w:rFonts w:asciiTheme="minorHAnsi" w:hAnsiTheme="minorHAnsi" w:cstheme="minorHAnsi"/>
          <w:sz w:val="22"/>
          <w:szCs w:val="22"/>
        </w:rPr>
        <w:t xml:space="preserve">; </w:t>
      </w:r>
      <w:r w:rsidR="0058701F" w:rsidRPr="00013384">
        <w:rPr>
          <w:rFonts w:asciiTheme="minorHAnsi" w:hAnsiTheme="minorHAnsi" w:cstheme="minorHAnsi"/>
          <w:sz w:val="22"/>
          <w:szCs w:val="22"/>
        </w:rPr>
        <w:t>NAP0420889</w:t>
      </w:r>
    </w:p>
    <w:p w14:paraId="3D5385A8" w14:textId="5746058B" w:rsidR="0058701F" w:rsidRPr="00013384" w:rsidRDefault="00716D4C" w:rsidP="0058701F">
      <w:pPr>
        <w:jc w:val="both"/>
        <w:rPr>
          <w:rFonts w:asciiTheme="minorHAnsi" w:hAnsiTheme="minorHAnsi" w:cstheme="minorHAnsi"/>
          <w:sz w:val="22"/>
          <w:szCs w:val="22"/>
        </w:rPr>
      </w:pPr>
      <w:r w:rsidRPr="00013384">
        <w:rPr>
          <w:rFonts w:asciiTheme="minorHAnsi" w:hAnsiTheme="minorHAnsi" w:cstheme="minorHAnsi"/>
          <w:sz w:val="22"/>
          <w:szCs w:val="22"/>
        </w:rPr>
        <w:t xml:space="preserve">Soggetto: </w:t>
      </w:r>
      <w:r w:rsidR="00013384" w:rsidRPr="00013384">
        <w:rPr>
          <w:rFonts w:asciiTheme="minorHAnsi" w:hAnsiTheme="minorHAnsi" w:cstheme="minorHAnsi"/>
          <w:sz w:val="22"/>
          <w:szCs w:val="22"/>
        </w:rPr>
        <w:t xml:space="preserve">Chiesa metodista </w:t>
      </w:r>
      <w:r w:rsidRPr="00013384">
        <w:rPr>
          <w:rFonts w:asciiTheme="minorHAnsi" w:hAnsiTheme="minorHAnsi" w:cstheme="minorHAnsi"/>
          <w:sz w:val="22"/>
          <w:szCs w:val="22"/>
        </w:rPr>
        <w:t>– Italia – Periodici</w:t>
      </w:r>
    </w:p>
    <w:p w14:paraId="370F3BCB" w14:textId="25C30BD7" w:rsidR="00716D4C" w:rsidRPr="00013384" w:rsidRDefault="00716D4C" w:rsidP="0058701F">
      <w:pPr>
        <w:jc w:val="both"/>
        <w:rPr>
          <w:rFonts w:asciiTheme="minorHAnsi" w:hAnsiTheme="minorHAnsi" w:cstheme="minorHAnsi"/>
          <w:sz w:val="22"/>
          <w:szCs w:val="22"/>
        </w:rPr>
      </w:pPr>
      <w:r w:rsidRPr="00013384">
        <w:rPr>
          <w:rFonts w:asciiTheme="minorHAnsi" w:hAnsiTheme="minorHAnsi" w:cstheme="minorHAnsi"/>
          <w:b/>
          <w:bCs/>
          <w:color w:val="C00000"/>
          <w:sz w:val="22"/>
          <w:szCs w:val="22"/>
        </w:rPr>
        <w:t>Copia digitale</w:t>
      </w:r>
      <w:r w:rsidRPr="00013384">
        <w:rPr>
          <w:rFonts w:asciiTheme="minorHAnsi" w:hAnsiTheme="minorHAnsi" w:cstheme="minorHAnsi"/>
          <w:sz w:val="22"/>
          <w:szCs w:val="22"/>
        </w:rPr>
        <w:t xml:space="preserve">: </w:t>
      </w:r>
      <w:hyperlink r:id="rId6" w:history="1">
        <w:r w:rsidR="00EB7D99" w:rsidRPr="00013384">
          <w:rPr>
            <w:rStyle w:val="Collegamentoipertestuale"/>
            <w:rFonts w:asciiTheme="minorHAnsi" w:hAnsiTheme="minorHAnsi" w:cstheme="minorHAnsi"/>
            <w:sz w:val="22"/>
            <w:szCs w:val="22"/>
          </w:rPr>
          <w:t>1888-</w:t>
        </w:r>
      </w:hyperlink>
    </w:p>
    <w:p w14:paraId="117E26E5" w14:textId="77777777" w:rsidR="00716D4C" w:rsidRPr="00013384" w:rsidRDefault="00716D4C" w:rsidP="0058701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08FB503" w14:textId="77777777" w:rsidR="0058701F" w:rsidRPr="00013384" w:rsidRDefault="0058701F" w:rsidP="0058701F">
      <w:pPr>
        <w:jc w:val="both"/>
        <w:rPr>
          <w:rFonts w:asciiTheme="minorHAnsi" w:hAnsiTheme="minorHAnsi" w:cstheme="minorHAnsi"/>
          <w:b/>
          <w:bCs/>
          <w:color w:val="C00000"/>
          <w:sz w:val="44"/>
          <w:szCs w:val="44"/>
        </w:rPr>
      </w:pPr>
      <w:r w:rsidRPr="00013384">
        <w:rPr>
          <w:rFonts w:asciiTheme="minorHAnsi" w:hAnsiTheme="minorHAnsi" w:cstheme="minorHAnsi"/>
          <w:b/>
          <w:bCs/>
          <w:color w:val="C00000"/>
          <w:sz w:val="44"/>
          <w:szCs w:val="44"/>
        </w:rPr>
        <w:t>Informazioni storico-bibliografiche</w:t>
      </w:r>
    </w:p>
    <w:p w14:paraId="0E7BBDEA" w14:textId="77777777" w:rsidR="00716D4C" w:rsidRPr="00013384" w:rsidRDefault="00716D4C" w:rsidP="00716D4C">
      <w:pPr>
        <w:tabs>
          <w:tab w:val="right" w:pos="6480"/>
          <w:tab w:val="right" w:pos="86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13384">
        <w:rPr>
          <w:rFonts w:asciiTheme="minorHAnsi" w:hAnsiTheme="minorHAnsi" w:cstheme="minorHAnsi"/>
          <w:sz w:val="22"/>
          <w:szCs w:val="22"/>
        </w:rPr>
        <w:t xml:space="preserve">Il 1° aprile 1888 usciva il primo numero de Il Cristiano. John Anderson, missionario inviato in Italia dalle Assemblee del Regno Unito, fu guidato dal Signore a creare questo strumento di collegamento fra le </w:t>
      </w:r>
      <w:r w:rsidRPr="00013384">
        <w:rPr>
          <w:rFonts w:asciiTheme="minorHAnsi" w:hAnsiTheme="minorHAnsi" w:cstheme="minorHAnsi"/>
          <w:sz w:val="22"/>
          <w:szCs w:val="22"/>
        </w:rPr>
        <w:lastRenderedPageBreak/>
        <w:t>comunità del movimento di risveglio “dei Fratelli” esistenti allora sul territorio italiano. Così scrisse John Anderson nel suo primo editoriale:</w:t>
      </w:r>
    </w:p>
    <w:p w14:paraId="3C317068" w14:textId="77777777" w:rsidR="00716D4C" w:rsidRPr="00013384" w:rsidRDefault="00716D4C" w:rsidP="00716D4C">
      <w:pPr>
        <w:tabs>
          <w:tab w:val="right" w:pos="6480"/>
          <w:tab w:val="right" w:pos="86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13384">
        <w:rPr>
          <w:rFonts w:asciiTheme="minorHAnsi" w:hAnsiTheme="minorHAnsi" w:cstheme="minorHAnsi"/>
          <w:sz w:val="22"/>
          <w:szCs w:val="22"/>
        </w:rPr>
        <w:t xml:space="preserve">“Non presentiamo alcun programma particolareggiato, perché il carattere del nostro periodico si desumerà facilmente dagli articoli che seguono, cioè varietà di materia, affine d’istruire </w:t>
      </w:r>
      <w:proofErr w:type="gramStart"/>
      <w:r w:rsidRPr="00013384">
        <w:rPr>
          <w:rFonts w:asciiTheme="minorHAnsi" w:hAnsiTheme="minorHAnsi" w:cstheme="minorHAnsi"/>
          <w:sz w:val="22"/>
          <w:szCs w:val="22"/>
        </w:rPr>
        <w:t>ed</w:t>
      </w:r>
      <w:proofErr w:type="gramEnd"/>
      <w:r w:rsidRPr="00013384">
        <w:rPr>
          <w:rFonts w:asciiTheme="minorHAnsi" w:hAnsiTheme="minorHAnsi" w:cstheme="minorHAnsi"/>
          <w:sz w:val="22"/>
          <w:szCs w:val="22"/>
        </w:rPr>
        <w:t xml:space="preserve"> edificare nella verità. Il nome che porta il periodico è il più semplice quantunque ancora poco inteso, - nome che viene giustificato dallo scopo che ci siamo prefissi. Fidandoci di Colui che, salito in alto, dà ognora doni agli uomini, promettiamo umilmente di fare tutto ciò che aspetta a noi, onde rendere il periodico degno della sua missione”.</w:t>
      </w:r>
    </w:p>
    <w:p w14:paraId="4FB21AAD" w14:textId="77777777" w:rsidR="00716D4C" w:rsidRPr="00013384" w:rsidRDefault="00716D4C" w:rsidP="00716D4C">
      <w:pPr>
        <w:tabs>
          <w:tab w:val="right" w:pos="6480"/>
          <w:tab w:val="right" w:pos="86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13384">
        <w:rPr>
          <w:rFonts w:asciiTheme="minorHAnsi" w:hAnsiTheme="minorHAnsi" w:cstheme="minorHAnsi"/>
          <w:sz w:val="22"/>
          <w:szCs w:val="22"/>
        </w:rPr>
        <w:t>Dal primo numero fino ad oggi, sotto la testata in copertina, sono state riportate le parole dell’apostolo Pietro: “Se uno soffre come cristiano, non se ne vergogni, anzi glorifichi Dio” (1 P 4:16). Questo testo biblico ci ricorda che il nome di “cristiano” non è un’etichetta, ma una scelta di vita per la quale si è pronti ad affrontare senza vergogna ogni difficoltà, ogni sofferenza, ogni persecuzione e nella quale l’unico obiettivo è quello di glorificare Dio, vivendo davvero come discepoli di Cristo. Il CRISTIANO non ha mai avuto né una sede né una struttura redazionale fisse e centralizzate, ma ha traslocato di città in città, seguendo i diversi fratelli chiamati ad essere responsabili nella redazione e nell’amministrazione. Considerando questo, non possiamo non pensare con riconoscenza alla fedeltà del Signore in questi tanti anni. L’attuale direttore responsabile de IL CRISTIANO è il fratello Paolo Moretti dell’Assemblea di Anghiari (AR).</w:t>
      </w:r>
    </w:p>
    <w:p w14:paraId="7EB630F7" w14:textId="77777777" w:rsidR="00716D4C" w:rsidRPr="00013384" w:rsidRDefault="00716D4C" w:rsidP="00716D4C">
      <w:pPr>
        <w:tabs>
          <w:tab w:val="right" w:pos="6480"/>
          <w:tab w:val="right" w:pos="86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13384">
        <w:rPr>
          <w:rFonts w:asciiTheme="minorHAnsi" w:hAnsiTheme="minorHAnsi" w:cstheme="minorHAnsi"/>
          <w:sz w:val="22"/>
          <w:szCs w:val="22"/>
        </w:rPr>
        <w:t>Con soli 21 euro per l’Italia e 30 euro per l’estero “IL CRISTIANO” offre ogni mese 48 pagine di letture con rubriche varie di studio biblico, di attualità e di notizie dall’Italia e dal mondo. Nell’abbonamento è incluso l’accesso al sito web che offre la possibilità di consultare un archivio che raccoglie ben 133 anni di pubblicazioni.</w:t>
      </w:r>
    </w:p>
    <w:p w14:paraId="2E8176EE" w14:textId="77777777" w:rsidR="00716D4C" w:rsidRPr="00013384" w:rsidRDefault="00716D4C" w:rsidP="00716D4C">
      <w:pPr>
        <w:tabs>
          <w:tab w:val="right" w:pos="6480"/>
          <w:tab w:val="right" w:pos="86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13384">
        <w:rPr>
          <w:rFonts w:asciiTheme="minorHAnsi" w:hAnsiTheme="minorHAnsi" w:cstheme="minorHAnsi"/>
          <w:sz w:val="22"/>
          <w:szCs w:val="22"/>
        </w:rPr>
        <w:t>Per sapere come abbonarsi vai all’indirizzo:</w:t>
      </w:r>
    </w:p>
    <w:p w14:paraId="37BC6466" w14:textId="77777777" w:rsidR="00716D4C" w:rsidRPr="00013384" w:rsidRDefault="00716D4C" w:rsidP="00716D4C">
      <w:pPr>
        <w:tabs>
          <w:tab w:val="right" w:pos="6480"/>
          <w:tab w:val="right" w:pos="86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13384">
        <w:rPr>
          <w:rFonts w:asciiTheme="minorHAnsi" w:hAnsiTheme="minorHAnsi" w:cstheme="minorHAnsi"/>
          <w:sz w:val="22"/>
          <w:szCs w:val="22"/>
        </w:rPr>
        <w:t>www.ilcristiano.it/contattaci</w:t>
      </w:r>
    </w:p>
    <w:p w14:paraId="24767C6A" w14:textId="33BA019E" w:rsidR="0058701F" w:rsidRPr="00013384" w:rsidRDefault="00716D4C" w:rsidP="00013384">
      <w:pPr>
        <w:tabs>
          <w:tab w:val="right" w:pos="6480"/>
          <w:tab w:val="right" w:pos="8640"/>
        </w:tabs>
        <w:jc w:val="both"/>
        <w:rPr>
          <w:rFonts w:asciiTheme="minorHAnsi" w:hAnsiTheme="minorHAnsi" w:cstheme="minorHAnsi"/>
          <w:sz w:val="22"/>
          <w:szCs w:val="22"/>
        </w:rPr>
      </w:pPr>
      <w:hyperlink r:id="rId7" w:history="1">
        <w:r w:rsidRPr="00013384">
          <w:rPr>
            <w:rStyle w:val="Collegamentoipertestuale"/>
            <w:rFonts w:asciiTheme="minorHAnsi" w:hAnsiTheme="minorHAnsi" w:cstheme="minorHAnsi"/>
            <w:sz w:val="22"/>
            <w:szCs w:val="22"/>
          </w:rPr>
          <w:t>https://www.chiesaevangelicadifoggia.it/il-cristiano/</w:t>
        </w:r>
      </w:hyperlink>
    </w:p>
    <w:p w14:paraId="1E9DA581" w14:textId="77777777" w:rsidR="00013384" w:rsidRPr="00013384" w:rsidRDefault="00013384" w:rsidP="00013384">
      <w:pPr>
        <w:tabs>
          <w:tab w:val="right" w:pos="6480"/>
          <w:tab w:val="right" w:pos="864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425E43EB" w14:textId="240914B8" w:rsidR="00013384" w:rsidRPr="00013384" w:rsidRDefault="00013384" w:rsidP="00013384">
      <w:pPr>
        <w:tabs>
          <w:tab w:val="right" w:pos="6480"/>
          <w:tab w:val="right" w:pos="8640"/>
        </w:tabs>
        <w:jc w:val="both"/>
        <w:rPr>
          <w:rFonts w:asciiTheme="minorHAnsi" w:hAnsiTheme="minorHAnsi" w:cstheme="minorHAnsi"/>
          <w:b/>
          <w:bCs/>
          <w:color w:val="C00000"/>
          <w:sz w:val="44"/>
          <w:szCs w:val="44"/>
        </w:rPr>
      </w:pPr>
      <w:r w:rsidRPr="00013384">
        <w:rPr>
          <w:rFonts w:asciiTheme="minorHAnsi" w:hAnsiTheme="minorHAnsi" w:cstheme="minorHAnsi"/>
          <w:b/>
          <w:bCs/>
          <w:color w:val="C00000"/>
          <w:sz w:val="44"/>
          <w:szCs w:val="44"/>
        </w:rPr>
        <w:t>Note e riferimenti bibliografici</w:t>
      </w:r>
    </w:p>
    <w:p w14:paraId="41277962" w14:textId="77777777" w:rsidR="00013384" w:rsidRPr="00013384" w:rsidRDefault="00013384" w:rsidP="00013384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hyperlink r:id="rId8" w:history="1">
        <w:r w:rsidRPr="00013384">
          <w:rPr>
            <w:rStyle w:val="Collegamentoipertestuale"/>
            <w:rFonts w:asciiTheme="minorHAnsi" w:hAnsiTheme="minorHAnsi" w:cstheme="minorHAnsi"/>
          </w:rPr>
          <w:t xml:space="preserve">Marco Novarino, Le riviste evangeliche dalla metà dell’800 all’avvento del fascismo. In: Riforma.it, 14 </w:t>
        </w:r>
        <w:proofErr w:type="gramStart"/>
        <w:r w:rsidRPr="00013384">
          <w:rPr>
            <w:rStyle w:val="Collegamentoipertestuale"/>
            <w:rFonts w:asciiTheme="minorHAnsi" w:hAnsiTheme="minorHAnsi" w:cstheme="minorHAnsi"/>
          </w:rPr>
          <w:t>Ottobre</w:t>
        </w:r>
        <w:proofErr w:type="gramEnd"/>
        <w:r w:rsidRPr="00013384">
          <w:rPr>
            <w:rStyle w:val="Collegamentoipertestuale"/>
            <w:rFonts w:asciiTheme="minorHAnsi" w:hAnsiTheme="minorHAnsi" w:cstheme="minorHAnsi"/>
          </w:rPr>
          <w:t xml:space="preserve"> 2025</w:t>
        </w:r>
      </w:hyperlink>
    </w:p>
    <w:p w14:paraId="2014CC37" w14:textId="77777777" w:rsidR="00013384" w:rsidRPr="00013384" w:rsidRDefault="00013384" w:rsidP="00013384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013384">
        <w:rPr>
          <w:rFonts w:asciiTheme="minorHAnsi" w:hAnsiTheme="minorHAnsi" w:cstheme="minorHAnsi"/>
        </w:rPr>
        <w:t xml:space="preserve">La riforma nell'Italia del primo </w:t>
      </w:r>
      <w:proofErr w:type="gramStart"/>
      <w:r w:rsidRPr="00013384">
        <w:rPr>
          <w:rFonts w:asciiTheme="minorHAnsi" w:hAnsiTheme="minorHAnsi" w:cstheme="minorHAnsi"/>
        </w:rPr>
        <w:t>Novecento :</w:t>
      </w:r>
      <w:proofErr w:type="gramEnd"/>
      <w:r w:rsidRPr="00013384">
        <w:rPr>
          <w:rFonts w:asciiTheme="minorHAnsi" w:hAnsiTheme="minorHAnsi" w:cstheme="minorHAnsi"/>
        </w:rPr>
        <w:t xml:space="preserve"> gruppi e riviste di ispirazione evangelica / Laura Demofonti. - </w:t>
      </w:r>
      <w:proofErr w:type="gramStart"/>
      <w:r w:rsidRPr="00013384">
        <w:rPr>
          <w:rFonts w:asciiTheme="minorHAnsi" w:hAnsiTheme="minorHAnsi" w:cstheme="minorHAnsi"/>
        </w:rPr>
        <w:t>Roma :</w:t>
      </w:r>
      <w:proofErr w:type="gramEnd"/>
      <w:r w:rsidRPr="00013384">
        <w:rPr>
          <w:rFonts w:asciiTheme="minorHAnsi" w:hAnsiTheme="minorHAnsi" w:cstheme="minorHAnsi"/>
        </w:rPr>
        <w:t xml:space="preserve"> Edizioni di storia e letteratura, 2003</w:t>
      </w:r>
    </w:p>
    <w:p w14:paraId="5ED23426" w14:textId="77777777" w:rsidR="00013384" w:rsidRPr="00013384" w:rsidRDefault="00013384" w:rsidP="00013384">
      <w:pPr>
        <w:tabs>
          <w:tab w:val="right" w:pos="6480"/>
          <w:tab w:val="right" w:pos="864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51665186" w14:textId="77777777" w:rsidR="0031062F" w:rsidRPr="00013384" w:rsidRDefault="0031062F">
      <w:pPr>
        <w:rPr>
          <w:rFonts w:asciiTheme="minorHAnsi" w:hAnsiTheme="minorHAnsi" w:cstheme="minorHAnsi"/>
        </w:rPr>
      </w:pPr>
    </w:p>
    <w:sectPr w:rsidR="0031062F" w:rsidRPr="00013384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30D8"/>
    <w:multiLevelType w:val="hybridMultilevel"/>
    <w:tmpl w:val="FF144C6A"/>
    <w:lvl w:ilvl="0" w:tplc="D08ABDFC">
      <w:start w:val="2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928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13AA1"/>
    <w:rsid w:val="00013384"/>
    <w:rsid w:val="0031062F"/>
    <w:rsid w:val="003605E3"/>
    <w:rsid w:val="00375F4B"/>
    <w:rsid w:val="003811E4"/>
    <w:rsid w:val="00513AA1"/>
    <w:rsid w:val="0058701F"/>
    <w:rsid w:val="00653982"/>
    <w:rsid w:val="00716D4C"/>
    <w:rsid w:val="0099408D"/>
    <w:rsid w:val="00C71CAA"/>
    <w:rsid w:val="00D544E6"/>
    <w:rsid w:val="00E84EF4"/>
    <w:rsid w:val="00EB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9E0BD"/>
  <w15:chartTrackingRefBased/>
  <w15:docId w15:val="{FB55C3F4-93C4-4A0F-9E6E-3F3812C9E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8701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13A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13A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13AA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13A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13AA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13AA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13AA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13AA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13AA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13AA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13AA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13AA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13AA1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13AA1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13AA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13AA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13AA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13AA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13A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13A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13AA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13A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13AA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13AA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13AA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13AA1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13AA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13AA1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13AA1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716D4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16D4C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1338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forma.it/2025/10/14/le-riviste-evangeliche-dalla-meta-dell800-allavvento-del-fascism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hiesaevangelicadifoggia.it/il-cristian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lcristiano.it/la-rivista/archivio-storico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2026-08-07T05:23:00Z</dcterms:created>
  <dcterms:modified xsi:type="dcterms:W3CDTF">2026-08-07T11:20:00Z</dcterms:modified>
</cp:coreProperties>
</file>