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8557" w14:textId="13DBF76E" w:rsidR="00E30095" w:rsidRPr="00AF6C28" w:rsidRDefault="00A154B8" w:rsidP="00E30095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asciiTheme="minorHAnsi" w:hAnsiTheme="minorHAnsi" w:cstheme="minorHAnsi"/>
          <w:b/>
          <w:color w:val="C00000"/>
          <w:sz w:val="44"/>
          <w:szCs w:val="44"/>
        </w:rPr>
        <w:t>D64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E30095" w:rsidRPr="00AF6C28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giugno 2026</w:t>
      </w:r>
    </w:p>
    <w:bookmarkEnd w:id="0"/>
    <w:p w14:paraId="65F11C64" w14:textId="77777777" w:rsidR="00E30095" w:rsidRPr="00AF6C28" w:rsidRDefault="00E30095" w:rsidP="00E3009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F6C2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956106C" w14:textId="149D40A6" w:rsidR="00FE0BC6" w:rsidRPr="003E686A" w:rsidRDefault="00FE0BC6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*</w:t>
      </w:r>
      <w:r w:rsidRPr="003E686A">
        <w:rPr>
          <w:rFonts w:asciiTheme="minorHAnsi" w:hAnsiTheme="minorHAnsi" w:cstheme="minorHAnsi"/>
          <w:b/>
          <w:bCs/>
          <w:sz w:val="26"/>
          <w:szCs w:val="26"/>
        </w:rPr>
        <w:t xml:space="preserve">Bollettino del </w:t>
      </w:r>
      <w:proofErr w:type="gramStart"/>
      <w:r w:rsidRPr="003E686A">
        <w:rPr>
          <w:rFonts w:asciiTheme="minorHAnsi" w:hAnsiTheme="minorHAnsi" w:cstheme="minorHAnsi"/>
          <w:b/>
          <w:bCs/>
          <w:sz w:val="26"/>
          <w:szCs w:val="26"/>
        </w:rPr>
        <w:t>clero</w:t>
      </w:r>
      <w:r w:rsidRPr="003E686A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periodico mensile ufficiale per gli atti di mons. Arcivescovo di Modena ed abate di Nonantola e delle curie delle due diocesi. - Anno 1, n. 1 (aprile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1912)-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 xml:space="preserve">  .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-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Modena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Immacolata concezione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, 1912-1967. – 56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23 cm. - CUBI 85473. - ACNP P 00072533. - BNI 1912-4714. - CFI0432632</w:t>
      </w:r>
    </w:p>
    <w:p w14:paraId="4597F159" w14:textId="77777777" w:rsidR="004D2382" w:rsidRPr="003E686A" w:rsidRDefault="004D2382" w:rsidP="00FE0BC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82F6E23" w14:textId="07D1FA53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*</w:t>
      </w:r>
      <w:r w:rsidRPr="003E686A">
        <w:rPr>
          <w:rFonts w:asciiTheme="minorHAnsi" w:hAnsiTheme="minorHAnsi" w:cstheme="minorHAnsi"/>
          <w:b/>
          <w:bCs/>
          <w:sz w:val="26"/>
          <w:szCs w:val="26"/>
        </w:rPr>
        <w:t>Bollettino interparrocchiale mensile per la diocesi di Modena e Nonantola</w:t>
      </w:r>
      <w:r w:rsidRPr="003E686A">
        <w:rPr>
          <w:rFonts w:asciiTheme="minorHAnsi" w:hAnsiTheme="minorHAnsi" w:cstheme="minorHAnsi"/>
          <w:sz w:val="26"/>
          <w:szCs w:val="26"/>
        </w:rPr>
        <w:t xml:space="preserve">. -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M</w:t>
      </w:r>
      <w:r w:rsidRPr="003E686A">
        <w:rPr>
          <w:rFonts w:asciiTheme="minorHAnsi" w:hAnsiTheme="minorHAnsi" w:cstheme="minorHAnsi"/>
          <w:sz w:val="26"/>
          <w:szCs w:val="26"/>
        </w:rPr>
        <w:t>odena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Immacolata concezione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>, 1920</w:t>
      </w:r>
      <w:r w:rsidRPr="003E686A">
        <w:rPr>
          <w:rFonts w:asciiTheme="minorHAnsi" w:hAnsiTheme="minorHAnsi" w:cstheme="minorHAnsi"/>
          <w:sz w:val="26"/>
          <w:szCs w:val="26"/>
        </w:rPr>
        <w:t xml:space="preserve">. </w:t>
      </w:r>
      <w:r w:rsidRPr="003E686A">
        <w:rPr>
          <w:rFonts w:asciiTheme="minorHAnsi" w:hAnsiTheme="minorHAnsi" w:cstheme="minorHAnsi"/>
          <w:sz w:val="26"/>
          <w:szCs w:val="26"/>
        </w:rPr>
        <w:t>–</w:t>
      </w:r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r w:rsidRPr="003E686A">
        <w:rPr>
          <w:rFonts w:asciiTheme="minorHAnsi" w:hAnsiTheme="minorHAnsi" w:cstheme="minorHAnsi"/>
          <w:sz w:val="26"/>
          <w:szCs w:val="26"/>
        </w:rPr>
        <w:t xml:space="preserve">1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v</w:t>
      </w:r>
      <w:r w:rsidRPr="003E686A">
        <w:rPr>
          <w:rFonts w:asciiTheme="minorHAnsi" w:hAnsiTheme="minorHAnsi" w:cstheme="minorHAnsi"/>
          <w:sz w:val="26"/>
          <w:szCs w:val="26"/>
        </w:rPr>
        <w:t>olume</w:t>
      </w:r>
      <w:r w:rsidRPr="003E686A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24 cm. </w:t>
      </w:r>
      <w:r w:rsidRPr="003E686A">
        <w:rPr>
          <w:rFonts w:asciiTheme="minorHAnsi" w:hAnsiTheme="minorHAnsi" w:cstheme="minorHAnsi"/>
          <w:sz w:val="26"/>
          <w:szCs w:val="26"/>
        </w:rPr>
        <w:t>((</w:t>
      </w:r>
      <w:r w:rsidRPr="003E686A">
        <w:rPr>
          <w:rFonts w:asciiTheme="minorHAnsi" w:hAnsiTheme="minorHAnsi" w:cstheme="minorHAnsi"/>
          <w:sz w:val="26"/>
          <w:szCs w:val="26"/>
        </w:rPr>
        <w:t>Descrizione basata su: A</w:t>
      </w:r>
      <w:r w:rsidRPr="003E686A">
        <w:rPr>
          <w:rFonts w:asciiTheme="minorHAnsi" w:hAnsiTheme="minorHAnsi" w:cstheme="minorHAnsi"/>
          <w:sz w:val="26"/>
          <w:szCs w:val="26"/>
        </w:rPr>
        <w:t>nno</w:t>
      </w:r>
      <w:r w:rsidRPr="003E686A">
        <w:rPr>
          <w:rFonts w:asciiTheme="minorHAnsi" w:hAnsiTheme="minorHAnsi" w:cstheme="minorHAnsi"/>
          <w:sz w:val="26"/>
          <w:szCs w:val="26"/>
        </w:rPr>
        <w:t xml:space="preserve"> 1, n. 2 (apr</w:t>
      </w:r>
      <w:r w:rsidRPr="003E686A">
        <w:rPr>
          <w:rFonts w:asciiTheme="minorHAnsi" w:hAnsiTheme="minorHAnsi" w:cstheme="minorHAnsi"/>
          <w:sz w:val="26"/>
          <w:szCs w:val="26"/>
        </w:rPr>
        <w:t>ile</w:t>
      </w:r>
      <w:r w:rsidRPr="003E686A">
        <w:rPr>
          <w:rFonts w:asciiTheme="minorHAnsi" w:hAnsiTheme="minorHAnsi" w:cstheme="minorHAnsi"/>
          <w:sz w:val="26"/>
          <w:szCs w:val="26"/>
        </w:rPr>
        <w:t xml:space="preserve"> 1920).</w:t>
      </w:r>
      <w:r w:rsidRPr="003E686A">
        <w:rPr>
          <w:rFonts w:asciiTheme="minorHAnsi" w:hAnsiTheme="minorHAnsi" w:cstheme="minorHAnsi"/>
          <w:sz w:val="26"/>
          <w:szCs w:val="26"/>
        </w:rPr>
        <w:t xml:space="preserve"> - </w:t>
      </w:r>
      <w:r w:rsidRPr="003E686A">
        <w:rPr>
          <w:rFonts w:asciiTheme="minorHAnsi" w:hAnsiTheme="minorHAnsi" w:cstheme="minorHAnsi"/>
          <w:sz w:val="26"/>
          <w:szCs w:val="26"/>
        </w:rPr>
        <w:t>MOD0344075</w:t>
      </w:r>
    </w:p>
    <w:p w14:paraId="59A2BC3B" w14:textId="77777777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0E8122D" w14:textId="5A1C630C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*</w:t>
      </w:r>
      <w:r w:rsidRPr="003E686A">
        <w:rPr>
          <w:rFonts w:asciiTheme="minorHAnsi" w:hAnsiTheme="minorHAnsi" w:cstheme="minorHAnsi"/>
          <w:b/>
          <w:bCs/>
          <w:sz w:val="26"/>
          <w:szCs w:val="26"/>
        </w:rPr>
        <w:t>Scintille d'apostolato</w:t>
      </w:r>
      <w:r w:rsidRPr="003E686A">
        <w:rPr>
          <w:rFonts w:asciiTheme="minorHAnsi" w:hAnsiTheme="minorHAnsi" w:cstheme="minorHAnsi"/>
          <w:sz w:val="26"/>
          <w:szCs w:val="26"/>
        </w:rPr>
        <w:t xml:space="preserve"> / Giovent</w:t>
      </w:r>
      <w:r w:rsidRPr="003E686A">
        <w:rPr>
          <w:rFonts w:asciiTheme="minorHAnsi" w:hAnsiTheme="minorHAnsi" w:cstheme="minorHAnsi"/>
          <w:sz w:val="26"/>
          <w:szCs w:val="26"/>
        </w:rPr>
        <w:t>ù</w:t>
      </w:r>
      <w:r w:rsidRPr="003E686A">
        <w:rPr>
          <w:rFonts w:asciiTheme="minorHAnsi" w:hAnsiTheme="minorHAnsi" w:cstheme="minorHAnsi"/>
          <w:sz w:val="26"/>
          <w:szCs w:val="26"/>
        </w:rPr>
        <w:t xml:space="preserve"> femminile cattolica italiana, Archidiocesi di Modena, Diocesi di Nonantola. -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Modena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Immacolata concezione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>, [1922-1928]</w:t>
      </w:r>
      <w:r w:rsidRPr="003E686A">
        <w:rPr>
          <w:rFonts w:asciiTheme="minorHAnsi" w:hAnsiTheme="minorHAnsi" w:cstheme="minorHAnsi"/>
          <w:sz w:val="26"/>
          <w:szCs w:val="26"/>
        </w:rPr>
        <w:t xml:space="preserve">. </w:t>
      </w:r>
      <w:r w:rsidRPr="003E686A">
        <w:rPr>
          <w:rFonts w:asciiTheme="minorHAnsi" w:hAnsiTheme="minorHAnsi" w:cstheme="minorHAnsi"/>
          <w:sz w:val="26"/>
          <w:szCs w:val="26"/>
        </w:rPr>
        <w:t>–</w:t>
      </w:r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r w:rsidRPr="003E686A">
        <w:rPr>
          <w:rFonts w:asciiTheme="minorHAnsi" w:hAnsiTheme="minorHAnsi" w:cstheme="minorHAnsi"/>
          <w:sz w:val="26"/>
          <w:szCs w:val="26"/>
        </w:rPr>
        <w:t xml:space="preserve">7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v</w:t>
      </w:r>
      <w:r w:rsidRPr="003E686A">
        <w:rPr>
          <w:rFonts w:asciiTheme="minorHAnsi" w:hAnsiTheme="minorHAnsi" w:cstheme="minorHAnsi"/>
          <w:sz w:val="26"/>
          <w:szCs w:val="26"/>
        </w:rPr>
        <w:t>olumi</w:t>
      </w:r>
      <w:r w:rsidRPr="003E686A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ill. ;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42 cm. </w:t>
      </w:r>
      <w:r w:rsidRPr="003E686A">
        <w:rPr>
          <w:rFonts w:asciiTheme="minorHAnsi" w:hAnsiTheme="minorHAnsi" w:cstheme="minorHAnsi"/>
          <w:sz w:val="26"/>
          <w:szCs w:val="26"/>
        </w:rPr>
        <w:t>((</w:t>
      </w:r>
      <w:r w:rsidRPr="003E686A">
        <w:rPr>
          <w:rFonts w:asciiTheme="minorHAnsi" w:hAnsiTheme="minorHAnsi" w:cstheme="minorHAnsi"/>
          <w:sz w:val="26"/>
          <w:szCs w:val="26"/>
        </w:rPr>
        <w:t>Periodicit</w:t>
      </w:r>
      <w:r w:rsidRPr="003E686A">
        <w:rPr>
          <w:rFonts w:asciiTheme="minorHAnsi" w:hAnsiTheme="minorHAnsi" w:cstheme="minorHAnsi"/>
          <w:sz w:val="26"/>
          <w:szCs w:val="26"/>
        </w:rPr>
        <w:t>à</w:t>
      </w:r>
      <w:r w:rsidRPr="003E686A">
        <w:rPr>
          <w:rFonts w:asciiTheme="minorHAnsi" w:hAnsiTheme="minorHAnsi" w:cstheme="minorHAnsi"/>
          <w:sz w:val="26"/>
          <w:szCs w:val="26"/>
        </w:rPr>
        <w:t xml:space="preserve"> irregolare. - Descrizione basata su: 12 nov</w:t>
      </w:r>
      <w:r w:rsidRPr="003E686A">
        <w:rPr>
          <w:rFonts w:asciiTheme="minorHAnsi" w:hAnsiTheme="minorHAnsi" w:cstheme="minorHAnsi"/>
          <w:sz w:val="26"/>
          <w:szCs w:val="26"/>
        </w:rPr>
        <w:t>embre</w:t>
      </w:r>
      <w:r w:rsidRPr="003E686A">
        <w:rPr>
          <w:rFonts w:asciiTheme="minorHAnsi" w:hAnsiTheme="minorHAnsi" w:cstheme="minorHAnsi"/>
          <w:sz w:val="26"/>
          <w:szCs w:val="26"/>
        </w:rPr>
        <w:t xml:space="preserve"> 1922.</w:t>
      </w:r>
      <w:r w:rsidRPr="003E686A">
        <w:rPr>
          <w:rFonts w:asciiTheme="minorHAnsi" w:hAnsiTheme="minorHAnsi" w:cstheme="minorHAnsi"/>
          <w:sz w:val="26"/>
          <w:szCs w:val="26"/>
        </w:rPr>
        <w:t xml:space="preserve"> - </w:t>
      </w:r>
      <w:r w:rsidRPr="003E686A">
        <w:rPr>
          <w:rFonts w:asciiTheme="minorHAnsi" w:hAnsiTheme="minorHAnsi" w:cstheme="minorHAnsi"/>
          <w:sz w:val="26"/>
          <w:szCs w:val="26"/>
        </w:rPr>
        <w:t>MOD1436434</w:t>
      </w:r>
    </w:p>
    <w:p w14:paraId="73269FBB" w14:textId="1E917D28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 xml:space="preserve">Altro autore: </w:t>
      </w:r>
      <w:r w:rsidRPr="003E686A">
        <w:rPr>
          <w:rFonts w:asciiTheme="minorHAnsi" w:hAnsiTheme="minorHAnsi" w:cstheme="minorHAnsi"/>
          <w:sz w:val="26"/>
          <w:szCs w:val="26"/>
        </w:rPr>
        <w:t xml:space="preserve">Gioventù femminile </w:t>
      </w:r>
      <w:r w:rsidRPr="003E686A">
        <w:rPr>
          <w:rFonts w:asciiTheme="minorHAnsi" w:hAnsiTheme="minorHAnsi" w:cstheme="minorHAnsi"/>
          <w:sz w:val="26"/>
          <w:szCs w:val="26"/>
        </w:rPr>
        <w:t xml:space="preserve">di Azione </w:t>
      </w:r>
      <w:r w:rsidRPr="003E686A">
        <w:rPr>
          <w:rFonts w:asciiTheme="minorHAnsi" w:hAnsiTheme="minorHAnsi" w:cstheme="minorHAnsi"/>
          <w:sz w:val="26"/>
          <w:szCs w:val="26"/>
        </w:rPr>
        <w:t>cattolica</w:t>
      </w:r>
    </w:p>
    <w:p w14:paraId="67122781" w14:textId="77777777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56D594E" w14:textId="0CF06D43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*</w:t>
      </w:r>
      <w:r w:rsidRPr="003E686A">
        <w:rPr>
          <w:rFonts w:asciiTheme="minorHAnsi" w:hAnsiTheme="minorHAnsi" w:cstheme="minorHAnsi"/>
          <w:b/>
          <w:bCs/>
          <w:sz w:val="26"/>
          <w:szCs w:val="26"/>
        </w:rPr>
        <w:t>Unione uomini di Azione Cattolica</w:t>
      </w:r>
      <w:r w:rsidRPr="003E686A">
        <w:rPr>
          <w:rFonts w:asciiTheme="minorHAnsi" w:hAnsiTheme="minorHAnsi" w:cstheme="minorHAnsi"/>
          <w:sz w:val="26"/>
          <w:szCs w:val="26"/>
        </w:rPr>
        <w:t xml:space="preserve"> / Centro </w:t>
      </w:r>
      <w:r w:rsidRPr="003E686A">
        <w:rPr>
          <w:rFonts w:asciiTheme="minorHAnsi" w:hAnsiTheme="minorHAnsi" w:cstheme="minorHAnsi"/>
          <w:sz w:val="26"/>
          <w:szCs w:val="26"/>
        </w:rPr>
        <w:t>d</w:t>
      </w:r>
      <w:r w:rsidRPr="003E686A">
        <w:rPr>
          <w:rFonts w:asciiTheme="minorHAnsi" w:hAnsiTheme="minorHAnsi" w:cstheme="minorHAnsi"/>
          <w:sz w:val="26"/>
          <w:szCs w:val="26"/>
        </w:rPr>
        <w:t xml:space="preserve">iocesano di Modena. -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Modena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[s.n</w:t>
      </w:r>
      <w:r w:rsidRPr="003E686A">
        <w:rPr>
          <w:rFonts w:asciiTheme="minorHAnsi" w:hAnsiTheme="minorHAnsi" w:cstheme="minorHAnsi"/>
          <w:sz w:val="26"/>
          <w:szCs w:val="26"/>
        </w:rPr>
        <w:t xml:space="preserve">.,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1947?-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>1954?</w:t>
      </w:r>
      <w:r w:rsidRPr="003E686A">
        <w:rPr>
          <w:rFonts w:asciiTheme="minorHAnsi" w:hAnsiTheme="minorHAnsi" w:cstheme="minorHAnsi"/>
          <w:sz w:val="26"/>
          <w:szCs w:val="26"/>
        </w:rPr>
        <w:t xml:space="preserve">]. </w:t>
      </w:r>
      <w:r w:rsidRPr="003E686A">
        <w:rPr>
          <w:rFonts w:asciiTheme="minorHAnsi" w:hAnsiTheme="minorHAnsi" w:cstheme="minorHAnsi"/>
          <w:sz w:val="26"/>
          <w:szCs w:val="26"/>
        </w:rPr>
        <w:t>–</w:t>
      </w:r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r w:rsidRPr="003E686A">
        <w:rPr>
          <w:rFonts w:asciiTheme="minorHAnsi" w:hAnsiTheme="minorHAnsi" w:cstheme="minorHAnsi"/>
          <w:sz w:val="26"/>
          <w:szCs w:val="26"/>
        </w:rPr>
        <w:t xml:space="preserve">8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v</w:t>
      </w:r>
      <w:r w:rsidRPr="003E686A">
        <w:rPr>
          <w:rFonts w:asciiTheme="minorHAnsi" w:hAnsiTheme="minorHAnsi" w:cstheme="minorHAnsi"/>
          <w:sz w:val="26"/>
          <w:szCs w:val="26"/>
        </w:rPr>
        <w:t>olumi</w:t>
      </w:r>
      <w:r w:rsidRPr="003E686A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25 cm. </w:t>
      </w:r>
      <w:r w:rsidRPr="003E686A">
        <w:rPr>
          <w:rFonts w:asciiTheme="minorHAnsi" w:hAnsiTheme="minorHAnsi" w:cstheme="minorHAnsi"/>
          <w:sz w:val="26"/>
          <w:szCs w:val="26"/>
        </w:rPr>
        <w:t>((</w:t>
      </w:r>
      <w:r w:rsidRPr="003E686A">
        <w:rPr>
          <w:rFonts w:asciiTheme="minorHAnsi" w:hAnsiTheme="minorHAnsi" w:cstheme="minorHAnsi"/>
          <w:sz w:val="26"/>
          <w:szCs w:val="26"/>
        </w:rPr>
        <w:t>Mensile. - Descrizione basata su: N. 48 (1951).</w:t>
      </w:r>
      <w:r w:rsidRPr="003E686A">
        <w:rPr>
          <w:rFonts w:asciiTheme="minorHAnsi" w:hAnsiTheme="minorHAnsi" w:cstheme="minorHAnsi"/>
          <w:sz w:val="26"/>
          <w:szCs w:val="26"/>
        </w:rPr>
        <w:t xml:space="preserve"> - </w:t>
      </w:r>
      <w:r w:rsidRPr="003E686A">
        <w:rPr>
          <w:rFonts w:asciiTheme="minorHAnsi" w:hAnsiTheme="minorHAnsi" w:cstheme="minorHAnsi"/>
          <w:sz w:val="26"/>
          <w:szCs w:val="26"/>
        </w:rPr>
        <w:t>MOD0348181</w:t>
      </w:r>
    </w:p>
    <w:p w14:paraId="382AE6A8" w14:textId="77777777" w:rsidR="00903C48" w:rsidRPr="003E686A" w:rsidRDefault="00903C48" w:rsidP="00FE0BC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4AF7EE9" w14:textId="342A63CF" w:rsidR="00FE0BC6" w:rsidRPr="003E686A" w:rsidRDefault="003E686A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FBD3DB6" wp14:editId="57FCDBF6">
            <wp:simplePos x="0" y="0"/>
            <wp:positionH relativeFrom="column">
              <wp:posOffset>30480</wp:posOffset>
            </wp:positionH>
            <wp:positionV relativeFrom="paragraph">
              <wp:posOffset>393065</wp:posOffset>
            </wp:positionV>
            <wp:extent cx="2552400" cy="3600000"/>
            <wp:effectExtent l="0" t="0" r="635" b="635"/>
            <wp:wrapSquare wrapText="bothSides"/>
            <wp:docPr id="8053143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143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BC6" w:rsidRPr="003E686A">
        <w:rPr>
          <w:rFonts w:asciiTheme="minorHAnsi" w:hAnsiTheme="minorHAnsi" w:cstheme="minorHAnsi"/>
          <w:sz w:val="26"/>
          <w:szCs w:val="26"/>
        </w:rPr>
        <w:t>*</w:t>
      </w:r>
      <w:r w:rsidR="00FE0BC6" w:rsidRPr="003E686A">
        <w:rPr>
          <w:rFonts w:asciiTheme="minorHAnsi" w:hAnsiTheme="minorHAnsi" w:cstheme="minorHAnsi"/>
          <w:b/>
          <w:bCs/>
          <w:sz w:val="26"/>
          <w:szCs w:val="26"/>
        </w:rPr>
        <w:t xml:space="preserve">Rivista diocesana </w:t>
      </w:r>
      <w:proofErr w:type="gramStart"/>
      <w:r w:rsidR="00FE0BC6" w:rsidRPr="003E686A">
        <w:rPr>
          <w:rFonts w:asciiTheme="minorHAnsi" w:hAnsiTheme="minorHAnsi" w:cstheme="minorHAnsi"/>
          <w:b/>
          <w:bCs/>
          <w:sz w:val="26"/>
          <w:szCs w:val="26"/>
        </w:rPr>
        <w:t>modenese</w:t>
      </w:r>
      <w:r w:rsidR="00FE0BC6" w:rsidRPr="003E686A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="00FE0BC6" w:rsidRPr="003E686A">
        <w:rPr>
          <w:rFonts w:asciiTheme="minorHAnsi" w:hAnsiTheme="minorHAnsi" w:cstheme="minorHAnsi"/>
          <w:sz w:val="26"/>
          <w:szCs w:val="26"/>
        </w:rPr>
        <w:t xml:space="preserve"> pubblicazione della Curia arcivescovile di Modena e Nonantola. - Anno 1, n. 1 (aprile </w:t>
      </w:r>
      <w:proofErr w:type="gramStart"/>
      <w:r w:rsidR="00FE0BC6" w:rsidRPr="003E686A">
        <w:rPr>
          <w:rFonts w:asciiTheme="minorHAnsi" w:hAnsiTheme="minorHAnsi" w:cstheme="minorHAnsi"/>
          <w:sz w:val="26"/>
          <w:szCs w:val="26"/>
        </w:rPr>
        <w:t>1968)-</w:t>
      </w:r>
      <w:proofErr w:type="gramEnd"/>
      <w:r w:rsidR="00FE0BC6" w:rsidRPr="003E686A">
        <w:rPr>
          <w:rFonts w:asciiTheme="minorHAnsi" w:hAnsiTheme="minorHAnsi" w:cstheme="minorHAnsi"/>
          <w:sz w:val="26"/>
          <w:szCs w:val="26"/>
        </w:rPr>
        <w:t xml:space="preserve">anno 17, n. 5 (nov.-dic. 1986). - </w:t>
      </w:r>
      <w:proofErr w:type="gramStart"/>
      <w:r w:rsidR="00FE0BC6" w:rsidRPr="003E686A">
        <w:rPr>
          <w:rFonts w:asciiTheme="minorHAnsi" w:hAnsiTheme="minorHAnsi" w:cstheme="minorHAnsi"/>
          <w:sz w:val="26"/>
          <w:szCs w:val="26"/>
        </w:rPr>
        <w:t>Modena :</w:t>
      </w:r>
      <w:proofErr w:type="gramEnd"/>
      <w:r w:rsidR="00FE0BC6" w:rsidRPr="003E686A">
        <w:rPr>
          <w:rFonts w:asciiTheme="minorHAnsi" w:hAnsiTheme="minorHAnsi" w:cstheme="minorHAnsi"/>
          <w:sz w:val="26"/>
          <w:szCs w:val="26"/>
        </w:rPr>
        <w:t xml:space="preserve"> [s. n.], 1968-1986. – 17 </w:t>
      </w:r>
      <w:proofErr w:type="gramStart"/>
      <w:r w:rsidR="00FE0BC6" w:rsidRPr="003E686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="00FE0BC6" w:rsidRPr="003E686A">
        <w:rPr>
          <w:rFonts w:asciiTheme="minorHAnsi" w:hAnsiTheme="minorHAnsi" w:cstheme="minorHAnsi"/>
          <w:sz w:val="26"/>
          <w:szCs w:val="26"/>
        </w:rPr>
        <w:t xml:space="preserve"> 24 cm. ((Bimestrale. -  BVE0181381</w:t>
      </w:r>
    </w:p>
    <w:p w14:paraId="31152DDE" w14:textId="75114FAC" w:rsidR="00FE0BC6" w:rsidRPr="003E686A" w:rsidRDefault="00FE0BC6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Le annate 1979, 1980, 1982 hanno in allegato: *Indicatore per le diocesi di Modena e Nonantola</w:t>
      </w:r>
    </w:p>
    <w:p w14:paraId="2DBDDA00" w14:textId="3CA65458" w:rsidR="00FE0BC6" w:rsidRPr="003E686A" w:rsidRDefault="00FE0BC6" w:rsidP="00FE0BC6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*</w:t>
      </w:r>
      <w:r w:rsidRPr="003E686A">
        <w:rPr>
          <w:rFonts w:asciiTheme="minorHAnsi" w:hAnsiTheme="minorHAnsi" w:cstheme="minorHAnsi"/>
          <w:b/>
          <w:bCs/>
          <w:sz w:val="26"/>
          <w:szCs w:val="26"/>
        </w:rPr>
        <w:t>Vita diocesana di Modena-Nonantola</w:t>
      </w:r>
      <w:r w:rsidRPr="003E686A">
        <w:rPr>
          <w:rFonts w:asciiTheme="minorHAnsi" w:hAnsiTheme="minorHAnsi" w:cstheme="minorHAnsi"/>
          <w:sz w:val="26"/>
          <w:szCs w:val="26"/>
        </w:rPr>
        <w:t>. – Anno 18, n. 1 (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1987)-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>anno 5</w:t>
      </w:r>
      <w:r w:rsidR="00C35240" w:rsidRPr="003E686A">
        <w:rPr>
          <w:rFonts w:asciiTheme="minorHAnsi" w:hAnsiTheme="minorHAnsi" w:cstheme="minorHAnsi"/>
          <w:sz w:val="26"/>
          <w:szCs w:val="26"/>
        </w:rPr>
        <w:t>7</w:t>
      </w:r>
      <w:r w:rsidRPr="003E686A">
        <w:rPr>
          <w:rFonts w:asciiTheme="minorHAnsi" w:hAnsiTheme="minorHAnsi" w:cstheme="minorHAnsi"/>
          <w:sz w:val="26"/>
          <w:szCs w:val="26"/>
        </w:rPr>
        <w:t xml:space="preserve"> (202</w:t>
      </w:r>
      <w:r w:rsidR="00C35240" w:rsidRPr="003E686A">
        <w:rPr>
          <w:rFonts w:asciiTheme="minorHAnsi" w:hAnsiTheme="minorHAnsi" w:cstheme="minorHAnsi"/>
          <w:sz w:val="26"/>
          <w:szCs w:val="26"/>
        </w:rPr>
        <w:t>1</w:t>
      </w:r>
      <w:r w:rsidRPr="003E686A">
        <w:rPr>
          <w:rFonts w:asciiTheme="minorHAnsi" w:hAnsiTheme="minorHAnsi" w:cstheme="minorHAnsi"/>
          <w:sz w:val="26"/>
          <w:szCs w:val="26"/>
        </w:rPr>
        <w:t xml:space="preserve">). -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Modena :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[s.n., 1987-202</w:t>
      </w:r>
      <w:r w:rsidR="00C35240" w:rsidRPr="003E686A">
        <w:rPr>
          <w:rFonts w:asciiTheme="minorHAnsi" w:hAnsiTheme="minorHAnsi" w:cstheme="minorHAnsi"/>
          <w:sz w:val="26"/>
          <w:szCs w:val="26"/>
        </w:rPr>
        <w:t>1</w:t>
      </w:r>
      <w:r w:rsidRPr="003E686A">
        <w:rPr>
          <w:rFonts w:asciiTheme="minorHAnsi" w:hAnsiTheme="minorHAnsi" w:cstheme="minorHAnsi"/>
          <w:sz w:val="26"/>
          <w:szCs w:val="26"/>
        </w:rPr>
        <w:t>]. – 3</w:t>
      </w:r>
      <w:r w:rsidR="00C35240" w:rsidRPr="003E686A">
        <w:rPr>
          <w:rFonts w:asciiTheme="minorHAnsi" w:hAnsiTheme="minorHAnsi" w:cstheme="minorHAnsi"/>
          <w:sz w:val="26"/>
          <w:szCs w:val="26"/>
        </w:rPr>
        <w:t>5</w:t>
      </w:r>
      <w:r w:rsidRPr="003E686A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3E686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3E686A">
        <w:rPr>
          <w:rFonts w:asciiTheme="minorHAnsi" w:hAnsiTheme="minorHAnsi" w:cstheme="minorHAnsi"/>
          <w:sz w:val="26"/>
          <w:szCs w:val="26"/>
        </w:rPr>
        <w:t xml:space="preserve"> 24 cm. ((Trimestrale</w:t>
      </w:r>
      <w:r w:rsidR="00C35240" w:rsidRPr="003E686A">
        <w:rPr>
          <w:rFonts w:asciiTheme="minorHAnsi" w:hAnsiTheme="minorHAnsi" w:cstheme="minorHAnsi"/>
          <w:sz w:val="26"/>
          <w:szCs w:val="26"/>
        </w:rPr>
        <w:t>; poi annuale</w:t>
      </w:r>
      <w:r w:rsidRPr="003E686A">
        <w:rPr>
          <w:rFonts w:asciiTheme="minorHAnsi" w:hAnsiTheme="minorHAnsi" w:cstheme="minorHAnsi"/>
          <w:sz w:val="26"/>
          <w:szCs w:val="26"/>
        </w:rPr>
        <w:t>. - Descrizione basata su: Anno 26, n. 3 (ottobre 1996). - CFI0381220</w:t>
      </w:r>
    </w:p>
    <w:p w14:paraId="31FA5C15" w14:textId="5EB400C2" w:rsidR="00FE0BC6" w:rsidRPr="003E686A" w:rsidRDefault="00C35240">
      <w:pPr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E686A">
        <w:rPr>
          <w:rFonts w:asciiTheme="minorHAnsi" w:hAnsiTheme="minorHAnsi" w:cstheme="minorHAnsi"/>
          <w:sz w:val="26"/>
          <w:szCs w:val="26"/>
        </w:rPr>
        <w:t xml:space="preserve">: </w:t>
      </w:r>
      <w:hyperlink r:id="rId6" w:history="1">
        <w:r w:rsidRPr="003E686A">
          <w:rPr>
            <w:rStyle w:val="Collegamentoipertestuale"/>
            <w:rFonts w:asciiTheme="minorHAnsi" w:hAnsiTheme="minorHAnsi" w:cstheme="minorHAnsi"/>
            <w:sz w:val="26"/>
            <w:szCs w:val="26"/>
          </w:rPr>
          <w:t>2021</w:t>
        </w:r>
      </w:hyperlink>
    </w:p>
    <w:p w14:paraId="431E074E" w14:textId="77777777" w:rsidR="004D2382" w:rsidRPr="003E686A" w:rsidRDefault="004D2382">
      <w:pPr>
        <w:rPr>
          <w:rFonts w:asciiTheme="minorHAnsi" w:hAnsiTheme="minorHAnsi" w:cstheme="minorHAnsi"/>
          <w:sz w:val="26"/>
          <w:szCs w:val="26"/>
        </w:rPr>
      </w:pPr>
    </w:p>
    <w:p w14:paraId="136A7A1E" w14:textId="4DA46A7F" w:rsidR="00903C48" w:rsidRPr="003E686A" w:rsidRDefault="00903C48" w:rsidP="00903C48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 xml:space="preserve">Autore: </w:t>
      </w:r>
      <w:r w:rsidRPr="003E686A">
        <w:rPr>
          <w:rFonts w:asciiTheme="minorHAnsi" w:hAnsiTheme="minorHAnsi" w:cstheme="minorHAnsi"/>
          <w:sz w:val="26"/>
          <w:szCs w:val="26"/>
        </w:rPr>
        <w:t xml:space="preserve">Abbazia di Nonantola; </w:t>
      </w:r>
      <w:r w:rsidRPr="003E686A">
        <w:rPr>
          <w:rFonts w:asciiTheme="minorHAnsi" w:hAnsiTheme="minorHAnsi" w:cstheme="minorHAnsi"/>
          <w:sz w:val="26"/>
          <w:szCs w:val="26"/>
        </w:rPr>
        <w:t>Diocesi di Modena; Diocesi di Nonantola; Arcidiocesi di Modena-Nonantola</w:t>
      </w:r>
    </w:p>
    <w:p w14:paraId="030FC412" w14:textId="67810FE0" w:rsidR="00C35240" w:rsidRPr="003E686A" w:rsidRDefault="000354E3" w:rsidP="000354E3">
      <w:pPr>
        <w:jc w:val="both"/>
        <w:rPr>
          <w:rFonts w:asciiTheme="minorHAnsi" w:hAnsiTheme="minorHAnsi" w:cstheme="minorHAnsi"/>
          <w:sz w:val="26"/>
          <w:szCs w:val="26"/>
        </w:rPr>
      </w:pPr>
      <w:r w:rsidRPr="003E686A">
        <w:rPr>
          <w:rFonts w:asciiTheme="minorHAnsi" w:hAnsiTheme="minorHAnsi" w:cstheme="minorHAnsi"/>
          <w:sz w:val="26"/>
          <w:szCs w:val="26"/>
        </w:rPr>
        <w:t>Soggetto: Modena &lt;Diocesi&gt; - 1866-2021; Modena-Nonantola &lt;Arcidiocesi&gt; - 1866-</w:t>
      </w:r>
      <w:r w:rsidR="004D2382" w:rsidRPr="003E686A">
        <w:rPr>
          <w:rFonts w:asciiTheme="minorHAnsi" w:hAnsiTheme="minorHAnsi" w:cstheme="minorHAnsi"/>
          <w:sz w:val="26"/>
          <w:szCs w:val="26"/>
        </w:rPr>
        <w:t>20</w:t>
      </w:r>
      <w:r w:rsidRPr="003E686A">
        <w:rPr>
          <w:rFonts w:asciiTheme="minorHAnsi" w:hAnsiTheme="minorHAnsi" w:cstheme="minorHAnsi"/>
          <w:sz w:val="26"/>
          <w:szCs w:val="26"/>
        </w:rPr>
        <w:t>21</w:t>
      </w:r>
    </w:p>
    <w:p w14:paraId="3143107E" w14:textId="77777777" w:rsidR="000354E3" w:rsidRPr="00AF6C28" w:rsidRDefault="000354E3">
      <w:pPr>
        <w:rPr>
          <w:rFonts w:asciiTheme="minorHAnsi" w:hAnsiTheme="minorHAnsi" w:cstheme="minorHAnsi"/>
        </w:rPr>
      </w:pPr>
    </w:p>
    <w:p w14:paraId="78DEC6B0" w14:textId="6B1B94E3" w:rsidR="00D56E59" w:rsidRPr="00D56E59" w:rsidRDefault="00D56E59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56E59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5739B461" w14:textId="7873EC8D" w:rsidR="00D56E59" w:rsidRPr="003E686A" w:rsidRDefault="00D56E59" w:rsidP="00D56E59">
      <w:p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Il 22 agosto 1855 la diocesi, che precedentemente era stata suffraganea di </w:t>
      </w:r>
      <w:hyperlink r:id="rId7" w:tooltip="Arcidiocesi di Ravenna-Cervia" w:history="1">
        <w:r w:rsidRPr="003E686A">
          <w:rPr>
            <w:rStyle w:val="Collegamentoipertestuale"/>
            <w:rFonts w:asciiTheme="minorHAnsi" w:hAnsiTheme="minorHAnsi" w:cstheme="minorHAnsi"/>
          </w:rPr>
          <w:t>Ravenna</w:t>
        </w:r>
      </w:hyperlink>
      <w:r w:rsidRPr="003E686A">
        <w:rPr>
          <w:rFonts w:asciiTheme="minorHAnsi" w:hAnsiTheme="minorHAnsi" w:cstheme="minorHAnsi"/>
        </w:rPr>
        <w:t xml:space="preserve"> (</w:t>
      </w:r>
      <w:hyperlink r:id="rId8" w:tooltip="V secolo" w:history="1">
        <w:r w:rsidRPr="003E686A">
          <w:rPr>
            <w:rStyle w:val="Collegamentoipertestuale"/>
            <w:rFonts w:asciiTheme="minorHAnsi" w:hAnsiTheme="minorHAnsi" w:cstheme="minorHAnsi"/>
          </w:rPr>
          <w:t>V</w:t>
        </w:r>
      </w:hyperlink>
      <w:r w:rsidRPr="003E686A">
        <w:rPr>
          <w:rFonts w:asciiTheme="minorHAnsi" w:hAnsiTheme="minorHAnsi" w:cstheme="minorHAnsi"/>
        </w:rPr>
        <w:t xml:space="preserve">-XVI secolo) e poi dal 1582 di </w:t>
      </w:r>
      <w:hyperlink r:id="rId9" w:tooltip="Arcidiocesi di Bologna" w:history="1">
        <w:r w:rsidRPr="003E686A">
          <w:rPr>
            <w:rStyle w:val="Collegamentoipertestuale"/>
            <w:rFonts w:asciiTheme="minorHAnsi" w:hAnsiTheme="minorHAnsi" w:cstheme="minorHAnsi"/>
          </w:rPr>
          <w:t>Bologna</w:t>
        </w:r>
      </w:hyperlink>
      <w:r w:rsidRPr="003E686A">
        <w:rPr>
          <w:rFonts w:asciiTheme="minorHAnsi" w:hAnsiTheme="minorHAnsi" w:cstheme="minorHAnsi"/>
        </w:rPr>
        <w:t>,</w:t>
      </w:r>
      <w:hyperlink r:id="rId10" w:anchor="cite_note-5" w:history="1">
        <w:r w:rsidRPr="003E686A">
          <w:rPr>
            <w:rStyle w:val="Collegamentoipertestuale"/>
            <w:rFonts w:asciiTheme="minorHAnsi" w:hAnsiTheme="minorHAnsi" w:cstheme="minorHAnsi"/>
            <w:vertAlign w:val="superscript"/>
          </w:rPr>
          <w:t>[5]</w:t>
        </w:r>
      </w:hyperlink>
      <w:r w:rsidRPr="003E686A">
        <w:rPr>
          <w:rFonts w:asciiTheme="minorHAnsi" w:hAnsiTheme="minorHAnsi" w:cstheme="minorHAnsi"/>
        </w:rPr>
        <w:t xml:space="preserve"> fu elevata ad </w:t>
      </w:r>
      <w:hyperlink r:id="rId11" w:tooltip="Arcidiocesi" w:history="1">
        <w:r w:rsidRPr="003E686A">
          <w:rPr>
            <w:rStyle w:val="Collegamentoipertestuale"/>
            <w:rFonts w:asciiTheme="minorHAnsi" w:hAnsiTheme="minorHAnsi" w:cstheme="minorHAnsi"/>
          </w:rPr>
          <w:t>arcidiocesi</w:t>
        </w:r>
      </w:hyperlink>
      <w:r w:rsidRPr="003E686A">
        <w:rPr>
          <w:rFonts w:asciiTheme="minorHAnsi" w:hAnsiTheme="minorHAnsi" w:cstheme="minorHAnsi"/>
        </w:rPr>
        <w:t xml:space="preserve"> </w:t>
      </w:r>
      <w:hyperlink r:id="rId12" w:tooltip="Sede metropolitana" w:history="1">
        <w:r w:rsidRPr="003E686A">
          <w:rPr>
            <w:rStyle w:val="Collegamentoipertestuale"/>
            <w:rFonts w:asciiTheme="minorHAnsi" w:hAnsiTheme="minorHAnsi" w:cstheme="minorHAnsi"/>
          </w:rPr>
          <w:t>metropolitana</w:t>
        </w:r>
      </w:hyperlink>
      <w:r w:rsidRPr="003E686A">
        <w:rPr>
          <w:rFonts w:asciiTheme="minorHAnsi" w:hAnsiTheme="minorHAnsi" w:cstheme="minorHAnsi"/>
        </w:rPr>
        <w:t xml:space="preserve"> con la </w:t>
      </w:r>
      <w:hyperlink r:id="rId13" w:tooltip="Bolla pontificia" w:history="1">
        <w:r w:rsidRPr="003E686A">
          <w:rPr>
            <w:rStyle w:val="Collegamentoipertestuale"/>
            <w:rFonts w:asciiTheme="minorHAnsi" w:hAnsiTheme="minorHAnsi" w:cstheme="minorHAnsi"/>
          </w:rPr>
          <w:t>bolla</w:t>
        </w:r>
      </w:hyperlink>
      <w:r w:rsidRPr="003E686A">
        <w:rPr>
          <w:rFonts w:asciiTheme="minorHAnsi" w:hAnsiTheme="minorHAnsi" w:cstheme="minorHAnsi"/>
        </w:rPr>
        <w:t xml:space="preserve"> </w:t>
      </w:r>
      <w:r w:rsidRPr="003E686A">
        <w:rPr>
          <w:rFonts w:asciiTheme="minorHAnsi" w:hAnsiTheme="minorHAnsi" w:cstheme="minorHAnsi"/>
          <w:i/>
          <w:iCs/>
        </w:rPr>
        <w:t xml:space="preserve">Vel ab </w:t>
      </w:r>
      <w:proofErr w:type="spellStart"/>
      <w:r w:rsidRPr="003E686A">
        <w:rPr>
          <w:rFonts w:asciiTheme="minorHAnsi" w:hAnsiTheme="minorHAnsi" w:cstheme="minorHAnsi"/>
          <w:i/>
          <w:iCs/>
        </w:rPr>
        <w:t>antiquis</w:t>
      </w:r>
      <w:proofErr w:type="spellEnd"/>
      <w:r w:rsidRPr="003E686A">
        <w:rPr>
          <w:rFonts w:asciiTheme="minorHAnsi" w:hAnsiTheme="minorHAnsi" w:cstheme="minorHAnsi"/>
        </w:rPr>
        <w:t xml:space="preserve"> di </w:t>
      </w:r>
      <w:hyperlink r:id="rId14" w:tooltip="Papa Pio IX" w:history="1">
        <w:r w:rsidRPr="003E686A">
          <w:rPr>
            <w:rStyle w:val="Collegamentoipertestuale"/>
            <w:rFonts w:asciiTheme="minorHAnsi" w:hAnsiTheme="minorHAnsi" w:cstheme="minorHAnsi"/>
          </w:rPr>
          <w:t>papa Pio IX</w:t>
        </w:r>
      </w:hyperlink>
      <w:r w:rsidRPr="003E686A">
        <w:rPr>
          <w:rFonts w:asciiTheme="minorHAnsi" w:hAnsiTheme="minorHAnsi" w:cstheme="minorHAnsi"/>
        </w:rPr>
        <w:t>.</w:t>
      </w:r>
      <w:hyperlink r:id="rId15" w:anchor="cite_note-6" w:history="1">
        <w:r w:rsidRPr="003E686A">
          <w:rPr>
            <w:rStyle w:val="Collegamentoipertestuale"/>
            <w:rFonts w:asciiTheme="minorHAnsi" w:hAnsiTheme="minorHAnsi" w:cstheme="minorHAnsi"/>
            <w:vertAlign w:val="superscript"/>
          </w:rPr>
          <w:t>[6]</w:t>
        </w:r>
      </w:hyperlink>
      <w:r w:rsidRPr="003E686A">
        <w:rPr>
          <w:rFonts w:asciiTheme="minorHAnsi" w:hAnsiTheme="minorHAnsi" w:cstheme="minorHAnsi"/>
        </w:rPr>
        <w:t xml:space="preserve"> In origine la </w:t>
      </w:r>
      <w:hyperlink r:id="rId16" w:tooltip="Provincia ecclesiastica" w:history="1">
        <w:r w:rsidRPr="003E686A">
          <w:rPr>
            <w:rStyle w:val="Collegamentoipertestuale"/>
            <w:rFonts w:asciiTheme="minorHAnsi" w:hAnsiTheme="minorHAnsi" w:cstheme="minorHAnsi"/>
          </w:rPr>
          <w:t>provincia ecclesiastica</w:t>
        </w:r>
      </w:hyperlink>
      <w:r w:rsidRPr="003E686A">
        <w:rPr>
          <w:rFonts w:asciiTheme="minorHAnsi" w:hAnsiTheme="minorHAnsi" w:cstheme="minorHAnsi"/>
        </w:rPr>
        <w:t xml:space="preserve"> coincideva con il territorio del </w:t>
      </w:r>
      <w:hyperlink r:id="rId17" w:tooltip="Ducato di Modena e Reggio" w:history="1">
        <w:r w:rsidRPr="003E686A">
          <w:rPr>
            <w:rStyle w:val="Collegamentoipertestuale"/>
            <w:rFonts w:asciiTheme="minorHAnsi" w:hAnsiTheme="minorHAnsi" w:cstheme="minorHAnsi"/>
          </w:rPr>
          <w:t>ducato di Modena</w:t>
        </w:r>
      </w:hyperlink>
      <w:r w:rsidRPr="003E686A">
        <w:rPr>
          <w:rFonts w:asciiTheme="minorHAnsi" w:hAnsiTheme="minorHAnsi" w:cstheme="minorHAnsi"/>
        </w:rPr>
        <w:t xml:space="preserve"> e comprendeva le diocesi di </w:t>
      </w:r>
      <w:hyperlink r:id="rId18" w:tooltip="Diocesi di Reggio Emilia-Guastalla" w:history="1">
        <w:r w:rsidRPr="003E686A">
          <w:rPr>
            <w:rStyle w:val="Collegamentoipertestuale"/>
            <w:rFonts w:asciiTheme="minorHAnsi" w:hAnsiTheme="minorHAnsi" w:cstheme="minorHAnsi"/>
          </w:rPr>
          <w:t>Reggio Emilia</w:t>
        </w:r>
      </w:hyperlink>
      <w:r w:rsidRPr="003E686A">
        <w:rPr>
          <w:rFonts w:asciiTheme="minorHAnsi" w:hAnsiTheme="minorHAnsi" w:cstheme="minorHAnsi"/>
        </w:rPr>
        <w:t xml:space="preserve">, di </w:t>
      </w:r>
      <w:hyperlink r:id="rId19" w:tooltip="Diocesi di Reggio Emilia-Guastalla" w:history="1">
        <w:r w:rsidRPr="003E686A">
          <w:rPr>
            <w:rStyle w:val="Collegamentoipertestuale"/>
            <w:rFonts w:asciiTheme="minorHAnsi" w:hAnsiTheme="minorHAnsi" w:cstheme="minorHAnsi"/>
          </w:rPr>
          <w:t>Guastalla</w:t>
        </w:r>
      </w:hyperlink>
      <w:r w:rsidRPr="003E686A">
        <w:rPr>
          <w:rFonts w:asciiTheme="minorHAnsi" w:hAnsiTheme="minorHAnsi" w:cstheme="minorHAnsi"/>
        </w:rPr>
        <w:t xml:space="preserve">, di </w:t>
      </w:r>
      <w:hyperlink r:id="rId20" w:tooltip="Diocesi di Carpi" w:history="1">
        <w:r w:rsidRPr="003E686A">
          <w:rPr>
            <w:rStyle w:val="Collegamentoipertestuale"/>
            <w:rFonts w:asciiTheme="minorHAnsi" w:hAnsiTheme="minorHAnsi" w:cstheme="minorHAnsi"/>
          </w:rPr>
          <w:t>Carpi</w:t>
        </w:r>
      </w:hyperlink>
      <w:r w:rsidRPr="003E686A">
        <w:rPr>
          <w:rFonts w:asciiTheme="minorHAnsi" w:hAnsiTheme="minorHAnsi" w:cstheme="minorHAnsi"/>
        </w:rPr>
        <w:t xml:space="preserve"> e di </w:t>
      </w:r>
      <w:hyperlink r:id="rId21" w:tooltip="Diocesi di Massa Carrara-Pontremoli" w:history="1">
        <w:r w:rsidRPr="003E686A">
          <w:rPr>
            <w:rStyle w:val="Collegamentoipertestuale"/>
            <w:rFonts w:asciiTheme="minorHAnsi" w:hAnsiTheme="minorHAnsi" w:cstheme="minorHAnsi"/>
          </w:rPr>
          <w:t>Massa Carrara</w:t>
        </w:r>
      </w:hyperlink>
      <w:r w:rsidRPr="003E686A">
        <w:rPr>
          <w:rFonts w:asciiTheme="minorHAnsi" w:hAnsiTheme="minorHAnsi" w:cstheme="minorHAnsi"/>
        </w:rPr>
        <w:t>. Nel 1926 Massa Carrara tornò all'</w:t>
      </w:r>
      <w:hyperlink r:id="rId22" w:tooltip="Arcidiocesi di Pisa" w:history="1">
        <w:r w:rsidRPr="003E686A">
          <w:rPr>
            <w:rStyle w:val="Collegamentoipertestuale"/>
            <w:rFonts w:asciiTheme="minorHAnsi" w:hAnsiTheme="minorHAnsi" w:cstheme="minorHAnsi"/>
          </w:rPr>
          <w:t>arcidiocesi di Pisa</w:t>
        </w:r>
      </w:hyperlink>
      <w:r w:rsidRPr="003E686A">
        <w:rPr>
          <w:rFonts w:asciiTheme="minorHAnsi" w:hAnsiTheme="minorHAnsi" w:cstheme="minorHAnsi"/>
        </w:rPr>
        <w:t xml:space="preserve">. Nel dicembre 1976 la provincia ecclesiastica modenese si allargò con le </w:t>
      </w:r>
      <w:hyperlink r:id="rId23" w:tooltip="Diocesi di Fidenza" w:history="1">
        <w:r w:rsidRPr="003E686A">
          <w:rPr>
            <w:rStyle w:val="Collegamentoipertestuale"/>
            <w:rFonts w:asciiTheme="minorHAnsi" w:hAnsiTheme="minorHAnsi" w:cstheme="minorHAnsi"/>
          </w:rPr>
          <w:t>diocesi di Fidenza</w:t>
        </w:r>
      </w:hyperlink>
      <w:r w:rsidRPr="003E686A">
        <w:rPr>
          <w:rFonts w:asciiTheme="minorHAnsi" w:hAnsiTheme="minorHAnsi" w:cstheme="minorHAnsi"/>
        </w:rPr>
        <w:t xml:space="preserve">, di </w:t>
      </w:r>
      <w:hyperlink r:id="rId24" w:tooltip="Diocesi di Piacenza-Bobbio" w:history="1">
        <w:r w:rsidRPr="003E686A">
          <w:rPr>
            <w:rStyle w:val="Collegamentoipertestuale"/>
            <w:rFonts w:asciiTheme="minorHAnsi" w:hAnsiTheme="minorHAnsi" w:cstheme="minorHAnsi"/>
          </w:rPr>
          <w:t>Piacenza</w:t>
        </w:r>
      </w:hyperlink>
      <w:r w:rsidRPr="003E686A">
        <w:rPr>
          <w:rFonts w:asciiTheme="minorHAnsi" w:hAnsiTheme="minorHAnsi" w:cstheme="minorHAnsi"/>
        </w:rPr>
        <w:t xml:space="preserve"> e di </w:t>
      </w:r>
      <w:hyperlink r:id="rId25" w:tooltip="Diocesi di Parma" w:history="1">
        <w:r w:rsidRPr="003E686A">
          <w:rPr>
            <w:rStyle w:val="Collegamentoipertestuale"/>
            <w:rFonts w:asciiTheme="minorHAnsi" w:hAnsiTheme="minorHAnsi" w:cstheme="minorHAnsi"/>
          </w:rPr>
          <w:t>Parma</w:t>
        </w:r>
      </w:hyperlink>
      <w:r w:rsidRPr="003E686A">
        <w:rPr>
          <w:rFonts w:asciiTheme="minorHAnsi" w:hAnsiTheme="minorHAnsi" w:cstheme="minorHAnsi"/>
        </w:rPr>
        <w:t>.</w:t>
      </w:r>
      <w:hyperlink r:id="rId26" w:anchor="cite_note-7" w:history="1">
        <w:r w:rsidRPr="003E686A">
          <w:rPr>
            <w:rStyle w:val="Collegamentoipertestuale"/>
            <w:rFonts w:asciiTheme="minorHAnsi" w:hAnsiTheme="minorHAnsi" w:cstheme="minorHAnsi"/>
            <w:vertAlign w:val="superscript"/>
          </w:rPr>
          <w:t>[7]</w:t>
        </w:r>
      </w:hyperlink>
    </w:p>
    <w:p w14:paraId="62610A0C" w14:textId="5D4B1C0D" w:rsidR="00D56E59" w:rsidRPr="003E686A" w:rsidRDefault="00D56E59" w:rsidP="00D56E59">
      <w:pPr>
        <w:jc w:val="both"/>
        <w:rPr>
          <w:rFonts w:asciiTheme="minorHAnsi" w:hAnsiTheme="minorHAnsi" w:cstheme="minorHAnsi"/>
          <w:b/>
          <w:bCs/>
        </w:rPr>
      </w:pPr>
      <w:r w:rsidRPr="003E686A">
        <w:rPr>
          <w:rFonts w:asciiTheme="minorHAnsi" w:hAnsiTheme="minorHAnsi" w:cstheme="minorHAnsi"/>
          <w:b/>
          <w:bCs/>
        </w:rPr>
        <w:t>Sedi unite</w:t>
      </w:r>
    </w:p>
    <w:p w14:paraId="76EBEDBF" w14:textId="77777777" w:rsidR="00D56E59" w:rsidRPr="003E686A" w:rsidRDefault="00D56E59" w:rsidP="00D56E59">
      <w:p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Il 23 settembre 1902 l'abbazia </w:t>
      </w:r>
      <w:proofErr w:type="spellStart"/>
      <w:r w:rsidRPr="003E686A">
        <w:rPr>
          <w:rFonts w:asciiTheme="minorHAnsi" w:hAnsiTheme="minorHAnsi" w:cstheme="minorHAnsi"/>
          <w:i/>
          <w:iCs/>
        </w:rPr>
        <w:t>nullius</w:t>
      </w:r>
      <w:proofErr w:type="spellEnd"/>
      <w:r w:rsidRPr="003E686A">
        <w:rPr>
          <w:rFonts w:asciiTheme="minorHAnsi" w:hAnsiTheme="minorHAnsi" w:cstheme="minorHAnsi"/>
        </w:rPr>
        <w:t xml:space="preserve"> di Nonantola divenne </w:t>
      </w:r>
      <w:hyperlink r:id="rId27" w:tooltip="Diocesi suffraganea" w:history="1">
        <w:r w:rsidRPr="003E686A">
          <w:rPr>
            <w:rStyle w:val="Collegamentoipertestuale"/>
            <w:rFonts w:asciiTheme="minorHAnsi" w:hAnsiTheme="minorHAnsi" w:cstheme="minorHAnsi"/>
          </w:rPr>
          <w:t>suffraganea</w:t>
        </w:r>
      </w:hyperlink>
      <w:r w:rsidRPr="003E686A">
        <w:rPr>
          <w:rFonts w:asciiTheme="minorHAnsi" w:hAnsiTheme="minorHAnsi" w:cstheme="minorHAnsi"/>
        </w:rPr>
        <w:t xml:space="preserve"> dell'arcidiocesi di Modena</w:t>
      </w:r>
      <w:hyperlink r:id="rId28" w:anchor="cite_note-9" w:history="1">
        <w:r w:rsidRPr="003E686A">
          <w:rPr>
            <w:rStyle w:val="Collegamentoipertestuale"/>
            <w:rFonts w:asciiTheme="minorHAnsi" w:hAnsiTheme="minorHAnsi" w:cstheme="minorHAnsi"/>
            <w:vertAlign w:val="superscript"/>
          </w:rPr>
          <w:t>[9]</w:t>
        </w:r>
      </w:hyperlink>
      <w:r w:rsidRPr="003E686A">
        <w:rPr>
          <w:rFonts w:asciiTheme="minorHAnsi" w:hAnsiTheme="minorHAnsi" w:cstheme="minorHAnsi"/>
        </w:rPr>
        <w:t xml:space="preserve">, a cui fu unita il 1º maggio 1906 con il decreto </w:t>
      </w:r>
      <w:r w:rsidRPr="003E686A">
        <w:rPr>
          <w:rFonts w:asciiTheme="minorHAnsi" w:hAnsiTheme="minorHAnsi" w:cstheme="minorHAnsi"/>
          <w:i/>
          <w:iCs/>
        </w:rPr>
        <w:t>Ex decreto</w:t>
      </w:r>
      <w:r w:rsidRPr="003E686A">
        <w:rPr>
          <w:rFonts w:asciiTheme="minorHAnsi" w:hAnsiTheme="minorHAnsi" w:cstheme="minorHAnsi"/>
        </w:rPr>
        <w:t xml:space="preserve"> della </w:t>
      </w:r>
      <w:hyperlink r:id="rId29" w:tooltip="Congregazione per i vescovi" w:history="1">
        <w:r w:rsidRPr="003E686A">
          <w:rPr>
            <w:rStyle w:val="Collegamentoipertestuale"/>
            <w:rFonts w:asciiTheme="minorHAnsi" w:hAnsiTheme="minorHAnsi" w:cstheme="minorHAnsi"/>
          </w:rPr>
          <w:t>Sacra Congregazione Concistoriale</w:t>
        </w:r>
      </w:hyperlink>
      <w:r w:rsidRPr="003E686A">
        <w:rPr>
          <w:rFonts w:asciiTheme="minorHAnsi" w:hAnsiTheme="minorHAnsi" w:cstheme="minorHAnsi"/>
        </w:rPr>
        <w:t>.</w:t>
      </w:r>
    </w:p>
    <w:p w14:paraId="540CA8A1" w14:textId="77777777" w:rsidR="00D56E59" w:rsidRPr="003E686A" w:rsidRDefault="00D56E59" w:rsidP="00D56E59">
      <w:p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Il 15 settembre 1984 in forza del decreto </w:t>
      </w:r>
      <w:r w:rsidRPr="003E686A">
        <w:rPr>
          <w:rFonts w:asciiTheme="minorHAnsi" w:hAnsiTheme="minorHAnsi" w:cstheme="minorHAnsi"/>
          <w:i/>
          <w:iCs/>
        </w:rPr>
        <w:t xml:space="preserve">Quo </w:t>
      </w:r>
      <w:proofErr w:type="spellStart"/>
      <w:r w:rsidRPr="003E686A">
        <w:rPr>
          <w:rFonts w:asciiTheme="minorHAnsi" w:hAnsiTheme="minorHAnsi" w:cstheme="minorHAnsi"/>
          <w:i/>
          <w:iCs/>
        </w:rPr>
        <w:t>aptius</w:t>
      </w:r>
      <w:proofErr w:type="spellEnd"/>
      <w:r w:rsidRPr="003E686A">
        <w:rPr>
          <w:rFonts w:asciiTheme="minorHAnsi" w:hAnsiTheme="minorHAnsi" w:cstheme="minorHAnsi"/>
        </w:rPr>
        <w:t xml:space="preserve"> della </w:t>
      </w:r>
      <w:hyperlink r:id="rId30" w:tooltip="Congregazione per i vescovi" w:history="1">
        <w:r w:rsidRPr="003E686A">
          <w:rPr>
            <w:rStyle w:val="Collegamentoipertestuale"/>
            <w:rFonts w:asciiTheme="minorHAnsi" w:hAnsiTheme="minorHAnsi" w:cstheme="minorHAnsi"/>
          </w:rPr>
          <w:t>Congregazione per i vescovi</w:t>
        </w:r>
      </w:hyperlink>
      <w:r w:rsidRPr="003E686A">
        <w:rPr>
          <w:rFonts w:asciiTheme="minorHAnsi" w:hAnsiTheme="minorHAnsi" w:cstheme="minorHAnsi"/>
        </w:rPr>
        <w:t xml:space="preserve"> ha ceduto due parrocchie nel comune di </w:t>
      </w:r>
      <w:hyperlink r:id="rId31" w:tooltip="Toano" w:history="1">
        <w:r w:rsidRPr="003E686A">
          <w:rPr>
            <w:rStyle w:val="Collegamentoipertestuale"/>
            <w:rFonts w:asciiTheme="minorHAnsi" w:hAnsiTheme="minorHAnsi" w:cstheme="minorHAnsi"/>
          </w:rPr>
          <w:t>Toano</w:t>
        </w:r>
      </w:hyperlink>
      <w:r w:rsidRPr="003E686A">
        <w:rPr>
          <w:rFonts w:asciiTheme="minorHAnsi" w:hAnsiTheme="minorHAnsi" w:cstheme="minorHAnsi"/>
        </w:rPr>
        <w:t xml:space="preserve"> alla </w:t>
      </w:r>
      <w:hyperlink r:id="rId32" w:tooltip="Diocesi di Reggio Emilia-Guastalla" w:history="1">
        <w:r w:rsidRPr="003E686A">
          <w:rPr>
            <w:rStyle w:val="Collegamentoipertestuale"/>
            <w:rFonts w:asciiTheme="minorHAnsi" w:hAnsiTheme="minorHAnsi" w:cstheme="minorHAnsi"/>
          </w:rPr>
          <w:t>diocesi di Reggio Emilia</w:t>
        </w:r>
      </w:hyperlink>
      <w:r w:rsidRPr="003E686A">
        <w:rPr>
          <w:rFonts w:asciiTheme="minorHAnsi" w:hAnsiTheme="minorHAnsi" w:cstheme="minorHAnsi"/>
        </w:rPr>
        <w:t>.</w:t>
      </w:r>
    </w:p>
    <w:p w14:paraId="04AE063A" w14:textId="77777777" w:rsidR="00D56E59" w:rsidRPr="003E686A" w:rsidRDefault="00D56E59" w:rsidP="00D56E59">
      <w:p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Il 30 settembre 1986, per effetto del decreto </w:t>
      </w:r>
      <w:hyperlink r:id="rId33" w:tooltip="Instantibus votis" w:history="1">
        <w:proofErr w:type="spellStart"/>
        <w:r w:rsidRPr="003E686A">
          <w:rPr>
            <w:rStyle w:val="Collegamentoipertestuale"/>
            <w:rFonts w:asciiTheme="minorHAnsi" w:hAnsiTheme="minorHAnsi" w:cstheme="minorHAnsi"/>
            <w:i/>
            <w:iCs/>
          </w:rPr>
          <w:t>Instantibus</w:t>
        </w:r>
        <w:proofErr w:type="spellEnd"/>
        <w:r w:rsidRPr="003E686A">
          <w:rPr>
            <w:rStyle w:val="Collegamentoipertestuale"/>
            <w:rFonts w:asciiTheme="minorHAnsi" w:hAnsiTheme="minorHAnsi" w:cstheme="minorHAnsi"/>
            <w:i/>
            <w:iCs/>
          </w:rPr>
          <w:t xml:space="preserve"> </w:t>
        </w:r>
        <w:proofErr w:type="spellStart"/>
        <w:r w:rsidRPr="003E686A">
          <w:rPr>
            <w:rStyle w:val="Collegamentoipertestuale"/>
            <w:rFonts w:asciiTheme="minorHAnsi" w:hAnsiTheme="minorHAnsi" w:cstheme="minorHAnsi"/>
            <w:i/>
            <w:iCs/>
          </w:rPr>
          <w:t>votis</w:t>
        </w:r>
        <w:proofErr w:type="spellEnd"/>
      </w:hyperlink>
      <w:r w:rsidRPr="003E686A">
        <w:rPr>
          <w:rFonts w:asciiTheme="minorHAnsi" w:hAnsiTheme="minorHAnsi" w:cstheme="minorHAnsi"/>
        </w:rPr>
        <w:t xml:space="preserve"> della Congregazione per i vescovi, fu stabilita la </w:t>
      </w:r>
      <w:proofErr w:type="spellStart"/>
      <w:r w:rsidRPr="003E686A">
        <w:rPr>
          <w:rFonts w:asciiTheme="minorHAnsi" w:hAnsiTheme="minorHAnsi" w:cstheme="minorHAnsi"/>
          <w:i/>
          <w:iCs/>
        </w:rPr>
        <w:t>plena</w:t>
      </w:r>
      <w:proofErr w:type="spellEnd"/>
      <w:r w:rsidRPr="003E686A">
        <w:rPr>
          <w:rFonts w:asciiTheme="minorHAnsi" w:hAnsiTheme="minorHAnsi" w:cstheme="minorHAnsi"/>
          <w:i/>
          <w:iCs/>
        </w:rPr>
        <w:t xml:space="preserve"> unione</w:t>
      </w:r>
      <w:r w:rsidRPr="003E686A">
        <w:rPr>
          <w:rFonts w:asciiTheme="minorHAnsi" w:hAnsiTheme="minorHAnsi" w:cstheme="minorHAnsi"/>
        </w:rPr>
        <w:t xml:space="preserve"> delle due sedi e la nuova circoscrizione ecclesiastica ha assunto il nome attuale.</w:t>
      </w:r>
    </w:p>
    <w:p w14:paraId="23319B77" w14:textId="77777777" w:rsidR="00D56E59" w:rsidRPr="003E686A" w:rsidRDefault="00D56E59" w:rsidP="00D56E59">
      <w:p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Dal 7 dicembre 2020 è unita </w:t>
      </w:r>
      <w:hyperlink r:id="rId34" w:tooltip="In persona episcopi" w:history="1">
        <w:r w:rsidRPr="003E686A">
          <w:rPr>
            <w:rStyle w:val="Collegamentoipertestuale"/>
            <w:rFonts w:asciiTheme="minorHAnsi" w:hAnsiTheme="minorHAnsi" w:cstheme="minorHAnsi"/>
            <w:i/>
            <w:iCs/>
          </w:rPr>
          <w:t>in persona episcopi</w:t>
        </w:r>
      </w:hyperlink>
      <w:r w:rsidRPr="003E686A">
        <w:rPr>
          <w:rFonts w:asciiTheme="minorHAnsi" w:hAnsiTheme="minorHAnsi" w:cstheme="minorHAnsi"/>
        </w:rPr>
        <w:t xml:space="preserve"> alla </w:t>
      </w:r>
      <w:hyperlink r:id="rId35" w:tooltip="Diocesi di Carpi" w:history="1">
        <w:r w:rsidRPr="003E686A">
          <w:rPr>
            <w:rStyle w:val="Collegamentoipertestuale"/>
            <w:rFonts w:asciiTheme="minorHAnsi" w:hAnsiTheme="minorHAnsi" w:cstheme="minorHAnsi"/>
          </w:rPr>
          <w:t>diocesi di Carpi</w:t>
        </w:r>
      </w:hyperlink>
      <w:r w:rsidRPr="003E686A">
        <w:rPr>
          <w:rFonts w:asciiTheme="minorHAnsi" w:hAnsiTheme="minorHAnsi" w:cstheme="minorHAnsi"/>
        </w:rPr>
        <w:t xml:space="preserve">. Il 18 settembre 2024 è stata annunciata la richiesta della </w:t>
      </w:r>
      <w:hyperlink r:id="rId36" w:tooltip="Santa Sede" w:history="1">
        <w:r w:rsidRPr="003E686A">
          <w:rPr>
            <w:rStyle w:val="Collegamentoipertestuale"/>
            <w:rFonts w:asciiTheme="minorHAnsi" w:hAnsiTheme="minorHAnsi" w:cstheme="minorHAnsi"/>
          </w:rPr>
          <w:t>Santa Sede</w:t>
        </w:r>
      </w:hyperlink>
      <w:r w:rsidRPr="003E686A">
        <w:rPr>
          <w:rFonts w:asciiTheme="minorHAnsi" w:hAnsiTheme="minorHAnsi" w:cstheme="minorHAnsi"/>
        </w:rPr>
        <w:t xml:space="preserve"> di portare a compimento l'unificazione tra le due diocesi.</w:t>
      </w:r>
      <w:hyperlink r:id="rId37" w:anchor="cite_note-10" w:history="1">
        <w:r w:rsidRPr="003E686A">
          <w:rPr>
            <w:rStyle w:val="Collegamentoipertestuale"/>
            <w:rFonts w:asciiTheme="minorHAnsi" w:hAnsiTheme="minorHAnsi" w:cstheme="minorHAnsi"/>
            <w:vertAlign w:val="superscript"/>
          </w:rPr>
          <w:t>[10]</w:t>
        </w:r>
      </w:hyperlink>
    </w:p>
    <w:p w14:paraId="2CB299ED" w14:textId="69FDEA51" w:rsidR="00AF6C28" w:rsidRPr="003E686A" w:rsidRDefault="00D56E59">
      <w:pPr>
        <w:rPr>
          <w:rFonts w:asciiTheme="minorHAnsi" w:hAnsiTheme="minorHAnsi" w:cstheme="minorHAnsi"/>
        </w:rPr>
      </w:pPr>
      <w:hyperlink r:id="rId38" w:history="1">
        <w:r w:rsidRPr="003E686A">
          <w:rPr>
            <w:rStyle w:val="Collegamentoipertestuale"/>
            <w:rFonts w:asciiTheme="minorHAnsi" w:hAnsiTheme="minorHAnsi" w:cstheme="minorHAnsi"/>
          </w:rPr>
          <w:t>https://it.wikipedia.org/wiki/Arcidiocesi_di_Modena-Nonantola</w:t>
        </w:r>
      </w:hyperlink>
      <w:r w:rsidRPr="003E686A">
        <w:rPr>
          <w:rFonts w:asciiTheme="minorHAnsi" w:hAnsiTheme="minorHAnsi" w:cstheme="minorHAnsi"/>
        </w:rPr>
        <w:t xml:space="preserve">. </w:t>
      </w:r>
    </w:p>
    <w:p w14:paraId="102A03E0" w14:textId="77777777" w:rsidR="00A154B8" w:rsidRPr="003E686A" w:rsidRDefault="00A154B8">
      <w:pPr>
        <w:rPr>
          <w:rFonts w:asciiTheme="minorHAnsi" w:hAnsiTheme="minorHAnsi" w:cstheme="minorHAnsi"/>
        </w:rPr>
      </w:pPr>
    </w:p>
    <w:p w14:paraId="7292C6E1" w14:textId="0BCA9ED8" w:rsidR="00C35240" w:rsidRPr="003E686A" w:rsidRDefault="00C35240">
      <w:pPr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  <w:b/>
          <w:bCs/>
        </w:rPr>
        <w:t>Arcidiocesi di Modena–Nonantola</w:t>
      </w:r>
      <w:r w:rsidRPr="003E686A">
        <w:rPr>
          <w:rFonts w:asciiTheme="minorHAnsi" w:hAnsiTheme="minorHAnsi" w:cstheme="minorHAnsi"/>
        </w:rPr>
        <w:br/>
        <w:t>Curia Arcivescovile</w:t>
      </w:r>
      <w:r w:rsidRPr="003E686A">
        <w:rPr>
          <w:rFonts w:asciiTheme="minorHAnsi" w:hAnsiTheme="minorHAnsi" w:cstheme="minorHAnsi"/>
        </w:rPr>
        <w:br/>
        <w:t>Via S. Eufemia, 13</w:t>
      </w:r>
      <w:r w:rsidRPr="003E686A">
        <w:rPr>
          <w:rFonts w:asciiTheme="minorHAnsi" w:hAnsiTheme="minorHAnsi" w:cstheme="minorHAnsi"/>
        </w:rPr>
        <w:br/>
        <w:t>41121 Modena</w:t>
      </w:r>
      <w:r w:rsidRPr="003E686A">
        <w:rPr>
          <w:rFonts w:asciiTheme="minorHAnsi" w:hAnsiTheme="minorHAnsi" w:cstheme="minorHAnsi"/>
        </w:rPr>
        <w:br/>
        <w:t>Tel centralino 059/2133811</w:t>
      </w:r>
      <w:r w:rsidRPr="003E686A">
        <w:rPr>
          <w:rFonts w:asciiTheme="minorHAnsi" w:hAnsiTheme="minorHAnsi" w:cstheme="minorHAnsi"/>
        </w:rPr>
        <w:br/>
        <w:t>Fax 059/2133803</w:t>
      </w:r>
      <w:r w:rsidRPr="003E686A">
        <w:rPr>
          <w:rFonts w:asciiTheme="minorHAnsi" w:hAnsiTheme="minorHAnsi" w:cstheme="minorHAnsi"/>
        </w:rPr>
        <w:br/>
      </w:r>
      <w:proofErr w:type="gramStart"/>
      <w:r w:rsidRPr="003E686A">
        <w:rPr>
          <w:rFonts w:asciiTheme="minorHAnsi" w:hAnsiTheme="minorHAnsi" w:cstheme="minorHAnsi"/>
        </w:rPr>
        <w:t>Email</w:t>
      </w:r>
      <w:proofErr w:type="gramEnd"/>
      <w:r w:rsidRPr="003E686A">
        <w:rPr>
          <w:rFonts w:asciiTheme="minorHAnsi" w:hAnsiTheme="minorHAnsi" w:cstheme="minorHAnsi"/>
        </w:rPr>
        <w:t xml:space="preserve">: </w:t>
      </w:r>
      <w:hyperlink r:id="rId39" w:history="1">
        <w:r w:rsidRPr="003E686A">
          <w:rPr>
            <w:rStyle w:val="Collegamentoipertestuale"/>
            <w:rFonts w:asciiTheme="minorHAnsi" w:hAnsiTheme="minorHAnsi" w:cstheme="minorHAnsi"/>
          </w:rPr>
          <w:t>segreteria@modena.chiesacattolica.it</w:t>
        </w:r>
      </w:hyperlink>
      <w:r w:rsidRPr="003E686A">
        <w:rPr>
          <w:rFonts w:asciiTheme="minorHAnsi" w:hAnsiTheme="minorHAnsi" w:cstheme="minorHAnsi"/>
        </w:rPr>
        <w:br/>
        <w:t xml:space="preserve">PEC: </w:t>
      </w:r>
      <w:hyperlink r:id="rId40" w:history="1">
        <w:r w:rsidRPr="003E686A">
          <w:rPr>
            <w:rStyle w:val="Collegamentoipertestuale"/>
            <w:rFonts w:asciiTheme="minorHAnsi" w:hAnsiTheme="minorHAnsi" w:cstheme="minorHAnsi"/>
          </w:rPr>
          <w:t>arcidiocesi.modena-nonantola@pec.chiesacattolica.it</w:t>
        </w:r>
      </w:hyperlink>
    </w:p>
    <w:p w14:paraId="73BF3E9A" w14:textId="5C7CAE3A" w:rsidR="00C35240" w:rsidRPr="003E686A" w:rsidRDefault="00C35240">
      <w:pPr>
        <w:rPr>
          <w:rFonts w:asciiTheme="minorHAnsi" w:hAnsiTheme="minorHAnsi" w:cstheme="minorHAnsi"/>
        </w:rPr>
      </w:pPr>
      <w:hyperlink r:id="rId41" w:history="1">
        <w:r w:rsidRPr="003E686A">
          <w:rPr>
            <w:rStyle w:val="Collegamentoipertestuale"/>
            <w:rFonts w:asciiTheme="minorHAnsi" w:hAnsiTheme="minorHAnsi" w:cstheme="minorHAnsi"/>
          </w:rPr>
          <w:t>https://www.chiesamodenanonantola.it/category/vita-diocesana/</w:t>
        </w:r>
      </w:hyperlink>
      <w:r w:rsidRPr="003E686A">
        <w:rPr>
          <w:rFonts w:asciiTheme="minorHAnsi" w:hAnsiTheme="minorHAnsi" w:cstheme="minorHAnsi"/>
        </w:rPr>
        <w:t xml:space="preserve">. </w:t>
      </w:r>
    </w:p>
    <w:p w14:paraId="55C1D4CB" w14:textId="77777777" w:rsidR="00C35240" w:rsidRPr="003E686A" w:rsidRDefault="00C35240">
      <w:pPr>
        <w:rPr>
          <w:rFonts w:asciiTheme="minorHAnsi" w:hAnsiTheme="minorHAnsi" w:cstheme="minorHAnsi"/>
        </w:rPr>
      </w:pPr>
    </w:p>
    <w:p w14:paraId="4B502B7B" w14:textId="23B44881" w:rsidR="00A154B8" w:rsidRPr="003E686A" w:rsidRDefault="00A154B8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E686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59D91DC" w14:textId="18EBE7AC" w:rsidR="00A154B8" w:rsidRPr="003E686A" w:rsidRDefault="00A154B8" w:rsidP="00A154B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42" w:history="1">
        <w:r w:rsidRPr="003E686A">
          <w:rPr>
            <w:rStyle w:val="Collegamentoipertestuale"/>
            <w:rFonts w:asciiTheme="minorHAnsi" w:hAnsiTheme="minorHAnsi" w:cstheme="minorHAnsi"/>
          </w:rPr>
          <w:t xml:space="preserve">Andar per archivi ecclesiastici vent'anni </w:t>
        </w:r>
        <w:proofErr w:type="gramStart"/>
        <w:r w:rsidRPr="003E686A">
          <w:rPr>
            <w:rStyle w:val="Collegamentoipertestuale"/>
            <w:rFonts w:asciiTheme="minorHAnsi" w:hAnsiTheme="minorHAnsi" w:cstheme="minorHAnsi"/>
          </w:rPr>
          <w:t>dopo :</w:t>
        </w:r>
        <w:proofErr w:type="gramEnd"/>
        <w:r w:rsidRPr="003E686A">
          <w:rPr>
            <w:rStyle w:val="Collegamentoipertestuale"/>
            <w:rFonts w:asciiTheme="minorHAnsi" w:hAnsiTheme="minorHAnsi" w:cstheme="minorHAnsi"/>
          </w:rPr>
          <w:t xml:space="preserve"> atti del Convegno di Modena (8 ottobre 2015) / a cura di Gilberto Zacchè</w:t>
        </w:r>
      </w:hyperlink>
      <w:r w:rsidRPr="003E686A">
        <w:rPr>
          <w:rFonts w:asciiTheme="minorHAnsi" w:hAnsiTheme="minorHAnsi" w:cstheme="minorHAnsi"/>
        </w:rPr>
        <w:t xml:space="preserve">. - </w:t>
      </w:r>
      <w:proofErr w:type="gramStart"/>
      <w:r w:rsidRPr="003E686A">
        <w:rPr>
          <w:rFonts w:asciiTheme="minorHAnsi" w:hAnsiTheme="minorHAnsi" w:cstheme="minorHAnsi"/>
        </w:rPr>
        <w:t>Modena :</w:t>
      </w:r>
      <w:proofErr w:type="gramEnd"/>
      <w:r w:rsidRPr="003E686A">
        <w:rPr>
          <w:rFonts w:asciiTheme="minorHAnsi" w:hAnsiTheme="minorHAnsi" w:cstheme="minorHAnsi"/>
        </w:rPr>
        <w:t xml:space="preserve"> Mucchi, 2016. - 157 </w:t>
      </w:r>
      <w:proofErr w:type="gramStart"/>
      <w:r w:rsidRPr="003E686A">
        <w:rPr>
          <w:rFonts w:asciiTheme="minorHAnsi" w:hAnsiTheme="minorHAnsi" w:cstheme="minorHAnsi"/>
        </w:rPr>
        <w:t>p. :</w:t>
      </w:r>
      <w:proofErr w:type="gramEnd"/>
      <w:r w:rsidRPr="003E686A">
        <w:rPr>
          <w:rFonts w:asciiTheme="minorHAnsi" w:hAnsiTheme="minorHAnsi" w:cstheme="minorHAnsi"/>
        </w:rPr>
        <w:t xml:space="preserve"> </w:t>
      </w:r>
      <w:proofErr w:type="gramStart"/>
      <w:r w:rsidRPr="003E686A">
        <w:rPr>
          <w:rFonts w:asciiTheme="minorHAnsi" w:hAnsiTheme="minorHAnsi" w:cstheme="minorHAnsi"/>
        </w:rPr>
        <w:t>ill. ;</w:t>
      </w:r>
      <w:proofErr w:type="gramEnd"/>
      <w:r w:rsidRPr="003E686A">
        <w:rPr>
          <w:rFonts w:asciiTheme="minorHAnsi" w:hAnsiTheme="minorHAnsi" w:cstheme="minorHAnsi"/>
        </w:rPr>
        <w:t xml:space="preserve"> 24 cm. - (Atti dei convegni del Centro studi nazionale sugli archivi </w:t>
      </w:r>
      <w:proofErr w:type="spellStart"/>
      <w:proofErr w:type="gramStart"/>
      <w:r w:rsidRPr="003E686A">
        <w:rPr>
          <w:rFonts w:asciiTheme="minorHAnsi" w:hAnsiTheme="minorHAnsi" w:cstheme="minorHAnsi"/>
        </w:rPr>
        <w:t>ecclesiatici</w:t>
      </w:r>
      <w:proofErr w:type="spellEnd"/>
      <w:r w:rsidRPr="003E686A">
        <w:rPr>
          <w:rFonts w:asciiTheme="minorHAnsi" w:hAnsiTheme="minorHAnsi" w:cstheme="minorHAnsi"/>
        </w:rPr>
        <w:t xml:space="preserve"> ;</w:t>
      </w:r>
      <w:proofErr w:type="gramEnd"/>
      <w:r w:rsidRPr="003E686A">
        <w:rPr>
          <w:rFonts w:asciiTheme="minorHAnsi" w:hAnsiTheme="minorHAnsi" w:cstheme="minorHAnsi"/>
        </w:rPr>
        <w:t xml:space="preserve"> 20). - Prima del titolo: Centro studi nazionale sugli archivi ecclesiastici di Fiorano e Ravenna. - In testa al frontespizio: Soprintendenza archivistica per </w:t>
      </w:r>
      <w:proofErr w:type="gramStart"/>
      <w:r w:rsidRPr="003E686A">
        <w:rPr>
          <w:rFonts w:asciiTheme="minorHAnsi" w:hAnsiTheme="minorHAnsi" w:cstheme="minorHAnsi"/>
        </w:rPr>
        <w:t>l'Emilia Romagna</w:t>
      </w:r>
      <w:proofErr w:type="gramEnd"/>
      <w:r w:rsidRPr="003E686A">
        <w:rPr>
          <w:rFonts w:asciiTheme="minorHAnsi" w:hAnsiTheme="minorHAnsi" w:cstheme="minorHAnsi"/>
        </w:rPr>
        <w:t xml:space="preserve"> ... [et al.]. - [ISBN] 978-88-7000-720-6. - [BNI] 2016-9855., nota 72 a p.131</w:t>
      </w:r>
    </w:p>
    <w:p w14:paraId="035DE429" w14:textId="673943AA" w:rsidR="003E686A" w:rsidRPr="003E686A" w:rsidRDefault="003E686A" w:rsidP="00A154B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E686A">
        <w:rPr>
          <w:rFonts w:asciiTheme="minorHAnsi" w:hAnsiTheme="minorHAnsi" w:cstheme="minorHAnsi"/>
        </w:rPr>
        <w:t xml:space="preserve">Ricordi del cinquantennio 1908-1958 dell'Unione donne di Azione cattolica delle diocesi di Modena-Nonantola / prefazione di Giuseppe Amici. - </w:t>
      </w:r>
      <w:proofErr w:type="gramStart"/>
      <w:r w:rsidRPr="003E686A">
        <w:rPr>
          <w:rFonts w:asciiTheme="minorHAnsi" w:hAnsiTheme="minorHAnsi" w:cstheme="minorHAnsi"/>
        </w:rPr>
        <w:t>Modena :</w:t>
      </w:r>
      <w:proofErr w:type="gramEnd"/>
      <w:r w:rsidRPr="003E686A">
        <w:rPr>
          <w:rFonts w:asciiTheme="minorHAnsi" w:hAnsiTheme="minorHAnsi" w:cstheme="minorHAnsi"/>
        </w:rPr>
        <w:t xml:space="preserve"> Immacolata Concezione, 1959. - 110 p., [8] carte di </w:t>
      </w:r>
      <w:proofErr w:type="gramStart"/>
      <w:r w:rsidRPr="003E686A">
        <w:rPr>
          <w:rFonts w:asciiTheme="minorHAnsi" w:hAnsiTheme="minorHAnsi" w:cstheme="minorHAnsi"/>
        </w:rPr>
        <w:t>tav. :</w:t>
      </w:r>
      <w:proofErr w:type="gramEnd"/>
      <w:r w:rsidRPr="003E686A">
        <w:rPr>
          <w:rFonts w:asciiTheme="minorHAnsi" w:hAnsiTheme="minorHAnsi" w:cstheme="minorHAnsi"/>
        </w:rPr>
        <w:t xml:space="preserve"> </w:t>
      </w:r>
      <w:proofErr w:type="gramStart"/>
      <w:r w:rsidRPr="003E686A">
        <w:rPr>
          <w:rFonts w:asciiTheme="minorHAnsi" w:hAnsiTheme="minorHAnsi" w:cstheme="minorHAnsi"/>
        </w:rPr>
        <w:t>ill. ;</w:t>
      </w:r>
      <w:proofErr w:type="gramEnd"/>
      <w:r w:rsidRPr="003E686A">
        <w:rPr>
          <w:rFonts w:asciiTheme="minorHAnsi" w:hAnsiTheme="minorHAnsi" w:cstheme="minorHAnsi"/>
        </w:rPr>
        <w:t xml:space="preserve"> 20 cm. - Testo di I. Cajumi Bonacini. - [BNI] 59871.</w:t>
      </w:r>
    </w:p>
    <w:sectPr w:rsidR="003E686A" w:rsidRPr="003E686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F107E"/>
    <w:multiLevelType w:val="hybridMultilevel"/>
    <w:tmpl w:val="9A065236"/>
    <w:lvl w:ilvl="0" w:tplc="8BD2682A">
      <w:start w:val="18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8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3B3B"/>
    <w:rsid w:val="000354E3"/>
    <w:rsid w:val="0031062F"/>
    <w:rsid w:val="003605E3"/>
    <w:rsid w:val="00375F4B"/>
    <w:rsid w:val="003811E4"/>
    <w:rsid w:val="003E686A"/>
    <w:rsid w:val="004D2382"/>
    <w:rsid w:val="005D3B3B"/>
    <w:rsid w:val="00653982"/>
    <w:rsid w:val="00903C48"/>
    <w:rsid w:val="00A154B8"/>
    <w:rsid w:val="00AF6C28"/>
    <w:rsid w:val="00BF13DB"/>
    <w:rsid w:val="00C35240"/>
    <w:rsid w:val="00C71CAA"/>
    <w:rsid w:val="00D544E6"/>
    <w:rsid w:val="00D56E59"/>
    <w:rsid w:val="00E30095"/>
    <w:rsid w:val="00E84EF4"/>
    <w:rsid w:val="00FA2D17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472"/>
  <w15:chartTrackingRefBased/>
  <w15:docId w15:val="{52556F8A-C74D-4F77-9448-A934068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B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B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B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B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B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B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B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B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B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B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B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B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B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B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3B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B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B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B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B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300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Bolla_pontificia" TargetMode="External"/><Relationship Id="rId18" Type="http://schemas.openxmlformats.org/officeDocument/2006/relationships/hyperlink" Target="https://it.wikipedia.org/wiki/Diocesi_di_Reggio_Emilia-Guastalla" TargetMode="External"/><Relationship Id="rId26" Type="http://schemas.openxmlformats.org/officeDocument/2006/relationships/hyperlink" Target="https://it.wikipedia.org/wiki/Arcidiocesi_di_Modena-Nonantola" TargetMode="External"/><Relationship Id="rId39" Type="http://schemas.openxmlformats.org/officeDocument/2006/relationships/hyperlink" Target="mailto:segreteria@modena.chiesacattolica.it" TargetMode="External"/><Relationship Id="rId21" Type="http://schemas.openxmlformats.org/officeDocument/2006/relationships/hyperlink" Target="https://it.wikipedia.org/wiki/Diocesi_di_Massa_Carrara-Pontremoli" TargetMode="External"/><Relationship Id="rId34" Type="http://schemas.openxmlformats.org/officeDocument/2006/relationships/hyperlink" Target="https://it.wikipedia.org/wiki/In_persona_episcopi" TargetMode="External"/><Relationship Id="rId42" Type="http://schemas.openxmlformats.org/officeDocument/2006/relationships/hyperlink" Target="https://www.google.com/url?sa=t&amp;source=web&amp;rct=j&amp;opi=89978449&amp;url=https://sab-ero.cultura.gov.it/fileadmin/risorse/allegati/pubblicazioni_digitali/andar_per_archivi.pdf&amp;ved=2ahUKEwjY5NTQipCVAxUN9gIHHTBDGLEQFnoECCsQAQ&amp;usg=AOvVaw2PC8Eenb4XeurOI_HmZlfQ" TargetMode="External"/><Relationship Id="rId7" Type="http://schemas.openxmlformats.org/officeDocument/2006/relationships/hyperlink" Target="https://it.wikipedia.org/wiki/Arcidiocesi_di_Ravenna-Cerv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Provincia_ecclesiastica" TargetMode="External"/><Relationship Id="rId20" Type="http://schemas.openxmlformats.org/officeDocument/2006/relationships/hyperlink" Target="https://it.wikipedia.org/wiki/Diocesi_di_Carpi" TargetMode="External"/><Relationship Id="rId29" Type="http://schemas.openxmlformats.org/officeDocument/2006/relationships/hyperlink" Target="https://it.wikipedia.org/wiki/Congregazione_per_i_vescovi" TargetMode="External"/><Relationship Id="rId41" Type="http://schemas.openxmlformats.org/officeDocument/2006/relationships/hyperlink" Target="https://www.chiesamodenanonantola.it/category/vita-diocesa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iesamodenanonantola.it/category/vita-diocesana/" TargetMode="External"/><Relationship Id="rId11" Type="http://schemas.openxmlformats.org/officeDocument/2006/relationships/hyperlink" Target="https://it.wikipedia.org/wiki/Arcidiocesi" TargetMode="External"/><Relationship Id="rId24" Type="http://schemas.openxmlformats.org/officeDocument/2006/relationships/hyperlink" Target="https://it.wikipedia.org/wiki/Diocesi_di_Piacenza-Bobbio" TargetMode="External"/><Relationship Id="rId32" Type="http://schemas.openxmlformats.org/officeDocument/2006/relationships/hyperlink" Target="https://it.wikipedia.org/wiki/Diocesi_di_Reggio_Emilia-Guastalla" TargetMode="External"/><Relationship Id="rId37" Type="http://schemas.openxmlformats.org/officeDocument/2006/relationships/hyperlink" Target="https://it.wikipedia.org/wiki/Arcidiocesi_di_Modena-Nonantola" TargetMode="External"/><Relationship Id="rId40" Type="http://schemas.openxmlformats.org/officeDocument/2006/relationships/hyperlink" Target="mailto:arcidiocesi.modena-nonantola@pec.chiesacattolica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t.wikipedia.org/wiki/Arcidiocesi_di_Modena-Nonantola" TargetMode="External"/><Relationship Id="rId23" Type="http://schemas.openxmlformats.org/officeDocument/2006/relationships/hyperlink" Target="https://it.wikipedia.org/wiki/Diocesi_di_Fidenza" TargetMode="External"/><Relationship Id="rId28" Type="http://schemas.openxmlformats.org/officeDocument/2006/relationships/hyperlink" Target="https://it.wikipedia.org/wiki/Arcidiocesi_di_Modena-Nonantola" TargetMode="External"/><Relationship Id="rId36" Type="http://schemas.openxmlformats.org/officeDocument/2006/relationships/hyperlink" Target="https://it.wikipedia.org/wiki/Santa_Sede" TargetMode="External"/><Relationship Id="rId10" Type="http://schemas.openxmlformats.org/officeDocument/2006/relationships/hyperlink" Target="https://it.wikipedia.org/wiki/Arcidiocesi_di_Modena-Nonantola" TargetMode="External"/><Relationship Id="rId19" Type="http://schemas.openxmlformats.org/officeDocument/2006/relationships/hyperlink" Target="https://it.wikipedia.org/wiki/Diocesi_di_Reggio_Emilia-Guastalla" TargetMode="External"/><Relationship Id="rId31" Type="http://schemas.openxmlformats.org/officeDocument/2006/relationships/hyperlink" Target="https://it.wikipedia.org/wiki/Toan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Arcidiocesi_di_Bologna" TargetMode="External"/><Relationship Id="rId14" Type="http://schemas.openxmlformats.org/officeDocument/2006/relationships/hyperlink" Target="https://it.wikipedia.org/wiki/Papa_Pio_IX" TargetMode="External"/><Relationship Id="rId22" Type="http://schemas.openxmlformats.org/officeDocument/2006/relationships/hyperlink" Target="https://it.wikipedia.org/wiki/Arcidiocesi_di_Pisa" TargetMode="External"/><Relationship Id="rId27" Type="http://schemas.openxmlformats.org/officeDocument/2006/relationships/hyperlink" Target="https://it.wikipedia.org/wiki/Diocesi_suffraganea" TargetMode="External"/><Relationship Id="rId30" Type="http://schemas.openxmlformats.org/officeDocument/2006/relationships/hyperlink" Target="https://it.wikipedia.org/wiki/Congregazione_per_i_vescovi" TargetMode="External"/><Relationship Id="rId35" Type="http://schemas.openxmlformats.org/officeDocument/2006/relationships/hyperlink" Target="https://it.wikipedia.org/wiki/Diocesi_di_Carpi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t.wikipedia.org/wiki/V_secol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Sede_metropolitana" TargetMode="External"/><Relationship Id="rId17" Type="http://schemas.openxmlformats.org/officeDocument/2006/relationships/hyperlink" Target="https://it.wikipedia.org/wiki/Ducato_di_Modena_e_Reggio" TargetMode="External"/><Relationship Id="rId25" Type="http://schemas.openxmlformats.org/officeDocument/2006/relationships/hyperlink" Target="https://it.wikipedia.org/wiki/Diocesi_di_Parma" TargetMode="External"/><Relationship Id="rId33" Type="http://schemas.openxmlformats.org/officeDocument/2006/relationships/hyperlink" Target="https://it.wikipedia.org/wiki/Instantibus_votis" TargetMode="External"/><Relationship Id="rId38" Type="http://schemas.openxmlformats.org/officeDocument/2006/relationships/hyperlink" Target="https://it.wikipedia.org/wiki/Arcidiocesi_di_Modena-Nonanto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2026-06-17T15:21:00Z</dcterms:created>
  <dcterms:modified xsi:type="dcterms:W3CDTF">2026-06-18T07:59:00Z</dcterms:modified>
</cp:coreProperties>
</file>