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014D" w14:textId="192AC0D2" w:rsidR="00B53F96" w:rsidRPr="00625F76" w:rsidRDefault="000B20DF" w:rsidP="00E81BF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60171373"/>
      <w:r>
        <w:rPr>
          <w:rFonts w:cstheme="minorHAnsi"/>
          <w:b/>
          <w:bCs/>
          <w:color w:val="C00000"/>
          <w:sz w:val="44"/>
          <w:szCs w:val="44"/>
        </w:rPr>
        <w:t>D7874</w:t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</w:r>
      <w:r w:rsidR="00B53F96" w:rsidRPr="00625F76">
        <w:rPr>
          <w:rFonts w:cstheme="minorHAnsi"/>
          <w:bCs/>
          <w:i/>
          <w:sz w:val="16"/>
          <w:szCs w:val="16"/>
        </w:rPr>
        <w:tab/>
        <w:t xml:space="preserve">Scheda creata il </w:t>
      </w:r>
      <w:r w:rsidR="00B53F96">
        <w:rPr>
          <w:rFonts w:cstheme="minorHAnsi"/>
          <w:bCs/>
          <w:i/>
          <w:sz w:val="16"/>
          <w:szCs w:val="16"/>
        </w:rPr>
        <w:t>12 marzo 2026</w:t>
      </w:r>
    </w:p>
    <w:bookmarkEnd w:id="0"/>
    <w:p w14:paraId="455EED58" w14:textId="3EE50D1E" w:rsidR="00B53F96" w:rsidRDefault="00B53F96" w:rsidP="00E81BFB">
      <w:pPr>
        <w:spacing w:after="0" w:line="240" w:lineRule="auto"/>
        <w:jc w:val="both"/>
      </w:pPr>
      <w:r w:rsidRPr="000A6157">
        <w:rPr>
          <w:rFonts w:cstheme="minorHAnsi"/>
          <w:b/>
          <w:bCs/>
          <w:color w:val="C00000"/>
          <w:sz w:val="44"/>
          <w:szCs w:val="44"/>
        </w:rPr>
        <w:t>Descrizione bibliografica</w:t>
      </w:r>
      <w:r w:rsidRPr="00B53F96">
        <w:t xml:space="preserve"> </w:t>
      </w:r>
    </w:p>
    <w:p w14:paraId="2F3DDA5F" w14:textId="68ACE967" w:rsidR="000B20DF" w:rsidRDefault="00E81BFB" w:rsidP="00E81BFB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68ED65C" wp14:editId="03BC3A19">
            <wp:extent cx="1542415" cy="2158365"/>
            <wp:effectExtent l="0" t="0" r="635" b="0"/>
            <wp:docPr id="156498937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1336754B" wp14:editId="1B9CCC23">
            <wp:extent cx="1458000" cy="2160000"/>
            <wp:effectExtent l="0" t="0" r="8890" b="0"/>
            <wp:docPr id="3460562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099FD706" wp14:editId="3D9B63C5">
            <wp:extent cx="1560830" cy="2158365"/>
            <wp:effectExtent l="0" t="0" r="1270" b="0"/>
            <wp:docPr id="11425280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27BB8" w14:textId="3C3C114F" w:rsidR="00E81BFB" w:rsidRPr="00E81BFB" w:rsidRDefault="00E81BFB" w:rsidP="00E81BF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81BFB">
        <w:rPr>
          <w:rFonts w:ascii="Calibri" w:hAnsi="Calibri" w:cs="Calibri"/>
          <w:b/>
          <w:sz w:val="28"/>
          <w:szCs w:val="28"/>
        </w:rPr>
        <w:t>*Quaderni di giustizia e organizzazione</w:t>
      </w:r>
      <w:r w:rsidRPr="00E81BFB">
        <w:rPr>
          <w:rFonts w:ascii="Calibri" w:hAnsi="Calibri" w:cs="Calibri"/>
          <w:sz w:val="28"/>
          <w:szCs w:val="28"/>
        </w:rPr>
        <w:t xml:space="preserve"> / </w:t>
      </w:r>
      <w:r w:rsidRPr="00E81BFB">
        <w:rPr>
          <w:rFonts w:ascii="Calibri" w:hAnsi="Calibri" w:cs="Calibri"/>
          <w:color w:val="000000"/>
          <w:sz w:val="28"/>
          <w:szCs w:val="28"/>
        </w:rPr>
        <w:t>Fondazione alma mater, Centro per l'organizzazione, il management e l'informatizzazione degli uffici giudiziari (COMIUG). - Anno 1, n. 1 (</w:t>
      </w:r>
      <w:proofErr w:type="gramStart"/>
      <w:r w:rsidRPr="00E81BFB">
        <w:rPr>
          <w:rFonts w:ascii="Calibri" w:hAnsi="Calibri" w:cs="Calibri"/>
          <w:color w:val="000000"/>
          <w:sz w:val="28"/>
          <w:szCs w:val="28"/>
        </w:rPr>
        <w:t>2006)-</w:t>
      </w:r>
      <w:proofErr w:type="gramEnd"/>
      <w:r w:rsidRPr="00E81BFB">
        <w:rPr>
          <w:rFonts w:ascii="Calibri" w:hAnsi="Calibri" w:cs="Calibri"/>
          <w:color w:val="000000"/>
          <w:sz w:val="28"/>
          <w:szCs w:val="28"/>
        </w:rPr>
        <w:t>anno 5, n. 6 (2010)</w:t>
      </w:r>
      <w:r w:rsidRPr="00E81BFB">
        <w:rPr>
          <w:rFonts w:ascii="Calibri" w:hAnsi="Calibri" w:cs="Calibri"/>
          <w:color w:val="000000"/>
          <w:sz w:val="28"/>
          <w:szCs w:val="28"/>
        </w:rPr>
        <w:t xml:space="preserve">. - </w:t>
      </w:r>
      <w:proofErr w:type="gramStart"/>
      <w:r w:rsidRPr="00E81BFB">
        <w:rPr>
          <w:rFonts w:ascii="Calibri" w:hAnsi="Calibri" w:cs="Calibri"/>
          <w:color w:val="000000"/>
          <w:sz w:val="28"/>
          <w:szCs w:val="28"/>
        </w:rPr>
        <w:t>Bologna :</w:t>
      </w:r>
      <w:proofErr w:type="gramEnd"/>
      <w:r w:rsidRPr="00E81BFB">
        <w:rPr>
          <w:rFonts w:ascii="Calibri" w:hAnsi="Calibri" w:cs="Calibri"/>
          <w:color w:val="000000"/>
          <w:sz w:val="28"/>
          <w:szCs w:val="28"/>
        </w:rPr>
        <w:t xml:space="preserve"> Pendragon, [2006-</w:t>
      </w:r>
      <w:r w:rsidRPr="00E81BFB">
        <w:rPr>
          <w:rFonts w:ascii="Calibri" w:hAnsi="Calibri" w:cs="Calibri"/>
          <w:color w:val="000000"/>
          <w:sz w:val="28"/>
          <w:szCs w:val="28"/>
        </w:rPr>
        <w:t>2010]</w:t>
      </w:r>
      <w:r w:rsidRPr="00E81BFB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E81BFB">
        <w:rPr>
          <w:rFonts w:ascii="Calibri" w:hAnsi="Calibri" w:cs="Calibri"/>
          <w:color w:val="000000"/>
          <w:sz w:val="28"/>
          <w:szCs w:val="28"/>
        </w:rPr>
        <w:t>–</w:t>
      </w:r>
      <w:r w:rsidRPr="00E81B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81BFB">
        <w:rPr>
          <w:rFonts w:ascii="Calibri" w:hAnsi="Calibri" w:cs="Calibri"/>
          <w:color w:val="000000"/>
          <w:sz w:val="28"/>
          <w:szCs w:val="28"/>
        </w:rPr>
        <w:t xml:space="preserve">6 </w:t>
      </w:r>
      <w:proofErr w:type="gramStart"/>
      <w:r w:rsidRPr="00E81BFB">
        <w:rPr>
          <w:rFonts w:ascii="Calibri" w:hAnsi="Calibri" w:cs="Calibri"/>
          <w:color w:val="000000"/>
          <w:sz w:val="28"/>
          <w:szCs w:val="28"/>
        </w:rPr>
        <w:t>volumi ;</w:t>
      </w:r>
      <w:proofErr w:type="gramEnd"/>
      <w:r w:rsidRPr="00E81BFB">
        <w:rPr>
          <w:rFonts w:ascii="Calibri" w:hAnsi="Calibri" w:cs="Calibri"/>
          <w:color w:val="000000"/>
          <w:sz w:val="28"/>
          <w:szCs w:val="28"/>
        </w:rPr>
        <w:t xml:space="preserve"> 24 cm. ((Quadrimestrale. - BNI 2007-82S</w:t>
      </w:r>
      <w:r w:rsidRPr="00E81BFB">
        <w:rPr>
          <w:rFonts w:ascii="Calibri" w:hAnsi="Calibri" w:cs="Calibri"/>
          <w:color w:val="000000"/>
          <w:sz w:val="28"/>
          <w:szCs w:val="28"/>
        </w:rPr>
        <w:t xml:space="preserve">. - </w:t>
      </w:r>
      <w:r w:rsidRPr="00E81BFB">
        <w:rPr>
          <w:rFonts w:ascii="Calibri" w:hAnsi="Calibri" w:cs="Calibri"/>
          <w:sz w:val="28"/>
          <w:szCs w:val="28"/>
        </w:rPr>
        <w:t>RMG0145645</w:t>
      </w:r>
    </w:p>
    <w:p w14:paraId="50B0F5B2" w14:textId="77777777" w:rsidR="00E81BFB" w:rsidRPr="00E81BFB" w:rsidRDefault="00E81BFB" w:rsidP="00E81BFB">
      <w:pPr>
        <w:pStyle w:val="Testonormale"/>
        <w:tabs>
          <w:tab w:val="right" w:pos="6237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E81BFB">
        <w:rPr>
          <w:rFonts w:ascii="Calibri" w:hAnsi="Calibri" w:cs="Calibri"/>
          <w:bCs/>
          <w:sz w:val="28"/>
          <w:szCs w:val="28"/>
        </w:rPr>
        <w:t xml:space="preserve">Autore: </w:t>
      </w:r>
      <w:r w:rsidRPr="00E81BFB">
        <w:rPr>
          <w:rFonts w:ascii="Calibri" w:hAnsi="Calibri" w:cs="Calibri"/>
          <w:color w:val="000000"/>
          <w:sz w:val="28"/>
          <w:szCs w:val="28"/>
        </w:rPr>
        <w:t>Centro per l'organizzazione il management e l'informatizzazione degli uffici giudiziari</w:t>
      </w:r>
    </w:p>
    <w:p w14:paraId="5F94F2E8" w14:textId="031E65B9" w:rsidR="00E81BFB" w:rsidRPr="00E81BFB" w:rsidRDefault="00E81BFB" w:rsidP="00E81BFB">
      <w:pPr>
        <w:pStyle w:val="Testonormale"/>
        <w:tabs>
          <w:tab w:val="right" w:pos="6237"/>
        </w:tabs>
        <w:jc w:val="center"/>
        <w:rPr>
          <w:rFonts w:ascii="Calibri" w:hAnsi="Calibri" w:cs="Calibri"/>
          <w:sz w:val="28"/>
          <w:szCs w:val="28"/>
        </w:rPr>
      </w:pPr>
      <w:r w:rsidRPr="00E81BFB">
        <w:rPr>
          <w:noProof/>
          <w:sz w:val="28"/>
          <w:szCs w:val="28"/>
        </w:rPr>
        <w:drawing>
          <wp:inline distT="0" distB="0" distL="0" distR="0" wp14:anchorId="6A02D6D1" wp14:editId="5305ABCD">
            <wp:extent cx="1738800" cy="2160000"/>
            <wp:effectExtent l="0" t="0" r="0" b="0"/>
            <wp:docPr id="16670064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1BFB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ACC542B" wp14:editId="675D58A3">
            <wp:extent cx="1518285" cy="2158365"/>
            <wp:effectExtent l="0" t="0" r="5715" b="0"/>
            <wp:docPr id="200206879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A05C9" w14:textId="4CF89D15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*</w:t>
      </w:r>
      <w:r w:rsidRPr="00E81BFB">
        <w:rPr>
          <w:b/>
          <w:bCs/>
          <w:sz w:val="28"/>
          <w:szCs w:val="28"/>
        </w:rPr>
        <w:t>Q-</w:t>
      </w:r>
      <w:proofErr w:type="gramStart"/>
      <w:r w:rsidRPr="00E81BFB">
        <w:rPr>
          <w:b/>
          <w:bCs/>
          <w:sz w:val="28"/>
          <w:szCs w:val="28"/>
        </w:rPr>
        <w:t xml:space="preserve">digito </w:t>
      </w:r>
      <w:r w:rsidRPr="00E81BFB">
        <w:rPr>
          <w:sz w:val="28"/>
          <w:szCs w:val="28"/>
        </w:rPr>
        <w:t>:</w:t>
      </w:r>
      <w:proofErr w:type="gramEnd"/>
      <w:r w:rsidRPr="00E81BFB">
        <w:rPr>
          <w:sz w:val="28"/>
          <w:szCs w:val="28"/>
        </w:rPr>
        <w:t xml:space="preserve"> quaderni di organizzazione e trasformazione digitale della giustizia. - N. 1 (2024). - </w:t>
      </w:r>
      <w:proofErr w:type="gramStart"/>
      <w:r w:rsidRPr="00E81BFB">
        <w:rPr>
          <w:sz w:val="28"/>
          <w:szCs w:val="28"/>
        </w:rPr>
        <w:t>Milano :</w:t>
      </w:r>
      <w:proofErr w:type="gramEnd"/>
      <w:r w:rsidRPr="00E81BFB">
        <w:rPr>
          <w:sz w:val="28"/>
          <w:szCs w:val="28"/>
        </w:rPr>
        <w:t xml:space="preserve"> </w:t>
      </w:r>
      <w:proofErr w:type="spellStart"/>
      <w:r w:rsidRPr="00E81BFB">
        <w:rPr>
          <w:sz w:val="28"/>
          <w:szCs w:val="28"/>
        </w:rPr>
        <w:t>Ledizioni</w:t>
      </w:r>
      <w:proofErr w:type="spellEnd"/>
      <w:r w:rsidRPr="00E81BFB">
        <w:rPr>
          <w:sz w:val="28"/>
          <w:szCs w:val="28"/>
        </w:rPr>
        <w:t xml:space="preserve">, 2024. - Testo elettronico (PDF). ((Annuale. </w:t>
      </w:r>
    </w:p>
    <w:p w14:paraId="2E8BA9C4" w14:textId="02DED8A6" w:rsidR="0031062F" w:rsidRPr="00E81BFB" w:rsidRDefault="00B53F96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*</w:t>
      </w:r>
      <w:r w:rsidRPr="00E81BFB">
        <w:rPr>
          <w:b/>
          <w:bCs/>
          <w:sz w:val="28"/>
          <w:szCs w:val="28"/>
        </w:rPr>
        <w:t>Quaderni di organizzazione e trasformazione digitale della giustizia</w:t>
      </w:r>
      <w:r w:rsidRPr="00E81BFB">
        <w:rPr>
          <w:sz w:val="28"/>
          <w:szCs w:val="28"/>
        </w:rPr>
        <w:t>. - Vol. 1, n. 1 (</w:t>
      </w:r>
      <w:proofErr w:type="gramStart"/>
      <w:r w:rsidRPr="00E81BFB">
        <w:rPr>
          <w:sz w:val="28"/>
          <w:szCs w:val="28"/>
        </w:rPr>
        <w:t>2025)-</w:t>
      </w:r>
      <w:proofErr w:type="gramEnd"/>
      <w:r w:rsidRPr="00E81BFB">
        <w:rPr>
          <w:sz w:val="28"/>
          <w:szCs w:val="28"/>
        </w:rPr>
        <w:t xml:space="preserve">  </w:t>
      </w:r>
      <w:proofErr w:type="gramStart"/>
      <w:r w:rsidRPr="00E81BFB">
        <w:rPr>
          <w:sz w:val="28"/>
          <w:szCs w:val="28"/>
        </w:rPr>
        <w:t xml:space="preserve">  .</w:t>
      </w:r>
      <w:proofErr w:type="gramEnd"/>
      <w:r w:rsidRPr="00E81BFB">
        <w:rPr>
          <w:sz w:val="28"/>
          <w:szCs w:val="28"/>
        </w:rPr>
        <w:t xml:space="preserve"> - </w:t>
      </w:r>
      <w:proofErr w:type="gramStart"/>
      <w:r w:rsidRPr="00E81BFB">
        <w:rPr>
          <w:sz w:val="28"/>
          <w:szCs w:val="28"/>
        </w:rPr>
        <w:t>Milano :</w:t>
      </w:r>
      <w:proofErr w:type="gramEnd"/>
      <w:r w:rsidRPr="00E81BFB">
        <w:rPr>
          <w:sz w:val="28"/>
          <w:szCs w:val="28"/>
        </w:rPr>
        <w:t xml:space="preserve"> </w:t>
      </w:r>
      <w:proofErr w:type="spellStart"/>
      <w:r w:rsidRPr="00E81BFB">
        <w:rPr>
          <w:sz w:val="28"/>
          <w:szCs w:val="28"/>
        </w:rPr>
        <w:t>Ledizioni</w:t>
      </w:r>
      <w:proofErr w:type="spellEnd"/>
      <w:r w:rsidRPr="00E81BFB">
        <w:rPr>
          <w:sz w:val="28"/>
          <w:szCs w:val="28"/>
        </w:rPr>
        <w:t xml:space="preserve">, 2025-  </w:t>
      </w:r>
      <w:proofErr w:type="gramStart"/>
      <w:r w:rsidRPr="00E81BFB">
        <w:rPr>
          <w:sz w:val="28"/>
          <w:szCs w:val="28"/>
        </w:rPr>
        <w:t xml:space="preserve">  .</w:t>
      </w:r>
      <w:proofErr w:type="gramEnd"/>
      <w:r w:rsidRPr="00E81BFB">
        <w:rPr>
          <w:sz w:val="28"/>
          <w:szCs w:val="28"/>
        </w:rPr>
        <w:t xml:space="preserve"> - Testo elettronico (PDF). ((Annuale. - Articoli pubblicati in modalità "online first". - ISSN 3103-5299. - RMG0319421</w:t>
      </w:r>
    </w:p>
    <w:p w14:paraId="00537FC9" w14:textId="77777777" w:rsidR="00E81BFB" w:rsidRPr="00E81BFB" w:rsidRDefault="00E81BFB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b/>
          <w:bCs/>
          <w:color w:val="C00000"/>
          <w:sz w:val="28"/>
          <w:szCs w:val="28"/>
        </w:rPr>
        <w:t>Volumi disponibili in rete</w:t>
      </w:r>
      <w:r w:rsidRPr="00E81BFB">
        <w:rPr>
          <w:sz w:val="28"/>
          <w:szCs w:val="28"/>
        </w:rPr>
        <w:t xml:space="preserve">: </w:t>
      </w:r>
      <w:hyperlink r:id="rId10" w:history="1">
        <w:r w:rsidRPr="00E81BFB">
          <w:rPr>
            <w:rStyle w:val="Collegamentoipertestuale"/>
            <w:sz w:val="28"/>
            <w:szCs w:val="28"/>
          </w:rPr>
          <w:t>1(</w:t>
        </w:r>
        <w:proofErr w:type="gramStart"/>
        <w:r w:rsidRPr="00E81BFB">
          <w:rPr>
            <w:rStyle w:val="Collegamentoipertestuale"/>
            <w:sz w:val="28"/>
            <w:szCs w:val="28"/>
          </w:rPr>
          <w:t>2025)-</w:t>
        </w:r>
        <w:proofErr w:type="gramEnd"/>
      </w:hyperlink>
    </w:p>
    <w:p w14:paraId="0622CE5D" w14:textId="77777777" w:rsidR="00E81BFB" w:rsidRPr="00E81BFB" w:rsidRDefault="00E81BFB" w:rsidP="00E81BFB">
      <w:pPr>
        <w:spacing w:after="0" w:line="240" w:lineRule="auto"/>
        <w:jc w:val="both"/>
        <w:rPr>
          <w:sz w:val="28"/>
          <w:szCs w:val="28"/>
        </w:rPr>
      </w:pPr>
    </w:p>
    <w:p w14:paraId="3F896994" w14:textId="1841A859" w:rsidR="00D526D6" w:rsidRPr="00E81BFB" w:rsidRDefault="00D526D6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Soggetto: </w:t>
      </w:r>
      <w:r w:rsidR="00E81BFB" w:rsidRPr="00E81BFB">
        <w:rPr>
          <w:sz w:val="28"/>
          <w:szCs w:val="28"/>
        </w:rPr>
        <w:t xml:space="preserve">Giustizia - Italia - </w:t>
      </w:r>
      <w:proofErr w:type="gramStart"/>
      <w:r w:rsidR="00E81BFB" w:rsidRPr="00E81BFB">
        <w:rPr>
          <w:sz w:val="28"/>
          <w:szCs w:val="28"/>
        </w:rPr>
        <w:t xml:space="preserve">Periodici </w:t>
      </w:r>
      <w:r w:rsidR="00E81BFB" w:rsidRPr="00E81BFB">
        <w:rPr>
          <w:sz w:val="28"/>
          <w:szCs w:val="28"/>
        </w:rPr>
        <w:t>;</w:t>
      </w:r>
      <w:proofErr w:type="gramEnd"/>
      <w:r w:rsidR="00E81BFB" w:rsidRPr="00E81BFB">
        <w:rPr>
          <w:sz w:val="28"/>
          <w:szCs w:val="28"/>
        </w:rPr>
        <w:t xml:space="preserve"> </w:t>
      </w:r>
      <w:r w:rsidRPr="00E81BFB">
        <w:rPr>
          <w:sz w:val="28"/>
          <w:szCs w:val="28"/>
        </w:rPr>
        <w:t xml:space="preserve">Giustizia - Organizzazione – Italia – Periodici; Diritto - Effetti [dell'] Innovazione tecnologica – Italia </w:t>
      </w:r>
      <w:r w:rsidR="00E81BFB" w:rsidRPr="00E81BFB">
        <w:rPr>
          <w:sz w:val="28"/>
          <w:szCs w:val="28"/>
        </w:rPr>
        <w:t>–</w:t>
      </w:r>
      <w:r w:rsidRPr="00E81BFB">
        <w:rPr>
          <w:sz w:val="28"/>
          <w:szCs w:val="28"/>
        </w:rPr>
        <w:t xml:space="preserve"> Periodici</w:t>
      </w:r>
    </w:p>
    <w:p w14:paraId="73F8A891" w14:textId="29E41E53" w:rsidR="00E81BFB" w:rsidRPr="00E81BFB" w:rsidRDefault="00E81BFB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Classe: D347.45005</w:t>
      </w:r>
    </w:p>
    <w:p w14:paraId="3480D474" w14:textId="77777777" w:rsidR="00E81BFB" w:rsidRPr="00D526D6" w:rsidRDefault="00E81BFB" w:rsidP="00E81BFB">
      <w:pPr>
        <w:spacing w:after="0" w:line="240" w:lineRule="auto"/>
        <w:jc w:val="both"/>
        <w:rPr>
          <w:sz w:val="32"/>
          <w:szCs w:val="32"/>
        </w:rPr>
      </w:pPr>
    </w:p>
    <w:p w14:paraId="38BADE69" w14:textId="77777777" w:rsidR="00B53F96" w:rsidRPr="00A02247" w:rsidRDefault="00B53F96" w:rsidP="00E81BF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02247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D7B3BF9" w14:textId="60CDEDD8" w:rsidR="000B20DF" w:rsidRPr="00E81BFB" w:rsidRDefault="000B20DF" w:rsidP="00E81BFB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E81BFB">
        <w:rPr>
          <w:b/>
          <w:bCs/>
          <w:i/>
          <w:iCs/>
          <w:sz w:val="28"/>
          <w:szCs w:val="28"/>
        </w:rPr>
        <w:t>q-Digito</w:t>
      </w:r>
    </w:p>
    <w:p w14:paraId="0C5971AB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Presentazione, Andrea Rossetti e Luca Verzelloni</w:t>
      </w:r>
    </w:p>
    <w:p w14:paraId="356CB833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RICERCHE E PROSPETTIVE</w:t>
      </w:r>
    </w:p>
    <w:p w14:paraId="77DA43D2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I presidenti di tribunale: manager nell’emergenza sanitaria. L’interpretazione di ruolo tra normativa e tecnologie abilitanti, Simone Rossi e Giulio Michetti</w:t>
      </w:r>
    </w:p>
    <w:p w14:paraId="0B68CC0C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La dirigenza degli uffici giudiziari: modelli, problemi e prospettive all’indomani della riforma Cartabia, Francesco Dal Canto</w:t>
      </w:r>
    </w:p>
    <w:p w14:paraId="4E68AC78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La statistica giudiziaria e la governance degli uffici ai tempi del PNRR: le esperienze dei Tribunali di Busto Arsizio e Monza, Edoardo Colzani, Sabrina Mariani, Giacomo Pirotta</w:t>
      </w:r>
    </w:p>
    <w:p w14:paraId="20AD55B5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Una professione legale </w:t>
      </w:r>
      <w:proofErr w:type="gramStart"/>
      <w:r w:rsidRPr="00E81BFB">
        <w:rPr>
          <w:sz w:val="28"/>
          <w:szCs w:val="28"/>
        </w:rPr>
        <w:t>digitale?,</w:t>
      </w:r>
      <w:proofErr w:type="gramEnd"/>
      <w:r w:rsidRPr="00E81BFB">
        <w:rPr>
          <w:sz w:val="28"/>
          <w:szCs w:val="28"/>
        </w:rPr>
        <w:t xml:space="preserve"> Salvatore Caserta</w:t>
      </w:r>
    </w:p>
    <w:p w14:paraId="6D8703CB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DALL’ESTERO</w:t>
      </w:r>
    </w:p>
    <w:p w14:paraId="50C7676D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L’addetto all’ufficio per il processo e gli assistenti giudiziari stranieri: confronti, riflessioni e prospettive, Eleonora Ferrari</w:t>
      </w:r>
    </w:p>
    <w:p w14:paraId="0CD7A262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La strategia dell’intelligenza artificiale della Corte di Giustizia dell’Unione Europea, Stefania Adriana Bevilacqua</w:t>
      </w:r>
    </w:p>
    <w:p w14:paraId="2AD95739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>ESPERIENZE E STUDI DI CASO</w:t>
      </w:r>
    </w:p>
    <w:p w14:paraId="10B43063" w14:textId="7B5498D4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    Il nuovo Portale Web per il monitoraggio e la pianificazione delle attività, degli uffici giudiziari: la consolle gestionale civile, Mariano Sciacca </w:t>
      </w:r>
      <w:hyperlink r:id="rId11" w:history="1">
        <w:r w:rsidRPr="00E81BFB">
          <w:rPr>
            <w:rStyle w:val="Collegamentoipertestuale"/>
            <w:sz w:val="28"/>
            <w:szCs w:val="28"/>
          </w:rPr>
          <w:t>https://www.ledizioni.it/prodotto/q-digito-n-1-2024/</w:t>
        </w:r>
      </w:hyperlink>
      <w:r w:rsidRPr="00E81BFB">
        <w:rPr>
          <w:sz w:val="28"/>
          <w:szCs w:val="28"/>
        </w:rPr>
        <w:t xml:space="preserve">. </w:t>
      </w:r>
    </w:p>
    <w:p w14:paraId="4D5E6E98" w14:textId="77777777" w:rsidR="000B20DF" w:rsidRPr="00E81BFB" w:rsidRDefault="000B20DF" w:rsidP="00E81BFB">
      <w:pPr>
        <w:spacing w:after="0" w:line="240" w:lineRule="auto"/>
        <w:jc w:val="both"/>
        <w:rPr>
          <w:sz w:val="28"/>
          <w:szCs w:val="28"/>
        </w:rPr>
      </w:pPr>
    </w:p>
    <w:p w14:paraId="07EECFD5" w14:textId="70E432BC" w:rsidR="00B53F96" w:rsidRPr="00E81BFB" w:rsidRDefault="00B53F96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b/>
          <w:bCs/>
          <w:i/>
          <w:iCs/>
          <w:sz w:val="28"/>
          <w:szCs w:val="28"/>
        </w:rPr>
        <w:t>“Quaderni di Organizzazione e Trasformazione Digitale della Giustizia”</w:t>
      </w:r>
      <w:r w:rsidRPr="00E81BFB">
        <w:rPr>
          <w:sz w:val="28"/>
          <w:szCs w:val="28"/>
        </w:rPr>
        <w:t xml:space="preserve"> è una rivista rivolta a coloro che operano nell’ambito dell’innovazione tecnologica e organizzativa della giustizia e che, a vario titolo, sono interessati ad analizzare e comprendere l’attività di questo settore cruciale della Pubblica Amministrazione.</w:t>
      </w:r>
    </w:p>
    <w:p w14:paraId="6FA7E628" w14:textId="77777777" w:rsidR="00B53F96" w:rsidRPr="00E81BFB" w:rsidRDefault="00B53F96" w:rsidP="00E81BFB">
      <w:pPr>
        <w:spacing w:after="0" w:line="240" w:lineRule="auto"/>
        <w:jc w:val="both"/>
        <w:rPr>
          <w:sz w:val="28"/>
          <w:szCs w:val="28"/>
        </w:rPr>
      </w:pPr>
      <w:r w:rsidRPr="00E81BFB">
        <w:rPr>
          <w:sz w:val="28"/>
          <w:szCs w:val="28"/>
        </w:rPr>
        <w:t xml:space="preserve">I </w:t>
      </w:r>
      <w:r w:rsidRPr="00E81BFB">
        <w:rPr>
          <w:b/>
          <w:bCs/>
          <w:i/>
          <w:iCs/>
          <w:sz w:val="28"/>
          <w:szCs w:val="28"/>
        </w:rPr>
        <w:t>Quaderni</w:t>
      </w:r>
      <w:r w:rsidRPr="00E81BFB">
        <w:rPr>
          <w:i/>
          <w:iCs/>
          <w:sz w:val="28"/>
          <w:szCs w:val="28"/>
        </w:rPr>
        <w:t xml:space="preserve"> </w:t>
      </w:r>
      <w:r w:rsidRPr="00E81BFB">
        <w:rPr>
          <w:sz w:val="28"/>
          <w:szCs w:val="28"/>
        </w:rPr>
        <w:t>esplorano le sfide e le opportunità create dall’intersezione tra tecnologia digitale e giustizia, con un occhio attento a tutti quegli aspetti legali, sociali, organizzativi, etici e tecnologici che concorrono a definire le logiche di funzionamento del “sistema giustizia”, inteso nel suo complesso.</w:t>
      </w:r>
    </w:p>
    <w:p w14:paraId="02DB78ED" w14:textId="7031256B" w:rsidR="00B53F96" w:rsidRPr="00E81BFB" w:rsidRDefault="00B53F96" w:rsidP="00E81BFB">
      <w:pPr>
        <w:spacing w:after="0" w:line="240" w:lineRule="auto"/>
        <w:jc w:val="both"/>
        <w:rPr>
          <w:sz w:val="28"/>
          <w:szCs w:val="28"/>
        </w:rPr>
      </w:pPr>
      <w:hyperlink r:id="rId12" w:history="1">
        <w:r w:rsidRPr="00E81BFB">
          <w:rPr>
            <w:rStyle w:val="Collegamentoipertestuale"/>
            <w:sz w:val="28"/>
            <w:szCs w:val="28"/>
          </w:rPr>
          <w:t>https://www.ledijournals.com/ojs/index.php/q-digito</w:t>
        </w:r>
      </w:hyperlink>
      <w:r w:rsidRPr="00E81BFB">
        <w:rPr>
          <w:sz w:val="28"/>
          <w:szCs w:val="28"/>
        </w:rPr>
        <w:t xml:space="preserve">. </w:t>
      </w:r>
    </w:p>
    <w:sectPr w:rsidR="00B53F96" w:rsidRPr="00E81BF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7B72"/>
    <w:rsid w:val="000B20DF"/>
    <w:rsid w:val="0031062F"/>
    <w:rsid w:val="003605E3"/>
    <w:rsid w:val="00375F4B"/>
    <w:rsid w:val="003811E4"/>
    <w:rsid w:val="003D601C"/>
    <w:rsid w:val="00653982"/>
    <w:rsid w:val="00B53F96"/>
    <w:rsid w:val="00C71CAA"/>
    <w:rsid w:val="00D526D6"/>
    <w:rsid w:val="00D544E6"/>
    <w:rsid w:val="00E81BFB"/>
    <w:rsid w:val="00E84EF4"/>
    <w:rsid w:val="00EF3D35"/>
    <w:rsid w:val="00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D0B1"/>
  <w15:chartTrackingRefBased/>
  <w15:docId w15:val="{EF75EB38-AB42-450D-A587-DC8F62E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F96"/>
  </w:style>
  <w:style w:type="paragraph" w:styleId="Titolo1">
    <w:name w:val="heading 1"/>
    <w:basedOn w:val="Normale"/>
    <w:next w:val="Normale"/>
    <w:link w:val="Titolo1Carattere"/>
    <w:uiPriority w:val="9"/>
    <w:qFormat/>
    <w:rsid w:val="00FC7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7B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7B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7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7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7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7B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7B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7B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B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7B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7B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7B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7B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B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7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7B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7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7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7B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7B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7B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B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B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7B7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3F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3F96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rsid w:val="00E81BF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E81BFB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edijournals.com/ojs/index.php/q-digi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ledizioni.it/prodotto/q-digito-n-1-2024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edijournals.com/ojs/index.php/q-digit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5186-F194-4E9D-92EA-348E9346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2026-03-12T17:18:00Z</dcterms:created>
  <dcterms:modified xsi:type="dcterms:W3CDTF">2026-03-12T18:48:00Z</dcterms:modified>
</cp:coreProperties>
</file>