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13D8" w14:textId="4934D610" w:rsidR="00E32480" w:rsidRPr="00C02ADA" w:rsidRDefault="00E32480" w:rsidP="00E3248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E12602</w:t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b/>
          <w:sz w:val="16"/>
          <w:szCs w:val="16"/>
        </w:rPr>
        <w:tab/>
      </w:r>
      <w:r w:rsidRPr="00C02ADA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9</w:t>
      </w:r>
      <w:r w:rsidRPr="00C02ADA">
        <w:rPr>
          <w:rFonts w:cstheme="minorHAnsi"/>
          <w:i/>
          <w:sz w:val="16"/>
          <w:szCs w:val="16"/>
        </w:rPr>
        <w:t xml:space="preserve"> ottobre 2026</w:t>
      </w:r>
    </w:p>
    <w:p w14:paraId="02AFF86D" w14:textId="08F335C1" w:rsidR="00E32480" w:rsidRPr="00C02ADA" w:rsidRDefault="00E32480" w:rsidP="00E3248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C02AD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01411A0F" w14:textId="2BFEC65F" w:rsidR="00E32480" w:rsidRDefault="00E32480" w:rsidP="00E32480">
      <w:pPr>
        <w:spacing w:after="0" w:line="240" w:lineRule="auto"/>
        <w:jc w:val="center"/>
      </w:pPr>
      <w:r w:rsidRPr="00E32480">
        <w:drawing>
          <wp:inline distT="0" distB="0" distL="0" distR="0" wp14:anchorId="551260F9" wp14:editId="2A8DC023">
            <wp:extent cx="4068000" cy="5040000"/>
            <wp:effectExtent l="0" t="0" r="8890" b="8255"/>
            <wp:docPr id="1232498896" name="Immagine 2" descr="Copertina Korea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ertina Korea n.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D68A1" w14:textId="5F55FFBF" w:rsidR="0031062F" w:rsidRPr="00E32480" w:rsidRDefault="00E32480" w:rsidP="00E32480">
      <w:pPr>
        <w:spacing w:after="0" w:line="240" w:lineRule="auto"/>
        <w:jc w:val="both"/>
        <w:rPr>
          <w:sz w:val="32"/>
          <w:szCs w:val="32"/>
        </w:rPr>
      </w:pPr>
      <w:r w:rsidRPr="00E32480">
        <w:rPr>
          <w:sz w:val="32"/>
          <w:szCs w:val="32"/>
        </w:rPr>
        <w:t>*</w:t>
      </w:r>
      <w:r w:rsidRPr="00E32480">
        <w:rPr>
          <w:b/>
          <w:bCs/>
          <w:sz w:val="32"/>
          <w:szCs w:val="32"/>
        </w:rPr>
        <w:t>Korea</w:t>
      </w:r>
      <w:r w:rsidRPr="00E32480">
        <w:rPr>
          <w:sz w:val="32"/>
          <w:szCs w:val="32"/>
        </w:rPr>
        <w:t>. - N. 1 (mag.-giu.)-</w:t>
      </w:r>
      <w:r w:rsidRPr="00E32480">
        <w:rPr>
          <w:sz w:val="32"/>
          <w:szCs w:val="32"/>
        </w:rPr>
        <w:t xml:space="preserve">    </w:t>
      </w:r>
      <w:r w:rsidRPr="00E32480">
        <w:rPr>
          <w:sz w:val="32"/>
          <w:szCs w:val="32"/>
        </w:rPr>
        <w:t>. - Cernusco sul Naviglio : Sprea, 2026-</w:t>
      </w:r>
      <w:r w:rsidRPr="00E32480">
        <w:rPr>
          <w:sz w:val="32"/>
          <w:szCs w:val="32"/>
        </w:rPr>
        <w:t xml:space="preserve">    </w:t>
      </w:r>
      <w:r w:rsidRPr="00E32480">
        <w:rPr>
          <w:sz w:val="32"/>
          <w:szCs w:val="32"/>
        </w:rPr>
        <w:t xml:space="preserve">. - volumi : ill. ; 29 cm. </w:t>
      </w:r>
      <w:r w:rsidRPr="00E32480">
        <w:rPr>
          <w:sz w:val="32"/>
          <w:szCs w:val="32"/>
        </w:rPr>
        <w:t>((</w:t>
      </w:r>
      <w:r w:rsidRPr="00E32480">
        <w:rPr>
          <w:sz w:val="32"/>
          <w:szCs w:val="32"/>
        </w:rPr>
        <w:t>Bimestrale.</w:t>
      </w:r>
      <w:r w:rsidRPr="00E32480">
        <w:rPr>
          <w:sz w:val="32"/>
          <w:szCs w:val="32"/>
        </w:rPr>
        <w:t xml:space="preserve"> - </w:t>
      </w:r>
      <w:r w:rsidRPr="00E32480">
        <w:rPr>
          <w:sz w:val="32"/>
          <w:szCs w:val="32"/>
        </w:rPr>
        <w:t>BVE1040643</w:t>
      </w:r>
    </w:p>
    <w:p w14:paraId="078F4CB5" w14:textId="05E0A73E" w:rsidR="00E32480" w:rsidRPr="00E32480" w:rsidRDefault="00E32480" w:rsidP="00E32480">
      <w:pPr>
        <w:spacing w:after="0" w:line="240" w:lineRule="auto"/>
        <w:jc w:val="both"/>
        <w:rPr>
          <w:sz w:val="32"/>
          <w:szCs w:val="32"/>
        </w:rPr>
      </w:pPr>
      <w:r w:rsidRPr="00E32480">
        <w:rPr>
          <w:sz w:val="32"/>
          <w:szCs w:val="32"/>
        </w:rPr>
        <w:t xml:space="preserve">Soggetto: </w:t>
      </w:r>
      <w:r w:rsidRPr="00E32480">
        <w:rPr>
          <w:sz w:val="32"/>
          <w:szCs w:val="32"/>
        </w:rPr>
        <w:t>Corea del Sud -</w:t>
      </w:r>
      <w:r w:rsidRPr="00E32480">
        <w:rPr>
          <w:sz w:val="32"/>
          <w:szCs w:val="32"/>
        </w:rPr>
        <w:t xml:space="preserve"> Periodici</w:t>
      </w:r>
    </w:p>
    <w:p w14:paraId="38271EFF" w14:textId="77777777" w:rsidR="00E32480" w:rsidRDefault="00E32480" w:rsidP="00E32480">
      <w:pPr>
        <w:spacing w:after="0" w:line="240" w:lineRule="auto"/>
        <w:jc w:val="both"/>
        <w:rPr>
          <w:sz w:val="32"/>
          <w:szCs w:val="32"/>
        </w:rPr>
      </w:pPr>
      <w:r w:rsidRPr="00E32480">
        <w:rPr>
          <w:sz w:val="32"/>
          <w:szCs w:val="32"/>
        </w:rPr>
        <w:t>Titolo della copertina: *</w:t>
      </w:r>
      <w:r w:rsidRPr="00E32480">
        <w:rPr>
          <w:sz w:val="32"/>
          <w:szCs w:val="32"/>
        </w:rPr>
        <w:t>Tutto quello che devi sapere sulla Korea</w:t>
      </w:r>
    </w:p>
    <w:p w14:paraId="08BC7C19" w14:textId="314ED3FB" w:rsidR="00E32480" w:rsidRPr="00E32480" w:rsidRDefault="00E32480" w:rsidP="00E32480">
      <w:pPr>
        <w:spacing w:after="0" w:line="240" w:lineRule="auto"/>
        <w:jc w:val="both"/>
        <w:rPr>
          <w:sz w:val="32"/>
          <w:szCs w:val="32"/>
        </w:rPr>
      </w:pPr>
      <w:r w:rsidRPr="00E32480">
        <w:rPr>
          <w:sz w:val="32"/>
          <w:szCs w:val="32"/>
        </w:rPr>
        <w:t xml:space="preserve"> </w:t>
      </w:r>
    </w:p>
    <w:p w14:paraId="49232E39" w14:textId="77777777" w:rsidR="00E32480" w:rsidRPr="00C02ADA" w:rsidRDefault="00E32480" w:rsidP="00E32480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C02ADA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3214202D" w14:textId="6F7CA5FB" w:rsidR="00E32480" w:rsidRPr="00E32480" w:rsidRDefault="00E32480" w:rsidP="00E32480">
      <w:pPr>
        <w:spacing w:after="0" w:line="240" w:lineRule="auto"/>
        <w:jc w:val="both"/>
        <w:rPr>
          <w:sz w:val="32"/>
          <w:szCs w:val="32"/>
        </w:rPr>
      </w:pPr>
      <w:r w:rsidRPr="00E32480">
        <w:rPr>
          <w:sz w:val="32"/>
          <w:szCs w:val="32"/>
        </w:rPr>
        <w:t>Dalle antiche dinastie ai fenomeni globali contemporanei, il volume racconta l’evoluzione della Korea del Sud attraverso storia, cultura e società. Un viaggio tra templi, tradizioni, gastronomia e innovazione, pensato per comprendere l’identità di un Paese sospeso tra passato e futuro.</w:t>
      </w:r>
      <w:r w:rsidRPr="00E32480">
        <w:rPr>
          <w:sz w:val="32"/>
          <w:szCs w:val="32"/>
        </w:rPr>
        <w:t xml:space="preserve"> </w:t>
      </w:r>
      <w:hyperlink r:id="rId5" w:history="1">
        <w:r w:rsidRPr="00E32480">
          <w:rPr>
            <w:rStyle w:val="Collegamentoipertestuale"/>
            <w:sz w:val="32"/>
            <w:szCs w:val="32"/>
          </w:rPr>
          <w:t>https://sprea.it/rivista/58830-korea-n1</w:t>
        </w:r>
      </w:hyperlink>
      <w:r w:rsidRPr="00E32480">
        <w:rPr>
          <w:sz w:val="32"/>
          <w:szCs w:val="32"/>
        </w:rPr>
        <w:t xml:space="preserve">. </w:t>
      </w:r>
    </w:p>
    <w:sectPr w:rsidR="00E32480" w:rsidRPr="00E3248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26CA"/>
    <w:rsid w:val="0031062F"/>
    <w:rsid w:val="003326CA"/>
    <w:rsid w:val="003605E3"/>
    <w:rsid w:val="00375F4B"/>
    <w:rsid w:val="003811E4"/>
    <w:rsid w:val="00653982"/>
    <w:rsid w:val="00781901"/>
    <w:rsid w:val="00C71CAA"/>
    <w:rsid w:val="00D544E6"/>
    <w:rsid w:val="00E32480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132D"/>
  <w15:chartTrackingRefBased/>
  <w15:docId w15:val="{84BA26F4-3643-439E-A749-8B8CF041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2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2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26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2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26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2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2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2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2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26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26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26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26C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26C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26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26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26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26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2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2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26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2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26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26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26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26C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26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26C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26C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3248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2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rea.it/rivista/58830-korea-n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619</Characters>
  <Application>Microsoft Office Word</Application>
  <DocSecurity>0</DocSecurity>
  <Lines>5</Lines>
  <Paragraphs>1</Paragraphs>
  <ScaleCrop>false</ScaleCrop>
  <Company>HP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2026-10-09T09:45:00Z</dcterms:created>
  <dcterms:modified xsi:type="dcterms:W3CDTF">2026-10-09T09:51:00Z</dcterms:modified>
</cp:coreProperties>
</file>