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8FB77" w14:textId="60042AC3" w:rsidR="00856BDD" w:rsidRPr="0045020D" w:rsidRDefault="00856BDD" w:rsidP="00002C01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E2035</w:t>
      </w:r>
      <w:r>
        <w:rPr>
          <w:rFonts w:cstheme="minorHAnsi"/>
          <w:b/>
          <w:color w:val="C00000"/>
          <w:sz w:val="44"/>
          <w:szCs w:val="44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i/>
          <w:sz w:val="16"/>
          <w:szCs w:val="16"/>
        </w:rPr>
        <w:t xml:space="preserve">Scheda creata il </w:t>
      </w:r>
      <w:proofErr w:type="gramStart"/>
      <w:r>
        <w:rPr>
          <w:rFonts w:cstheme="minorHAnsi"/>
          <w:i/>
          <w:sz w:val="16"/>
          <w:szCs w:val="16"/>
        </w:rPr>
        <w:t>1 settembre</w:t>
      </w:r>
      <w:proofErr w:type="gramEnd"/>
      <w:r w:rsidRPr="0045020D">
        <w:rPr>
          <w:rFonts w:cstheme="minorHAnsi"/>
          <w:i/>
          <w:sz w:val="16"/>
          <w:szCs w:val="16"/>
        </w:rPr>
        <w:t xml:space="preserve"> 2026</w:t>
      </w:r>
    </w:p>
    <w:p w14:paraId="21E3C173" w14:textId="77777777" w:rsidR="00856BDD" w:rsidRPr="0045020D" w:rsidRDefault="00856BDD" w:rsidP="00002C0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45020D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05731F0B" w14:textId="30AA42B8" w:rsidR="00475F6C" w:rsidRPr="00EF52CB" w:rsidRDefault="00475F6C" w:rsidP="00002C01">
      <w:pPr>
        <w:spacing w:after="0" w:line="240" w:lineRule="auto"/>
        <w:jc w:val="both"/>
        <w:rPr>
          <w:b/>
          <w:sz w:val="26"/>
          <w:szCs w:val="26"/>
        </w:rPr>
      </w:pPr>
      <w:r w:rsidRPr="00EF52CB">
        <w:rPr>
          <w:b/>
          <w:sz w:val="26"/>
          <w:szCs w:val="26"/>
        </w:rPr>
        <w:t>*</w:t>
      </w:r>
      <w:r w:rsidRPr="00EF52CB">
        <w:rPr>
          <w:b/>
          <w:sz w:val="26"/>
          <w:szCs w:val="26"/>
        </w:rPr>
        <w:t xml:space="preserve">Adunanza generale del </w:t>
      </w:r>
      <w:r w:rsidRPr="00EF52CB">
        <w:rPr>
          <w:b/>
          <w:sz w:val="26"/>
          <w:szCs w:val="26"/>
        </w:rPr>
        <w:t xml:space="preserve">… </w:t>
      </w:r>
      <w:r w:rsidRPr="00EF52CB">
        <w:rPr>
          <w:bCs/>
          <w:sz w:val="26"/>
          <w:szCs w:val="26"/>
        </w:rPr>
        <w:t xml:space="preserve">/ Banca popolare di Milano. </w:t>
      </w:r>
      <w:r w:rsidRPr="00EF52CB">
        <w:rPr>
          <w:bCs/>
          <w:sz w:val="26"/>
          <w:szCs w:val="26"/>
        </w:rPr>
        <w:t>–</w:t>
      </w:r>
      <w:r w:rsidRPr="00EF52CB">
        <w:rPr>
          <w:bCs/>
          <w:sz w:val="26"/>
          <w:szCs w:val="26"/>
        </w:rPr>
        <w:t xml:space="preserve"> </w:t>
      </w:r>
      <w:r w:rsidRPr="00EF52CB">
        <w:rPr>
          <w:bCs/>
          <w:sz w:val="26"/>
          <w:szCs w:val="26"/>
        </w:rPr>
        <w:t>Anno 1. (</w:t>
      </w:r>
      <w:r w:rsidRPr="00EF52CB">
        <w:rPr>
          <w:bCs/>
          <w:sz w:val="26"/>
          <w:szCs w:val="26"/>
        </w:rPr>
        <w:t xml:space="preserve">5 maggio </w:t>
      </w:r>
      <w:proofErr w:type="gramStart"/>
      <w:r w:rsidRPr="00EF52CB">
        <w:rPr>
          <w:bCs/>
          <w:sz w:val="26"/>
          <w:szCs w:val="26"/>
        </w:rPr>
        <w:t>1867</w:t>
      </w:r>
      <w:r w:rsidRPr="00EF52CB">
        <w:rPr>
          <w:bCs/>
          <w:sz w:val="26"/>
          <w:szCs w:val="26"/>
        </w:rPr>
        <w:t>)-</w:t>
      </w:r>
      <w:proofErr w:type="gramEnd"/>
      <w:r w:rsidRPr="00EF52CB">
        <w:rPr>
          <w:bCs/>
          <w:sz w:val="26"/>
          <w:szCs w:val="26"/>
        </w:rPr>
        <w:t xml:space="preserve">anno 2. (26 aprile 1868). - </w:t>
      </w:r>
      <w:proofErr w:type="gramStart"/>
      <w:r w:rsidRPr="00EF52CB">
        <w:rPr>
          <w:bCs/>
          <w:sz w:val="26"/>
          <w:szCs w:val="26"/>
        </w:rPr>
        <w:t>Milano :</w:t>
      </w:r>
      <w:proofErr w:type="gramEnd"/>
      <w:r w:rsidRPr="00EF52CB">
        <w:rPr>
          <w:bCs/>
          <w:sz w:val="26"/>
          <w:szCs w:val="26"/>
        </w:rPr>
        <w:t xml:space="preserve"> Soc</w:t>
      </w:r>
      <w:r w:rsidRPr="00EF52CB">
        <w:rPr>
          <w:bCs/>
          <w:sz w:val="26"/>
          <w:szCs w:val="26"/>
        </w:rPr>
        <w:t>ietà</w:t>
      </w:r>
      <w:r w:rsidRPr="00EF52CB">
        <w:rPr>
          <w:bCs/>
          <w:sz w:val="26"/>
          <w:szCs w:val="26"/>
        </w:rPr>
        <w:t xml:space="preserve"> cooperativo-tipografica, [1867</w:t>
      </w:r>
      <w:r w:rsidRPr="00EF52CB">
        <w:rPr>
          <w:bCs/>
          <w:sz w:val="26"/>
          <w:szCs w:val="26"/>
        </w:rPr>
        <w:t>-1868]</w:t>
      </w:r>
      <w:r w:rsidRPr="00EF52CB">
        <w:rPr>
          <w:bCs/>
          <w:sz w:val="26"/>
          <w:szCs w:val="26"/>
        </w:rPr>
        <w:t xml:space="preserve">. </w:t>
      </w:r>
      <w:r w:rsidRPr="00EF52CB">
        <w:rPr>
          <w:bCs/>
          <w:sz w:val="26"/>
          <w:szCs w:val="26"/>
        </w:rPr>
        <w:t>–</w:t>
      </w:r>
      <w:r w:rsidRPr="00EF52CB">
        <w:rPr>
          <w:bCs/>
          <w:sz w:val="26"/>
          <w:szCs w:val="26"/>
        </w:rPr>
        <w:t xml:space="preserve"> </w:t>
      </w:r>
      <w:r w:rsidRPr="00EF52CB">
        <w:rPr>
          <w:bCs/>
          <w:sz w:val="26"/>
          <w:szCs w:val="26"/>
        </w:rPr>
        <w:t xml:space="preserve">2 </w:t>
      </w:r>
      <w:proofErr w:type="gramStart"/>
      <w:r w:rsidRPr="00EF52CB">
        <w:rPr>
          <w:bCs/>
          <w:sz w:val="26"/>
          <w:szCs w:val="26"/>
        </w:rPr>
        <w:t>volumi</w:t>
      </w:r>
      <w:r w:rsidRPr="00EF52CB">
        <w:rPr>
          <w:bCs/>
          <w:sz w:val="26"/>
          <w:szCs w:val="26"/>
        </w:rPr>
        <w:t xml:space="preserve"> ;</w:t>
      </w:r>
      <w:proofErr w:type="gramEnd"/>
      <w:r w:rsidRPr="00EF52CB">
        <w:rPr>
          <w:bCs/>
          <w:sz w:val="26"/>
          <w:szCs w:val="26"/>
        </w:rPr>
        <w:t xml:space="preserve"> 30 cm.</w:t>
      </w:r>
      <w:r w:rsidRPr="00EF52CB">
        <w:rPr>
          <w:bCs/>
          <w:sz w:val="26"/>
          <w:szCs w:val="26"/>
        </w:rPr>
        <w:t xml:space="preserve"> ((Annuale</w:t>
      </w:r>
      <w:r w:rsidRPr="00EF52CB">
        <w:rPr>
          <w:b/>
          <w:sz w:val="26"/>
          <w:szCs w:val="26"/>
        </w:rPr>
        <w:t xml:space="preserve"> </w:t>
      </w:r>
    </w:p>
    <w:p w14:paraId="6EC65E7A" w14:textId="2E399A01" w:rsidR="00856BDD" w:rsidRPr="00EF52CB" w:rsidRDefault="00856BDD" w:rsidP="00002C01">
      <w:pPr>
        <w:spacing w:after="0" w:line="240" w:lineRule="auto"/>
        <w:jc w:val="both"/>
        <w:rPr>
          <w:bCs/>
          <w:sz w:val="26"/>
          <w:szCs w:val="26"/>
        </w:rPr>
      </w:pPr>
      <w:r w:rsidRPr="00EF52CB">
        <w:rPr>
          <w:b/>
          <w:sz w:val="26"/>
          <w:szCs w:val="26"/>
        </w:rPr>
        <w:t>*</w:t>
      </w:r>
      <w:r w:rsidRPr="00EF52CB">
        <w:rPr>
          <w:b/>
          <w:sz w:val="26"/>
          <w:szCs w:val="26"/>
        </w:rPr>
        <w:t>Resoconto dell'assemblea generale dei soci</w:t>
      </w:r>
      <w:r w:rsidRPr="00EF52CB">
        <w:rPr>
          <w:bCs/>
          <w:sz w:val="26"/>
          <w:szCs w:val="26"/>
        </w:rPr>
        <w:t xml:space="preserve"> / Banca popolare di Milano. - </w:t>
      </w:r>
      <w:proofErr w:type="gramStart"/>
      <w:r w:rsidRPr="00EF52CB">
        <w:rPr>
          <w:bCs/>
          <w:sz w:val="26"/>
          <w:szCs w:val="26"/>
        </w:rPr>
        <w:t>Milano :</w:t>
      </w:r>
      <w:proofErr w:type="gramEnd"/>
      <w:r w:rsidRPr="00EF52CB">
        <w:rPr>
          <w:bCs/>
          <w:sz w:val="26"/>
          <w:szCs w:val="26"/>
        </w:rPr>
        <w:t xml:space="preserve"> Banca popolare di Milano</w:t>
      </w:r>
      <w:r w:rsidRPr="00EF52CB">
        <w:rPr>
          <w:bCs/>
          <w:sz w:val="26"/>
          <w:szCs w:val="26"/>
        </w:rPr>
        <w:t>, [1877-19</w:t>
      </w:r>
      <w:r w:rsidR="00212C53" w:rsidRPr="00EF52CB">
        <w:rPr>
          <w:bCs/>
          <w:sz w:val="26"/>
          <w:szCs w:val="26"/>
        </w:rPr>
        <w:t>12</w:t>
      </w:r>
      <w:r w:rsidRPr="00EF52CB">
        <w:rPr>
          <w:bCs/>
          <w:sz w:val="26"/>
          <w:szCs w:val="26"/>
        </w:rPr>
        <w:t>]</w:t>
      </w:r>
      <w:r w:rsidRPr="00EF52CB">
        <w:rPr>
          <w:bCs/>
          <w:sz w:val="26"/>
          <w:szCs w:val="26"/>
        </w:rPr>
        <w:t xml:space="preserve">. </w:t>
      </w:r>
      <w:r w:rsidRPr="00EF52CB">
        <w:rPr>
          <w:bCs/>
          <w:sz w:val="26"/>
          <w:szCs w:val="26"/>
        </w:rPr>
        <w:t>–</w:t>
      </w:r>
      <w:r w:rsidRPr="00EF52CB">
        <w:rPr>
          <w:bCs/>
          <w:sz w:val="26"/>
          <w:szCs w:val="26"/>
        </w:rPr>
        <w:t xml:space="preserve"> v</w:t>
      </w:r>
      <w:r w:rsidRPr="00EF52CB">
        <w:rPr>
          <w:bCs/>
          <w:sz w:val="26"/>
          <w:szCs w:val="26"/>
        </w:rPr>
        <w:t>olumi</w:t>
      </w:r>
      <w:r w:rsidRPr="00EF52CB">
        <w:rPr>
          <w:bCs/>
          <w:sz w:val="26"/>
          <w:szCs w:val="26"/>
        </w:rPr>
        <w:t xml:space="preserve">. </w:t>
      </w:r>
      <w:r w:rsidRPr="00EF52CB">
        <w:rPr>
          <w:bCs/>
          <w:sz w:val="26"/>
          <w:szCs w:val="26"/>
        </w:rPr>
        <w:t>((</w:t>
      </w:r>
      <w:r w:rsidRPr="00EF52CB">
        <w:rPr>
          <w:bCs/>
          <w:sz w:val="26"/>
          <w:szCs w:val="26"/>
        </w:rPr>
        <w:t>Annuale.</w:t>
      </w:r>
      <w:r w:rsidRPr="00EF52CB">
        <w:rPr>
          <w:bCs/>
          <w:sz w:val="26"/>
          <w:szCs w:val="26"/>
        </w:rPr>
        <w:t xml:space="preserve"> - </w:t>
      </w:r>
      <w:r w:rsidRPr="00EF52CB">
        <w:rPr>
          <w:bCs/>
          <w:sz w:val="26"/>
          <w:szCs w:val="26"/>
        </w:rPr>
        <w:t>MIL0499247</w:t>
      </w:r>
    </w:p>
    <w:p w14:paraId="330DCCBD" w14:textId="31565D17" w:rsidR="00212C53" w:rsidRPr="00EF52CB" w:rsidRDefault="00212C53" w:rsidP="00002C01">
      <w:pPr>
        <w:spacing w:after="0" w:line="240" w:lineRule="auto"/>
        <w:jc w:val="both"/>
        <w:rPr>
          <w:bCs/>
          <w:sz w:val="26"/>
          <w:szCs w:val="26"/>
        </w:rPr>
      </w:pPr>
      <w:r w:rsidRPr="00EF52CB">
        <w:rPr>
          <w:bCs/>
          <w:sz w:val="26"/>
          <w:szCs w:val="26"/>
        </w:rPr>
        <w:t>*</w:t>
      </w:r>
      <w:r w:rsidRPr="00EF52CB">
        <w:rPr>
          <w:b/>
          <w:sz w:val="26"/>
          <w:szCs w:val="26"/>
        </w:rPr>
        <w:t>Relazione, bilancio e rendiconto d'amministrazione per l'anno</w:t>
      </w:r>
      <w:r w:rsidRPr="00EF52CB">
        <w:rPr>
          <w:bCs/>
          <w:sz w:val="26"/>
          <w:szCs w:val="26"/>
        </w:rPr>
        <w:t xml:space="preserve"> </w:t>
      </w:r>
      <w:proofErr w:type="gramStart"/>
      <w:r w:rsidRPr="00EF52CB">
        <w:rPr>
          <w:bCs/>
          <w:sz w:val="26"/>
          <w:szCs w:val="26"/>
        </w:rPr>
        <w:t xml:space="preserve">... </w:t>
      </w:r>
      <w:r w:rsidRPr="00EF52CB">
        <w:rPr>
          <w:bCs/>
          <w:sz w:val="26"/>
          <w:szCs w:val="26"/>
        </w:rPr>
        <w:t>:</w:t>
      </w:r>
      <w:proofErr w:type="gramEnd"/>
      <w:r w:rsidRPr="00EF52CB">
        <w:rPr>
          <w:bCs/>
          <w:sz w:val="26"/>
          <w:szCs w:val="26"/>
        </w:rPr>
        <w:t xml:space="preserve"> </w:t>
      </w:r>
      <w:r w:rsidRPr="00EF52CB">
        <w:rPr>
          <w:bCs/>
          <w:sz w:val="26"/>
          <w:szCs w:val="26"/>
        </w:rPr>
        <w:t xml:space="preserve">presentati all'Assemblea generale ordinaria e straordinaria dei soci / Banca popolare di Milano. - </w:t>
      </w:r>
      <w:proofErr w:type="gramStart"/>
      <w:r w:rsidRPr="00EF52CB">
        <w:rPr>
          <w:bCs/>
          <w:sz w:val="26"/>
          <w:szCs w:val="26"/>
        </w:rPr>
        <w:t>Milano :</w:t>
      </w:r>
      <w:proofErr w:type="gramEnd"/>
      <w:r w:rsidRPr="00EF52CB">
        <w:rPr>
          <w:bCs/>
          <w:sz w:val="26"/>
          <w:szCs w:val="26"/>
        </w:rPr>
        <w:t xml:space="preserve"> Stamp. C. Tamburini</w:t>
      </w:r>
      <w:r w:rsidRPr="00EF52CB">
        <w:rPr>
          <w:bCs/>
          <w:sz w:val="26"/>
          <w:szCs w:val="26"/>
        </w:rPr>
        <w:t>, [1913-1940]</w:t>
      </w:r>
      <w:r w:rsidRPr="00EF52CB">
        <w:rPr>
          <w:bCs/>
          <w:sz w:val="26"/>
          <w:szCs w:val="26"/>
        </w:rPr>
        <w:t>. - v</w:t>
      </w:r>
      <w:r w:rsidRPr="00EF52CB">
        <w:rPr>
          <w:bCs/>
          <w:sz w:val="26"/>
          <w:szCs w:val="26"/>
        </w:rPr>
        <w:t>olumi</w:t>
      </w:r>
      <w:r w:rsidRPr="00EF52CB">
        <w:rPr>
          <w:bCs/>
          <w:sz w:val="26"/>
          <w:szCs w:val="26"/>
        </w:rPr>
        <w:t xml:space="preserve">. </w:t>
      </w:r>
      <w:r w:rsidRPr="00EF52CB">
        <w:rPr>
          <w:bCs/>
          <w:sz w:val="26"/>
          <w:szCs w:val="26"/>
        </w:rPr>
        <w:t>((</w:t>
      </w:r>
      <w:r w:rsidRPr="00EF52CB">
        <w:rPr>
          <w:bCs/>
          <w:sz w:val="26"/>
          <w:szCs w:val="26"/>
        </w:rPr>
        <w:t>Periodicità non determinata. - Descrizione basata su: 1913.</w:t>
      </w:r>
      <w:r w:rsidRPr="00EF52CB">
        <w:rPr>
          <w:bCs/>
          <w:sz w:val="26"/>
          <w:szCs w:val="26"/>
        </w:rPr>
        <w:t xml:space="preserve"> - </w:t>
      </w:r>
      <w:r w:rsidRPr="00EF52CB">
        <w:rPr>
          <w:bCs/>
          <w:sz w:val="26"/>
          <w:szCs w:val="26"/>
        </w:rPr>
        <w:t>LO10753930</w:t>
      </w:r>
    </w:p>
    <w:p w14:paraId="26E5AA20" w14:textId="0FDAFBAF" w:rsidR="00212C53" w:rsidRPr="00EF52CB" w:rsidRDefault="00212C53" w:rsidP="00002C01">
      <w:pPr>
        <w:spacing w:after="0" w:line="240" w:lineRule="auto"/>
        <w:jc w:val="both"/>
        <w:rPr>
          <w:bCs/>
          <w:sz w:val="26"/>
          <w:szCs w:val="26"/>
        </w:rPr>
      </w:pPr>
      <w:r w:rsidRPr="00EF52CB">
        <w:rPr>
          <w:bCs/>
          <w:sz w:val="26"/>
          <w:szCs w:val="26"/>
        </w:rPr>
        <w:t>*</w:t>
      </w:r>
      <w:r w:rsidRPr="00EF52CB">
        <w:rPr>
          <w:b/>
          <w:sz w:val="26"/>
          <w:szCs w:val="26"/>
        </w:rPr>
        <w:t>Relazioni e bilancio presentati all'Assemblea ordinaria dei soci</w:t>
      </w:r>
      <w:r w:rsidRPr="00EF52CB">
        <w:rPr>
          <w:bCs/>
          <w:sz w:val="26"/>
          <w:szCs w:val="26"/>
        </w:rPr>
        <w:t xml:space="preserve"> / Banca popolare di Milano. - </w:t>
      </w:r>
      <w:proofErr w:type="gramStart"/>
      <w:r w:rsidRPr="00EF52CB">
        <w:rPr>
          <w:bCs/>
          <w:sz w:val="26"/>
          <w:szCs w:val="26"/>
        </w:rPr>
        <w:t>Milano :</w:t>
      </w:r>
      <w:proofErr w:type="gramEnd"/>
      <w:r w:rsidRPr="00EF52CB">
        <w:rPr>
          <w:bCs/>
          <w:sz w:val="26"/>
          <w:szCs w:val="26"/>
        </w:rPr>
        <w:t xml:space="preserve"> [s.n.</w:t>
      </w:r>
      <w:r w:rsidRPr="00EF52CB">
        <w:rPr>
          <w:bCs/>
          <w:sz w:val="26"/>
          <w:szCs w:val="26"/>
        </w:rPr>
        <w:t>, 1947-1969]</w:t>
      </w:r>
      <w:r w:rsidRPr="00EF52CB">
        <w:rPr>
          <w:bCs/>
          <w:sz w:val="26"/>
          <w:szCs w:val="26"/>
        </w:rPr>
        <w:t xml:space="preserve">. </w:t>
      </w:r>
      <w:r w:rsidRPr="00EF52CB">
        <w:rPr>
          <w:bCs/>
          <w:sz w:val="26"/>
          <w:szCs w:val="26"/>
        </w:rPr>
        <w:t>–</w:t>
      </w:r>
      <w:r w:rsidRPr="00EF52CB">
        <w:rPr>
          <w:bCs/>
          <w:sz w:val="26"/>
          <w:szCs w:val="26"/>
        </w:rPr>
        <w:t xml:space="preserve"> </w:t>
      </w:r>
      <w:r w:rsidRPr="00EF52CB">
        <w:rPr>
          <w:bCs/>
          <w:sz w:val="26"/>
          <w:szCs w:val="26"/>
        </w:rPr>
        <w:t xml:space="preserve">23 </w:t>
      </w:r>
      <w:r w:rsidRPr="00EF52CB">
        <w:rPr>
          <w:bCs/>
          <w:sz w:val="26"/>
          <w:szCs w:val="26"/>
        </w:rPr>
        <w:t>v</w:t>
      </w:r>
      <w:r w:rsidRPr="00EF52CB">
        <w:rPr>
          <w:bCs/>
          <w:sz w:val="26"/>
          <w:szCs w:val="26"/>
        </w:rPr>
        <w:t>olumi</w:t>
      </w:r>
      <w:r w:rsidRPr="00EF52CB">
        <w:rPr>
          <w:bCs/>
          <w:sz w:val="26"/>
          <w:szCs w:val="26"/>
        </w:rPr>
        <w:t xml:space="preserve">. </w:t>
      </w:r>
      <w:r w:rsidRPr="00EF52CB">
        <w:rPr>
          <w:bCs/>
          <w:sz w:val="26"/>
          <w:szCs w:val="26"/>
        </w:rPr>
        <w:t>((</w:t>
      </w:r>
      <w:r w:rsidRPr="00EF52CB">
        <w:rPr>
          <w:bCs/>
          <w:sz w:val="26"/>
          <w:szCs w:val="26"/>
        </w:rPr>
        <w:t>Annuale. - Descrizione basata su: 1955.</w:t>
      </w:r>
      <w:r w:rsidRPr="00EF52CB">
        <w:rPr>
          <w:bCs/>
          <w:sz w:val="26"/>
          <w:szCs w:val="26"/>
        </w:rPr>
        <w:t xml:space="preserve"> - </w:t>
      </w:r>
      <w:r w:rsidRPr="00EF52CB">
        <w:rPr>
          <w:bCs/>
          <w:sz w:val="26"/>
          <w:szCs w:val="26"/>
        </w:rPr>
        <w:t>LO10753935</w:t>
      </w:r>
    </w:p>
    <w:p w14:paraId="14520B39" w14:textId="6EA7A724" w:rsidR="00212C53" w:rsidRPr="00EF52CB" w:rsidRDefault="00212C53" w:rsidP="00002C01">
      <w:pPr>
        <w:spacing w:after="0" w:line="240" w:lineRule="auto"/>
        <w:jc w:val="both"/>
        <w:rPr>
          <w:bCs/>
          <w:sz w:val="26"/>
          <w:szCs w:val="26"/>
        </w:rPr>
      </w:pPr>
      <w:r w:rsidRPr="00EF52CB">
        <w:rPr>
          <w:bCs/>
          <w:sz w:val="26"/>
          <w:szCs w:val="26"/>
        </w:rPr>
        <w:t>*</w:t>
      </w:r>
      <w:r w:rsidRPr="00EF52CB">
        <w:rPr>
          <w:b/>
          <w:sz w:val="26"/>
          <w:szCs w:val="26"/>
        </w:rPr>
        <w:t>Relazioni e bilancio dell'esercizio</w:t>
      </w:r>
      <w:r w:rsidRPr="00EF52CB">
        <w:rPr>
          <w:bCs/>
          <w:sz w:val="26"/>
          <w:szCs w:val="26"/>
        </w:rPr>
        <w:t xml:space="preserve"> ... / Banca popolare di Milano. - </w:t>
      </w:r>
      <w:proofErr w:type="gramStart"/>
      <w:r w:rsidRPr="00EF52CB">
        <w:rPr>
          <w:bCs/>
          <w:sz w:val="26"/>
          <w:szCs w:val="26"/>
        </w:rPr>
        <w:t>Milano :</w:t>
      </w:r>
      <w:proofErr w:type="gramEnd"/>
      <w:r w:rsidRPr="00EF52CB">
        <w:rPr>
          <w:bCs/>
          <w:sz w:val="26"/>
          <w:szCs w:val="26"/>
        </w:rPr>
        <w:t xml:space="preserve"> Milano grafica</w:t>
      </w:r>
      <w:r w:rsidRPr="00EF52CB">
        <w:rPr>
          <w:bCs/>
          <w:sz w:val="26"/>
          <w:szCs w:val="26"/>
        </w:rPr>
        <w:t>, [1970-1983]</w:t>
      </w:r>
      <w:r w:rsidRPr="00EF52CB">
        <w:rPr>
          <w:bCs/>
          <w:sz w:val="26"/>
          <w:szCs w:val="26"/>
        </w:rPr>
        <w:t xml:space="preserve">. </w:t>
      </w:r>
      <w:r w:rsidRPr="00EF52CB">
        <w:rPr>
          <w:bCs/>
          <w:sz w:val="26"/>
          <w:szCs w:val="26"/>
        </w:rPr>
        <w:t>–</w:t>
      </w:r>
      <w:r w:rsidRPr="00EF52CB">
        <w:rPr>
          <w:bCs/>
          <w:sz w:val="26"/>
          <w:szCs w:val="26"/>
        </w:rPr>
        <w:t xml:space="preserve"> </w:t>
      </w:r>
      <w:r w:rsidRPr="00EF52CB">
        <w:rPr>
          <w:bCs/>
          <w:sz w:val="26"/>
          <w:szCs w:val="26"/>
        </w:rPr>
        <w:t xml:space="preserve">14 </w:t>
      </w:r>
      <w:proofErr w:type="gramStart"/>
      <w:r w:rsidRPr="00EF52CB">
        <w:rPr>
          <w:bCs/>
          <w:sz w:val="26"/>
          <w:szCs w:val="26"/>
        </w:rPr>
        <w:t>v</w:t>
      </w:r>
      <w:r w:rsidRPr="00EF52CB">
        <w:rPr>
          <w:bCs/>
          <w:sz w:val="26"/>
          <w:szCs w:val="26"/>
        </w:rPr>
        <w:t>olumi ;</w:t>
      </w:r>
      <w:proofErr w:type="gramEnd"/>
      <w:r w:rsidRPr="00EF52CB">
        <w:rPr>
          <w:bCs/>
          <w:sz w:val="26"/>
          <w:szCs w:val="26"/>
        </w:rPr>
        <w:t xml:space="preserve"> 28 cm. </w:t>
      </w:r>
      <w:r w:rsidRPr="00EF52CB">
        <w:rPr>
          <w:bCs/>
          <w:sz w:val="26"/>
          <w:szCs w:val="26"/>
        </w:rPr>
        <w:t>((</w:t>
      </w:r>
      <w:r w:rsidRPr="00EF52CB">
        <w:rPr>
          <w:bCs/>
          <w:sz w:val="26"/>
          <w:szCs w:val="26"/>
        </w:rPr>
        <w:t>Annuale. - Descrizione basata su: Esercizio 1970.</w:t>
      </w:r>
      <w:r w:rsidRPr="00EF52CB">
        <w:rPr>
          <w:bCs/>
          <w:sz w:val="26"/>
          <w:szCs w:val="26"/>
        </w:rPr>
        <w:t xml:space="preserve"> </w:t>
      </w:r>
      <w:r w:rsidR="002B5F23" w:rsidRPr="00EF52CB">
        <w:rPr>
          <w:bCs/>
          <w:sz w:val="26"/>
          <w:szCs w:val="26"/>
        </w:rPr>
        <w:t>–</w:t>
      </w:r>
      <w:r w:rsidRPr="00EF52CB">
        <w:rPr>
          <w:bCs/>
          <w:sz w:val="26"/>
          <w:szCs w:val="26"/>
        </w:rPr>
        <w:t xml:space="preserve"> </w:t>
      </w:r>
      <w:r w:rsidR="002B5F23" w:rsidRPr="00EF52CB">
        <w:rPr>
          <w:bCs/>
          <w:sz w:val="26"/>
          <w:szCs w:val="26"/>
        </w:rPr>
        <w:t xml:space="preserve">Dal 2016 disponibili online a: </w:t>
      </w:r>
      <w:hyperlink r:id="rId6" w:history="1">
        <w:r w:rsidR="002B5F23" w:rsidRPr="00EF52CB">
          <w:rPr>
            <w:rStyle w:val="Collegamentoipertestuale"/>
            <w:bCs/>
            <w:sz w:val="26"/>
            <w:szCs w:val="26"/>
          </w:rPr>
          <w:t>https://gruppo.bancobpm.it/investor-relations/bilanci-e-relazioni/</w:t>
        </w:r>
      </w:hyperlink>
      <w:r w:rsidR="002B5F23" w:rsidRPr="00EF52CB">
        <w:rPr>
          <w:bCs/>
          <w:sz w:val="26"/>
          <w:szCs w:val="26"/>
        </w:rPr>
        <w:t xml:space="preserve">. - </w:t>
      </w:r>
      <w:r w:rsidRPr="00EF52CB">
        <w:rPr>
          <w:bCs/>
          <w:sz w:val="26"/>
          <w:szCs w:val="26"/>
        </w:rPr>
        <w:t>USM1944504</w:t>
      </w:r>
    </w:p>
    <w:p w14:paraId="6D47B567" w14:textId="063833E2" w:rsidR="002B5F23" w:rsidRPr="00EF52CB" w:rsidRDefault="002B5F23" w:rsidP="00002C01">
      <w:pPr>
        <w:spacing w:after="0" w:line="240" w:lineRule="auto"/>
        <w:jc w:val="both"/>
        <w:rPr>
          <w:sz w:val="26"/>
          <w:szCs w:val="26"/>
        </w:rPr>
      </w:pPr>
      <w:r w:rsidRPr="00EF52CB">
        <w:rPr>
          <w:sz w:val="26"/>
          <w:szCs w:val="26"/>
        </w:rPr>
        <w:t xml:space="preserve">Soggetto: Banca popolare di Milano </w:t>
      </w:r>
      <w:r w:rsidRPr="00EF52CB">
        <w:rPr>
          <w:sz w:val="26"/>
          <w:szCs w:val="26"/>
        </w:rPr>
        <w:t>–</w:t>
      </w:r>
      <w:r w:rsidRPr="00EF52CB">
        <w:rPr>
          <w:sz w:val="26"/>
          <w:szCs w:val="26"/>
        </w:rPr>
        <w:t xml:space="preserve"> </w:t>
      </w:r>
      <w:r w:rsidRPr="00EF52CB">
        <w:rPr>
          <w:sz w:val="26"/>
          <w:szCs w:val="26"/>
        </w:rPr>
        <w:t>Bilanci</w:t>
      </w:r>
      <w:r w:rsidR="00EF52CB" w:rsidRPr="00EF52CB">
        <w:rPr>
          <w:sz w:val="26"/>
          <w:szCs w:val="26"/>
        </w:rPr>
        <w:t>o</w:t>
      </w:r>
      <w:r w:rsidRPr="00EF52CB">
        <w:rPr>
          <w:sz w:val="26"/>
          <w:szCs w:val="26"/>
        </w:rPr>
        <w:t xml:space="preserve"> - Periodici</w:t>
      </w:r>
    </w:p>
    <w:p w14:paraId="28F220D3" w14:textId="77777777" w:rsidR="00856BDD" w:rsidRPr="00EF52CB" w:rsidRDefault="00856BDD" w:rsidP="00002C01">
      <w:pPr>
        <w:spacing w:after="0" w:line="240" w:lineRule="auto"/>
        <w:jc w:val="both"/>
        <w:rPr>
          <w:bCs/>
          <w:sz w:val="26"/>
          <w:szCs w:val="26"/>
        </w:rPr>
      </w:pPr>
    </w:p>
    <w:p w14:paraId="30959331" w14:textId="68363B18" w:rsidR="00856BDD" w:rsidRPr="00EF52CB" w:rsidRDefault="00134A01" w:rsidP="00002C01">
      <w:pPr>
        <w:spacing w:after="0" w:line="240" w:lineRule="auto"/>
        <w:jc w:val="both"/>
        <w:rPr>
          <w:sz w:val="26"/>
          <w:szCs w:val="26"/>
        </w:rPr>
      </w:pPr>
      <w:r w:rsidRPr="00EF52CB">
        <w:rPr>
          <w:b/>
          <w:sz w:val="26"/>
          <w:szCs w:val="26"/>
        </w:rPr>
        <w:drawing>
          <wp:anchor distT="0" distB="0" distL="114300" distR="114300" simplePos="0" relativeHeight="251658752" behindDoc="0" locked="0" layoutInCell="1" allowOverlap="1" wp14:anchorId="119F312B" wp14:editId="5D5884AF">
            <wp:simplePos x="0" y="0"/>
            <wp:positionH relativeFrom="column">
              <wp:posOffset>1270</wp:posOffset>
            </wp:positionH>
            <wp:positionV relativeFrom="paragraph">
              <wp:posOffset>-2540</wp:posOffset>
            </wp:positionV>
            <wp:extent cx="1875600" cy="2430000"/>
            <wp:effectExtent l="0" t="0" r="0" b="8890"/>
            <wp:wrapSquare wrapText="bothSides"/>
            <wp:docPr id="1111970875" name="Immagine 2" descr="1930 MILANO Nuova sede BANCA POPOLARE BPM Piaz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m-yWaomjOrLn7_UP6Iqd4Qk_66" descr="1930 MILANO Nuova sede BANCA POPOLARE BPM Piazz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2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BDD" w:rsidRPr="00EF52CB">
        <w:rPr>
          <w:b/>
          <w:sz w:val="26"/>
          <w:szCs w:val="26"/>
        </w:rPr>
        <w:t>*</w:t>
      </w:r>
      <w:proofErr w:type="gramStart"/>
      <w:r w:rsidR="00856BDD" w:rsidRPr="00EF52CB">
        <w:rPr>
          <w:b/>
          <w:sz w:val="26"/>
          <w:szCs w:val="26"/>
        </w:rPr>
        <w:t>BPM</w:t>
      </w:r>
      <w:r w:rsidR="00856BDD" w:rsidRPr="00EF52CB">
        <w:rPr>
          <w:sz w:val="26"/>
          <w:szCs w:val="26"/>
        </w:rPr>
        <w:t xml:space="preserve"> :</w:t>
      </w:r>
      <w:proofErr w:type="gramEnd"/>
      <w:r w:rsidR="00856BDD" w:rsidRPr="00EF52CB">
        <w:rPr>
          <w:sz w:val="26"/>
          <w:szCs w:val="26"/>
        </w:rPr>
        <w:t xml:space="preserve"> periodico della Banca popolare di Milano.</w:t>
      </w:r>
      <w:r w:rsidR="00856BDD" w:rsidRPr="00EF52CB">
        <w:rPr>
          <w:b/>
          <w:sz w:val="26"/>
          <w:szCs w:val="26"/>
        </w:rPr>
        <w:t xml:space="preserve"> </w:t>
      </w:r>
      <w:r w:rsidR="00856BDD" w:rsidRPr="00EF52CB">
        <w:rPr>
          <w:sz w:val="26"/>
          <w:szCs w:val="26"/>
        </w:rPr>
        <w:t xml:space="preserve">- Anno 1, n. 1 (dicembre </w:t>
      </w:r>
      <w:proofErr w:type="gramStart"/>
      <w:r w:rsidR="00856BDD" w:rsidRPr="00EF52CB">
        <w:rPr>
          <w:sz w:val="26"/>
          <w:szCs w:val="26"/>
        </w:rPr>
        <w:t>1969)-</w:t>
      </w:r>
      <w:proofErr w:type="gramEnd"/>
      <w:r w:rsidR="00856BDD" w:rsidRPr="00EF52CB">
        <w:rPr>
          <w:sz w:val="26"/>
          <w:szCs w:val="26"/>
        </w:rPr>
        <w:t xml:space="preserve">anno 14, n. 70 (dicembre 1983). - </w:t>
      </w:r>
      <w:proofErr w:type="gramStart"/>
      <w:r w:rsidR="00856BDD" w:rsidRPr="00EF52CB">
        <w:rPr>
          <w:sz w:val="26"/>
          <w:szCs w:val="26"/>
        </w:rPr>
        <w:t>Milano :</w:t>
      </w:r>
      <w:proofErr w:type="gramEnd"/>
      <w:r w:rsidR="00856BDD" w:rsidRPr="00EF52CB">
        <w:rPr>
          <w:sz w:val="26"/>
          <w:szCs w:val="26"/>
        </w:rPr>
        <w:t xml:space="preserve"> Arti grafiche Ricordi, 1969-1983. – 14 volumi. ((Bimestrale. - TO00201145</w:t>
      </w:r>
    </w:p>
    <w:p w14:paraId="2CE74939" w14:textId="77777777" w:rsidR="00856BDD" w:rsidRPr="00EF52CB" w:rsidRDefault="00856BDD" w:rsidP="00002C01">
      <w:pPr>
        <w:spacing w:after="0" w:line="240" w:lineRule="auto"/>
        <w:jc w:val="both"/>
        <w:rPr>
          <w:sz w:val="26"/>
          <w:szCs w:val="26"/>
        </w:rPr>
      </w:pPr>
      <w:r w:rsidRPr="00EF52CB">
        <w:rPr>
          <w:b/>
          <w:sz w:val="26"/>
          <w:szCs w:val="26"/>
        </w:rPr>
        <w:t>*</w:t>
      </w:r>
      <w:proofErr w:type="gramStart"/>
      <w:r w:rsidRPr="00EF52CB">
        <w:rPr>
          <w:b/>
          <w:sz w:val="26"/>
          <w:szCs w:val="26"/>
        </w:rPr>
        <w:t xml:space="preserve">Bipiemme </w:t>
      </w:r>
      <w:r w:rsidRPr="00EF52CB">
        <w:rPr>
          <w:sz w:val="26"/>
          <w:szCs w:val="26"/>
        </w:rPr>
        <w:t>:</w:t>
      </w:r>
      <w:proofErr w:type="gramEnd"/>
      <w:r w:rsidRPr="00EF52CB">
        <w:rPr>
          <w:sz w:val="26"/>
          <w:szCs w:val="26"/>
        </w:rPr>
        <w:t xml:space="preserve"> periodico della Banca popolare di Milano.</w:t>
      </w:r>
      <w:r w:rsidRPr="00EF52CB">
        <w:rPr>
          <w:b/>
          <w:sz w:val="26"/>
          <w:szCs w:val="26"/>
        </w:rPr>
        <w:t xml:space="preserve"> </w:t>
      </w:r>
      <w:r w:rsidRPr="00EF52CB">
        <w:rPr>
          <w:sz w:val="26"/>
          <w:szCs w:val="26"/>
        </w:rPr>
        <w:t xml:space="preserve">- Anno 15, n. 71 (marzo </w:t>
      </w:r>
      <w:proofErr w:type="gramStart"/>
      <w:r w:rsidRPr="00EF52CB">
        <w:rPr>
          <w:sz w:val="26"/>
          <w:szCs w:val="26"/>
        </w:rPr>
        <w:t>1984)-</w:t>
      </w:r>
      <w:proofErr w:type="gramEnd"/>
      <w:r w:rsidRPr="00EF52CB">
        <w:rPr>
          <w:sz w:val="26"/>
          <w:szCs w:val="26"/>
        </w:rPr>
        <w:t xml:space="preserve">anno 23 (1992). - </w:t>
      </w:r>
      <w:proofErr w:type="gramStart"/>
      <w:r w:rsidRPr="00EF52CB">
        <w:rPr>
          <w:sz w:val="26"/>
          <w:szCs w:val="26"/>
        </w:rPr>
        <w:t>Milano :</w:t>
      </w:r>
      <w:proofErr w:type="gramEnd"/>
      <w:r w:rsidRPr="00EF52CB">
        <w:rPr>
          <w:sz w:val="26"/>
          <w:szCs w:val="26"/>
        </w:rPr>
        <w:t xml:space="preserve"> [s.n.], 1984-1992. – 9 volumi. ((Periodicità non determinata. - TO00209337</w:t>
      </w:r>
    </w:p>
    <w:p w14:paraId="1573919B" w14:textId="0DBEF62D" w:rsidR="00856BDD" w:rsidRPr="00EF52CB" w:rsidRDefault="00856BDD" w:rsidP="00002C01">
      <w:pPr>
        <w:spacing w:after="0" w:line="240" w:lineRule="auto"/>
        <w:jc w:val="both"/>
        <w:rPr>
          <w:sz w:val="26"/>
          <w:szCs w:val="26"/>
        </w:rPr>
      </w:pPr>
      <w:r w:rsidRPr="00EF52CB">
        <w:rPr>
          <w:b/>
          <w:sz w:val="26"/>
          <w:szCs w:val="26"/>
        </w:rPr>
        <w:t xml:space="preserve">*Bipiemme </w:t>
      </w:r>
      <w:proofErr w:type="gramStart"/>
      <w:r w:rsidRPr="00EF52CB">
        <w:rPr>
          <w:b/>
          <w:sz w:val="26"/>
          <w:szCs w:val="26"/>
        </w:rPr>
        <w:t xml:space="preserve">news </w:t>
      </w:r>
      <w:r w:rsidRPr="00EF52CB">
        <w:rPr>
          <w:sz w:val="26"/>
          <w:szCs w:val="26"/>
        </w:rPr>
        <w:t>:</w:t>
      </w:r>
      <w:proofErr w:type="gramEnd"/>
      <w:r w:rsidRPr="00EF52CB">
        <w:rPr>
          <w:sz w:val="26"/>
          <w:szCs w:val="26"/>
        </w:rPr>
        <w:t xml:space="preserve"> periodico di finanza, cultura e tempo libero. - </w:t>
      </w:r>
      <w:proofErr w:type="gramStart"/>
      <w:r w:rsidRPr="00EF52CB">
        <w:rPr>
          <w:sz w:val="26"/>
          <w:szCs w:val="26"/>
        </w:rPr>
        <w:t>Milano :</w:t>
      </w:r>
      <w:proofErr w:type="gramEnd"/>
      <w:r w:rsidRPr="00EF52CB">
        <w:rPr>
          <w:sz w:val="26"/>
          <w:szCs w:val="26"/>
        </w:rPr>
        <w:t xml:space="preserve"> </w:t>
      </w:r>
      <w:proofErr w:type="spellStart"/>
      <w:r w:rsidRPr="00EF52CB">
        <w:rPr>
          <w:sz w:val="26"/>
          <w:szCs w:val="26"/>
        </w:rPr>
        <w:t>Rosalcea</w:t>
      </w:r>
      <w:proofErr w:type="spellEnd"/>
      <w:r w:rsidRPr="00EF52CB">
        <w:rPr>
          <w:sz w:val="26"/>
          <w:szCs w:val="26"/>
        </w:rPr>
        <w:t xml:space="preserve">, 1993-1998. – 6 </w:t>
      </w:r>
      <w:proofErr w:type="gramStart"/>
      <w:r w:rsidRPr="00EF52CB">
        <w:rPr>
          <w:sz w:val="26"/>
          <w:szCs w:val="26"/>
        </w:rPr>
        <w:t>volumi :</w:t>
      </w:r>
      <w:proofErr w:type="gramEnd"/>
      <w:r w:rsidRPr="00EF52CB">
        <w:rPr>
          <w:sz w:val="26"/>
          <w:szCs w:val="26"/>
        </w:rPr>
        <w:t xml:space="preserve"> </w:t>
      </w:r>
      <w:proofErr w:type="gramStart"/>
      <w:r w:rsidRPr="00EF52CB">
        <w:rPr>
          <w:sz w:val="26"/>
          <w:szCs w:val="26"/>
        </w:rPr>
        <w:t>ill. ;</w:t>
      </w:r>
      <w:proofErr w:type="gramEnd"/>
      <w:r w:rsidRPr="00EF52CB">
        <w:rPr>
          <w:sz w:val="26"/>
          <w:szCs w:val="26"/>
        </w:rPr>
        <w:t xml:space="preserve"> 30 cm. ((Trimestrale; poi semestrale. - Descrizione basata su: Anno 5, n. 26 (giugno 1997). – BVE0148530</w:t>
      </w:r>
    </w:p>
    <w:p w14:paraId="0DA5B2EA" w14:textId="6A55F75F" w:rsidR="00856BDD" w:rsidRPr="00EF52CB" w:rsidRDefault="00856BDD" w:rsidP="00002C01">
      <w:pPr>
        <w:spacing w:after="0" w:line="240" w:lineRule="auto"/>
        <w:jc w:val="both"/>
        <w:rPr>
          <w:sz w:val="26"/>
          <w:szCs w:val="26"/>
        </w:rPr>
      </w:pPr>
      <w:r w:rsidRPr="00EF52CB">
        <w:rPr>
          <w:sz w:val="26"/>
          <w:szCs w:val="26"/>
        </w:rPr>
        <w:t>*</w:t>
      </w:r>
      <w:r w:rsidRPr="00EF52CB">
        <w:rPr>
          <w:b/>
          <w:sz w:val="26"/>
          <w:szCs w:val="26"/>
        </w:rPr>
        <w:t>BPM.it</w:t>
      </w:r>
      <w:r w:rsidRPr="00EF52CB">
        <w:rPr>
          <w:sz w:val="26"/>
          <w:szCs w:val="26"/>
        </w:rPr>
        <w:t xml:space="preserve"> / [Banca Popolare di Milano].</w:t>
      </w:r>
      <w:r w:rsidRPr="00EF52CB">
        <w:rPr>
          <w:b/>
          <w:sz w:val="26"/>
          <w:szCs w:val="26"/>
        </w:rPr>
        <w:t xml:space="preserve"> </w:t>
      </w:r>
      <w:r w:rsidRPr="00EF52CB">
        <w:rPr>
          <w:sz w:val="26"/>
          <w:szCs w:val="26"/>
        </w:rPr>
        <w:t xml:space="preserve">- Anno 1, n. 1 (luglio </w:t>
      </w:r>
      <w:proofErr w:type="gramStart"/>
      <w:r w:rsidRPr="00EF52CB">
        <w:rPr>
          <w:sz w:val="26"/>
          <w:szCs w:val="26"/>
        </w:rPr>
        <w:t>1999)-</w:t>
      </w:r>
      <w:proofErr w:type="gramEnd"/>
      <w:r w:rsidRPr="00EF52CB">
        <w:rPr>
          <w:sz w:val="26"/>
          <w:szCs w:val="26"/>
        </w:rPr>
        <w:t xml:space="preserve">  </w:t>
      </w:r>
      <w:proofErr w:type="gramStart"/>
      <w:r w:rsidRPr="00EF52CB">
        <w:rPr>
          <w:sz w:val="26"/>
          <w:szCs w:val="26"/>
        </w:rPr>
        <w:t xml:space="preserve">  .</w:t>
      </w:r>
      <w:proofErr w:type="gramEnd"/>
      <w:r w:rsidRPr="00EF52CB">
        <w:rPr>
          <w:sz w:val="26"/>
          <w:szCs w:val="26"/>
        </w:rPr>
        <w:t xml:space="preserve"> - </w:t>
      </w:r>
      <w:proofErr w:type="gramStart"/>
      <w:r w:rsidRPr="00EF52CB">
        <w:rPr>
          <w:sz w:val="26"/>
          <w:szCs w:val="26"/>
        </w:rPr>
        <w:t>Milano :</w:t>
      </w:r>
      <w:proofErr w:type="gramEnd"/>
      <w:r w:rsidRPr="00EF52CB">
        <w:rPr>
          <w:sz w:val="26"/>
          <w:szCs w:val="26"/>
        </w:rPr>
        <w:t xml:space="preserve"> </w:t>
      </w:r>
      <w:proofErr w:type="spellStart"/>
      <w:r w:rsidRPr="00EF52CB">
        <w:rPr>
          <w:sz w:val="26"/>
          <w:szCs w:val="26"/>
        </w:rPr>
        <w:t>RosAlcea</w:t>
      </w:r>
      <w:proofErr w:type="spellEnd"/>
      <w:r w:rsidRPr="00EF52CB">
        <w:rPr>
          <w:sz w:val="26"/>
          <w:szCs w:val="26"/>
        </w:rPr>
        <w:t xml:space="preserve">, 1999. – 1 </w:t>
      </w:r>
      <w:proofErr w:type="gramStart"/>
      <w:r w:rsidRPr="00EF52CB">
        <w:rPr>
          <w:sz w:val="26"/>
          <w:szCs w:val="26"/>
        </w:rPr>
        <w:t>volume :</w:t>
      </w:r>
      <w:proofErr w:type="gramEnd"/>
      <w:r w:rsidRPr="00EF52CB">
        <w:rPr>
          <w:sz w:val="26"/>
          <w:szCs w:val="26"/>
        </w:rPr>
        <w:t xml:space="preserve"> </w:t>
      </w:r>
      <w:proofErr w:type="gramStart"/>
      <w:r w:rsidRPr="00EF52CB">
        <w:rPr>
          <w:sz w:val="26"/>
          <w:szCs w:val="26"/>
        </w:rPr>
        <w:t>ill. ;</w:t>
      </w:r>
      <w:proofErr w:type="gramEnd"/>
      <w:r w:rsidRPr="00EF52CB">
        <w:rPr>
          <w:sz w:val="26"/>
          <w:szCs w:val="26"/>
        </w:rPr>
        <w:t xml:space="preserve"> 33 cm. ((Bimestrale. - CFI0447796</w:t>
      </w:r>
    </w:p>
    <w:p w14:paraId="28CD790D" w14:textId="65B3564A" w:rsidR="00856BDD" w:rsidRPr="00EF52CB" w:rsidRDefault="00856BDD" w:rsidP="00002C01">
      <w:pPr>
        <w:spacing w:after="0" w:line="240" w:lineRule="auto"/>
        <w:jc w:val="both"/>
        <w:rPr>
          <w:sz w:val="26"/>
          <w:szCs w:val="26"/>
        </w:rPr>
      </w:pPr>
      <w:r w:rsidRPr="00EF52CB">
        <w:rPr>
          <w:b/>
          <w:sz w:val="26"/>
          <w:szCs w:val="26"/>
        </w:rPr>
        <w:t>*</w:t>
      </w:r>
      <w:proofErr w:type="spellStart"/>
      <w:proofErr w:type="gramStart"/>
      <w:r w:rsidRPr="00EF52CB">
        <w:rPr>
          <w:b/>
          <w:sz w:val="26"/>
          <w:szCs w:val="26"/>
        </w:rPr>
        <w:t>Bipiemme.sgr.news</w:t>
      </w:r>
      <w:proofErr w:type="spellEnd"/>
      <w:r w:rsidRPr="00EF52CB">
        <w:rPr>
          <w:b/>
          <w:sz w:val="26"/>
          <w:szCs w:val="26"/>
        </w:rPr>
        <w:t xml:space="preserve"> </w:t>
      </w:r>
      <w:r w:rsidRPr="00EF52CB">
        <w:rPr>
          <w:sz w:val="26"/>
          <w:szCs w:val="26"/>
        </w:rPr>
        <w:t>:</w:t>
      </w:r>
      <w:proofErr w:type="gramEnd"/>
      <w:r w:rsidRPr="00EF52CB">
        <w:rPr>
          <w:sz w:val="26"/>
          <w:szCs w:val="26"/>
        </w:rPr>
        <w:t xml:space="preserve"> rivista di economia, finanza e risparmi riservata ai clienti Bipiemme Gestioni SGR e Banca popolare di Milano.</w:t>
      </w:r>
      <w:r w:rsidRPr="00EF52CB">
        <w:rPr>
          <w:b/>
          <w:sz w:val="26"/>
          <w:szCs w:val="26"/>
        </w:rPr>
        <w:t xml:space="preserve"> </w:t>
      </w:r>
      <w:r w:rsidRPr="00EF52CB">
        <w:rPr>
          <w:sz w:val="26"/>
          <w:szCs w:val="26"/>
        </w:rPr>
        <w:t xml:space="preserve">- </w:t>
      </w:r>
      <w:proofErr w:type="gramStart"/>
      <w:r w:rsidRPr="00EF52CB">
        <w:rPr>
          <w:sz w:val="26"/>
          <w:szCs w:val="26"/>
        </w:rPr>
        <w:t>Milano :</w:t>
      </w:r>
      <w:proofErr w:type="gramEnd"/>
      <w:r w:rsidRPr="00EF52CB">
        <w:rPr>
          <w:sz w:val="26"/>
          <w:szCs w:val="26"/>
        </w:rPr>
        <w:t xml:space="preserve"> Bridge, 2000-2002. – 3 </w:t>
      </w:r>
      <w:proofErr w:type="gramStart"/>
      <w:r w:rsidRPr="00EF52CB">
        <w:rPr>
          <w:sz w:val="26"/>
          <w:szCs w:val="26"/>
        </w:rPr>
        <w:t>volumi :</w:t>
      </w:r>
      <w:proofErr w:type="gramEnd"/>
      <w:r w:rsidRPr="00EF52CB">
        <w:rPr>
          <w:sz w:val="26"/>
          <w:szCs w:val="26"/>
        </w:rPr>
        <w:t xml:space="preserve"> </w:t>
      </w:r>
      <w:proofErr w:type="gramStart"/>
      <w:r w:rsidRPr="00EF52CB">
        <w:rPr>
          <w:sz w:val="26"/>
          <w:szCs w:val="26"/>
        </w:rPr>
        <w:t>ill. ;</w:t>
      </w:r>
      <w:proofErr w:type="gramEnd"/>
      <w:r w:rsidRPr="00EF52CB">
        <w:rPr>
          <w:sz w:val="26"/>
          <w:szCs w:val="26"/>
        </w:rPr>
        <w:t xml:space="preserve"> 30 cm. ((Quattro numeri l'anno. - Descrizione basata su: anno 2, n. 1 (febbraio 2001). - MIL0723452</w:t>
      </w:r>
    </w:p>
    <w:p w14:paraId="28FFBFC2" w14:textId="4C1C307F" w:rsidR="00002C01" w:rsidRPr="00EF52CB" w:rsidRDefault="00002C01" w:rsidP="00002C01">
      <w:pPr>
        <w:spacing w:after="0" w:line="240" w:lineRule="auto"/>
        <w:jc w:val="both"/>
        <w:rPr>
          <w:sz w:val="26"/>
          <w:szCs w:val="26"/>
        </w:rPr>
      </w:pPr>
      <w:r w:rsidRPr="00EF52CB">
        <w:rPr>
          <w:sz w:val="26"/>
          <w:szCs w:val="26"/>
        </w:rPr>
        <w:t xml:space="preserve">Soggetto: Banca popolare di Milano </w:t>
      </w:r>
      <w:r w:rsidRPr="00EF52CB">
        <w:rPr>
          <w:sz w:val="26"/>
          <w:szCs w:val="26"/>
        </w:rPr>
        <w:t>–</w:t>
      </w:r>
      <w:r w:rsidRPr="00EF52CB">
        <w:rPr>
          <w:sz w:val="26"/>
          <w:szCs w:val="26"/>
        </w:rPr>
        <w:t xml:space="preserve"> 1</w:t>
      </w:r>
      <w:r w:rsidRPr="00EF52CB">
        <w:rPr>
          <w:sz w:val="26"/>
          <w:szCs w:val="26"/>
        </w:rPr>
        <w:t>969-2002</w:t>
      </w:r>
    </w:p>
    <w:p w14:paraId="51BD70C3" w14:textId="77777777" w:rsidR="00856BDD" w:rsidRPr="00EF52CB" w:rsidRDefault="00856BDD" w:rsidP="00002C01">
      <w:pPr>
        <w:spacing w:after="0" w:line="240" w:lineRule="auto"/>
        <w:jc w:val="both"/>
        <w:rPr>
          <w:b/>
          <w:sz w:val="26"/>
          <w:szCs w:val="26"/>
        </w:rPr>
      </w:pPr>
    </w:p>
    <w:p w14:paraId="5CFE0ADC" w14:textId="77777777" w:rsidR="00856BDD" w:rsidRPr="00EF52CB" w:rsidRDefault="00856BDD" w:rsidP="00002C01">
      <w:pPr>
        <w:spacing w:after="0" w:line="240" w:lineRule="auto"/>
        <w:jc w:val="both"/>
        <w:rPr>
          <w:sz w:val="26"/>
          <w:szCs w:val="26"/>
        </w:rPr>
      </w:pPr>
      <w:r w:rsidRPr="00EF52CB">
        <w:rPr>
          <w:sz w:val="26"/>
          <w:szCs w:val="26"/>
        </w:rPr>
        <w:t>Autore: Banca popolare di Milano</w:t>
      </w:r>
    </w:p>
    <w:p w14:paraId="6168F5AC" w14:textId="77777777" w:rsidR="00856BDD" w:rsidRDefault="00856BDD" w:rsidP="00002C01">
      <w:pPr>
        <w:spacing w:after="0" w:line="240" w:lineRule="auto"/>
        <w:jc w:val="both"/>
      </w:pPr>
    </w:p>
    <w:p w14:paraId="7A719669" w14:textId="77777777" w:rsidR="00856BDD" w:rsidRDefault="00856BDD" w:rsidP="00002C01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45020D">
        <w:rPr>
          <w:rFonts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13069DAA" w14:textId="77777777" w:rsidR="00134A01" w:rsidRPr="00EF52CB" w:rsidRDefault="00134A01" w:rsidP="00002C01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EF52CB">
        <w:rPr>
          <w:rFonts w:cstheme="minorHAnsi"/>
          <w:sz w:val="26"/>
          <w:szCs w:val="26"/>
        </w:rPr>
        <w:t xml:space="preserve">Il </w:t>
      </w:r>
      <w:r w:rsidRPr="00EF52CB">
        <w:rPr>
          <w:rFonts w:cstheme="minorHAnsi"/>
          <w:b/>
          <w:bCs/>
          <w:sz w:val="26"/>
          <w:szCs w:val="26"/>
        </w:rPr>
        <w:t>Gruppo Banca Popolare di Milano S.c.r.l.</w:t>
      </w:r>
      <w:r w:rsidRPr="00EF52CB">
        <w:rPr>
          <w:rFonts w:cstheme="minorHAnsi"/>
          <w:sz w:val="26"/>
          <w:szCs w:val="26"/>
        </w:rPr>
        <w:t xml:space="preserve"> è stato l'ottavo gruppo bancario in </w:t>
      </w:r>
      <w:hyperlink r:id="rId8" w:tooltip="Italia" w:history="1">
        <w:r w:rsidRPr="00EF52CB">
          <w:rPr>
            <w:rStyle w:val="Collegamentoipertestuale"/>
            <w:rFonts w:cstheme="minorHAnsi"/>
            <w:sz w:val="26"/>
            <w:szCs w:val="26"/>
          </w:rPr>
          <w:t>Italia</w:t>
        </w:r>
      </w:hyperlink>
      <w:r w:rsidRPr="00EF52CB">
        <w:rPr>
          <w:rFonts w:cstheme="minorHAnsi"/>
          <w:sz w:val="26"/>
          <w:szCs w:val="26"/>
        </w:rPr>
        <w:t xml:space="preserve"> per </w:t>
      </w:r>
      <w:hyperlink r:id="rId9" w:tooltip="Capitalizzazione azionaria" w:history="1">
        <w:r w:rsidRPr="00EF52CB">
          <w:rPr>
            <w:rStyle w:val="Collegamentoipertestuale"/>
            <w:rFonts w:cstheme="minorHAnsi"/>
            <w:sz w:val="26"/>
            <w:szCs w:val="26"/>
          </w:rPr>
          <w:t>capitalizzazione</w:t>
        </w:r>
      </w:hyperlink>
      <w:r w:rsidRPr="00EF52CB">
        <w:rPr>
          <w:rFonts w:cstheme="minorHAnsi"/>
          <w:sz w:val="26"/>
          <w:szCs w:val="26"/>
        </w:rPr>
        <w:t xml:space="preserve"> - il quinto tra gli istituti popolari - fino al 1º gennaio </w:t>
      </w:r>
      <w:hyperlink r:id="rId10" w:tooltip="2017" w:history="1">
        <w:r w:rsidRPr="00EF52CB">
          <w:rPr>
            <w:rStyle w:val="Collegamentoipertestuale"/>
            <w:rFonts w:cstheme="minorHAnsi"/>
            <w:sz w:val="26"/>
            <w:szCs w:val="26"/>
          </w:rPr>
          <w:t>2017</w:t>
        </w:r>
      </w:hyperlink>
      <w:r w:rsidRPr="00EF52CB">
        <w:rPr>
          <w:rFonts w:cstheme="minorHAnsi"/>
          <w:sz w:val="26"/>
          <w:szCs w:val="26"/>
        </w:rPr>
        <w:t xml:space="preserve">, quando si fuse con il </w:t>
      </w:r>
      <w:hyperlink r:id="rId11" w:tooltip="Banco Popolare" w:history="1">
        <w:r w:rsidRPr="00EF52CB">
          <w:rPr>
            <w:rStyle w:val="Collegamentoipertestuale"/>
            <w:rFonts w:cstheme="minorHAnsi"/>
            <w:sz w:val="26"/>
            <w:szCs w:val="26"/>
          </w:rPr>
          <w:t>Banco Popolare</w:t>
        </w:r>
      </w:hyperlink>
      <w:r w:rsidRPr="00EF52CB">
        <w:rPr>
          <w:rFonts w:cstheme="minorHAnsi"/>
          <w:sz w:val="26"/>
          <w:szCs w:val="26"/>
        </w:rPr>
        <w:t xml:space="preserve"> per costituire il </w:t>
      </w:r>
      <w:hyperlink r:id="rId12" w:tooltip="Banco BPM" w:history="1">
        <w:r w:rsidRPr="00EF52CB">
          <w:rPr>
            <w:rStyle w:val="Collegamentoipertestuale"/>
            <w:rFonts w:cstheme="minorHAnsi"/>
            <w:sz w:val="26"/>
            <w:szCs w:val="26"/>
          </w:rPr>
          <w:t>Banco BPM</w:t>
        </w:r>
      </w:hyperlink>
      <w:r w:rsidRPr="00EF52CB">
        <w:rPr>
          <w:rFonts w:cstheme="minorHAnsi"/>
          <w:sz w:val="26"/>
          <w:szCs w:val="26"/>
        </w:rPr>
        <w:t>.</w:t>
      </w:r>
    </w:p>
    <w:p w14:paraId="7FDB4597" w14:textId="77777777" w:rsidR="00134A01" w:rsidRPr="00EF52CB" w:rsidRDefault="00134A01" w:rsidP="00002C01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EF52CB">
        <w:rPr>
          <w:rFonts w:cstheme="minorHAnsi"/>
          <w:sz w:val="26"/>
          <w:szCs w:val="26"/>
        </w:rPr>
        <w:t xml:space="preserve">Un momento prima della fusione gli sportelli della società più importante del gruppo, la Banca Popolare di Milano, che fino ad allora era stata una </w:t>
      </w:r>
      <w:hyperlink r:id="rId13" w:tooltip="Società cooperativa" w:history="1">
        <w:r w:rsidRPr="00EF52CB">
          <w:rPr>
            <w:rStyle w:val="Collegamentoipertestuale"/>
            <w:rFonts w:cstheme="minorHAnsi"/>
            <w:sz w:val="26"/>
            <w:szCs w:val="26"/>
          </w:rPr>
          <w:t>società cooperativa</w:t>
        </w:r>
      </w:hyperlink>
      <w:r w:rsidRPr="00EF52CB">
        <w:rPr>
          <w:rFonts w:cstheme="minorHAnsi"/>
          <w:sz w:val="26"/>
          <w:szCs w:val="26"/>
        </w:rPr>
        <w:t xml:space="preserve"> a responsabilità limitata (fondata a </w:t>
      </w:r>
      <w:hyperlink r:id="rId14" w:tooltip="Milano" w:history="1">
        <w:r w:rsidRPr="00EF52CB">
          <w:rPr>
            <w:rStyle w:val="Collegamentoipertestuale"/>
            <w:rFonts w:cstheme="minorHAnsi"/>
            <w:sz w:val="26"/>
            <w:szCs w:val="26"/>
          </w:rPr>
          <w:t>Milano</w:t>
        </w:r>
      </w:hyperlink>
      <w:r w:rsidRPr="00EF52CB">
        <w:rPr>
          <w:rFonts w:cstheme="minorHAnsi"/>
          <w:sz w:val="26"/>
          <w:szCs w:val="26"/>
        </w:rPr>
        <w:t xml:space="preserve"> nel </w:t>
      </w:r>
      <w:hyperlink r:id="rId15" w:tooltip="1865" w:history="1">
        <w:r w:rsidRPr="00EF52CB">
          <w:rPr>
            <w:rStyle w:val="Collegamentoipertestuale"/>
            <w:rFonts w:cstheme="minorHAnsi"/>
            <w:sz w:val="26"/>
            <w:szCs w:val="26"/>
          </w:rPr>
          <w:t>1865</w:t>
        </w:r>
      </w:hyperlink>
      <w:r w:rsidRPr="00EF52CB">
        <w:rPr>
          <w:rFonts w:cstheme="minorHAnsi"/>
          <w:sz w:val="26"/>
          <w:szCs w:val="26"/>
        </w:rPr>
        <w:t xml:space="preserve">), vennero scorporati a favore della </w:t>
      </w:r>
      <w:hyperlink r:id="rId16" w:tooltip="Banca Popolare di Mantova" w:history="1">
        <w:r w:rsidRPr="00EF52CB">
          <w:rPr>
            <w:rStyle w:val="Collegamentoipertestuale"/>
            <w:rFonts w:cstheme="minorHAnsi"/>
            <w:sz w:val="26"/>
            <w:szCs w:val="26"/>
          </w:rPr>
          <w:t>Banca Popolare di Mantova</w:t>
        </w:r>
      </w:hyperlink>
      <w:r w:rsidRPr="00EF52CB">
        <w:rPr>
          <w:rFonts w:cstheme="minorHAnsi"/>
          <w:sz w:val="26"/>
          <w:szCs w:val="26"/>
        </w:rPr>
        <w:t xml:space="preserve"> che adottò la nuova denominazione di </w:t>
      </w:r>
      <w:r w:rsidRPr="00EF52CB">
        <w:rPr>
          <w:rFonts w:cstheme="minorHAnsi"/>
          <w:i/>
          <w:iCs/>
          <w:sz w:val="26"/>
          <w:szCs w:val="26"/>
        </w:rPr>
        <w:t>Banca Popolare di Milano S.p.A.</w:t>
      </w:r>
      <w:r w:rsidRPr="00EF52CB">
        <w:rPr>
          <w:rFonts w:cstheme="minorHAnsi"/>
          <w:sz w:val="26"/>
          <w:szCs w:val="26"/>
        </w:rPr>
        <w:t>, banca interamente controllata dalla nuova capogruppo Banco BPM S.p.A. che esercitava le funzioni di direzione e coordinamento.</w:t>
      </w:r>
    </w:p>
    <w:p w14:paraId="1A09B2F6" w14:textId="77777777" w:rsidR="00134A01" w:rsidRPr="00EF52CB" w:rsidRDefault="00134A01" w:rsidP="00002C01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EF52CB">
        <w:rPr>
          <w:rFonts w:cstheme="minorHAnsi"/>
          <w:sz w:val="26"/>
          <w:szCs w:val="26"/>
        </w:rPr>
        <w:t xml:space="preserve">Al 31 dicembre </w:t>
      </w:r>
      <w:hyperlink r:id="rId17" w:tooltip="2016" w:history="1">
        <w:r w:rsidRPr="00EF52CB">
          <w:rPr>
            <w:rStyle w:val="Collegamentoipertestuale"/>
            <w:rFonts w:cstheme="minorHAnsi"/>
            <w:sz w:val="26"/>
            <w:szCs w:val="26"/>
          </w:rPr>
          <w:t>2016</w:t>
        </w:r>
      </w:hyperlink>
      <w:r w:rsidRPr="00EF52CB">
        <w:rPr>
          <w:rFonts w:cstheme="minorHAnsi"/>
          <w:sz w:val="26"/>
          <w:szCs w:val="26"/>
        </w:rPr>
        <w:t>, il gruppo Banca Popolare di Milano poteva contare su un organico di 7 673 dipendenti, oltre 1 400 000 clienti</w:t>
      </w:r>
      <w:hyperlink r:id="rId18" w:anchor="cite_note-ReferenceA-1" w:history="1">
        <w:r w:rsidRPr="00EF52CB">
          <w:rPr>
            <w:rStyle w:val="Collegamentoipertestuale"/>
            <w:rFonts w:cstheme="minorHAnsi"/>
            <w:sz w:val="26"/>
            <w:szCs w:val="26"/>
            <w:vertAlign w:val="superscript"/>
          </w:rPr>
          <w:t>[1]</w:t>
        </w:r>
      </w:hyperlink>
      <w:r w:rsidRPr="00EF52CB">
        <w:rPr>
          <w:rFonts w:cstheme="minorHAnsi"/>
          <w:sz w:val="26"/>
          <w:szCs w:val="26"/>
        </w:rPr>
        <w:t xml:space="preserve"> (di cui quasi l'89% privati) e una raccolta diretta e indiretta, rispettivamente di 36 471 e 32 625 milioni di </w:t>
      </w:r>
      <w:hyperlink r:id="rId19" w:tooltip="Euro" w:history="1">
        <w:r w:rsidRPr="00EF52CB">
          <w:rPr>
            <w:rStyle w:val="Collegamentoipertestuale"/>
            <w:rFonts w:cstheme="minorHAnsi"/>
            <w:sz w:val="26"/>
            <w:szCs w:val="26"/>
          </w:rPr>
          <w:t>euro</w:t>
        </w:r>
      </w:hyperlink>
      <w:hyperlink r:id="rId20" w:anchor="cite_note-2" w:history="1">
        <w:r w:rsidRPr="00EF52CB">
          <w:rPr>
            <w:rStyle w:val="Collegamentoipertestuale"/>
            <w:rFonts w:cstheme="minorHAnsi"/>
            <w:sz w:val="26"/>
            <w:szCs w:val="26"/>
            <w:vertAlign w:val="superscript"/>
          </w:rPr>
          <w:t>[2]</w:t>
        </w:r>
      </w:hyperlink>
      <w:r w:rsidRPr="00EF52CB">
        <w:rPr>
          <w:rFonts w:cstheme="minorHAnsi"/>
          <w:sz w:val="26"/>
          <w:szCs w:val="26"/>
        </w:rPr>
        <w:t>.</w:t>
      </w:r>
    </w:p>
    <w:p w14:paraId="012339A6" w14:textId="77777777" w:rsidR="00134A01" w:rsidRPr="00EF52CB" w:rsidRDefault="00134A01" w:rsidP="00002C01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EF52CB">
        <w:rPr>
          <w:rFonts w:cstheme="minorHAnsi"/>
          <w:sz w:val="26"/>
          <w:szCs w:val="26"/>
        </w:rPr>
        <w:t xml:space="preserve">Lo sviluppo su base nazionale era stato raggiunto negli ultimi decenni del </w:t>
      </w:r>
      <w:hyperlink r:id="rId21" w:tooltip="XX secolo" w:history="1">
        <w:r w:rsidRPr="00EF52CB">
          <w:rPr>
            <w:rStyle w:val="Collegamentoipertestuale"/>
            <w:rFonts w:cstheme="minorHAnsi"/>
            <w:sz w:val="26"/>
            <w:szCs w:val="26"/>
          </w:rPr>
          <w:t>XX secolo</w:t>
        </w:r>
      </w:hyperlink>
      <w:r w:rsidRPr="00EF52CB">
        <w:rPr>
          <w:rFonts w:cstheme="minorHAnsi"/>
          <w:sz w:val="26"/>
          <w:szCs w:val="26"/>
        </w:rPr>
        <w:t xml:space="preserve">, grazie a numerose </w:t>
      </w:r>
      <w:hyperlink r:id="rId22" w:anchor="Gli_accordi_con_altri_istituti_di_credito" w:history="1">
        <w:r w:rsidRPr="00EF52CB">
          <w:rPr>
            <w:rStyle w:val="Collegamentoipertestuale"/>
            <w:rFonts w:cstheme="minorHAnsi"/>
            <w:sz w:val="26"/>
            <w:szCs w:val="26"/>
          </w:rPr>
          <w:t>acquisizioni e accordi con altri istituti di credito</w:t>
        </w:r>
      </w:hyperlink>
      <w:r w:rsidRPr="00EF52CB">
        <w:rPr>
          <w:rFonts w:cstheme="minorHAnsi"/>
          <w:sz w:val="26"/>
          <w:szCs w:val="26"/>
        </w:rPr>
        <w:t>.</w:t>
      </w:r>
    </w:p>
    <w:p w14:paraId="3F674436" w14:textId="77777777" w:rsidR="00134A01" w:rsidRPr="00EF52CB" w:rsidRDefault="00134A01" w:rsidP="00002C01">
      <w:pPr>
        <w:spacing w:after="0" w:line="240" w:lineRule="auto"/>
        <w:jc w:val="both"/>
        <w:rPr>
          <w:rFonts w:cstheme="minorHAnsi"/>
          <w:b/>
          <w:bCs/>
          <w:sz w:val="26"/>
          <w:szCs w:val="26"/>
        </w:rPr>
      </w:pPr>
      <w:r w:rsidRPr="00EF52CB">
        <w:rPr>
          <w:rFonts w:cstheme="minorHAnsi"/>
          <w:b/>
          <w:bCs/>
          <w:sz w:val="26"/>
          <w:szCs w:val="26"/>
        </w:rPr>
        <w:t>Storia</w:t>
      </w:r>
    </w:p>
    <w:p w14:paraId="77B09A37" w14:textId="77777777" w:rsidR="00134A01" w:rsidRPr="00EF52CB" w:rsidRDefault="00134A01" w:rsidP="00002C01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EF52CB">
        <w:rPr>
          <w:rFonts w:cstheme="minorHAnsi"/>
          <w:sz w:val="26"/>
          <w:szCs w:val="26"/>
        </w:rPr>
        <w:t xml:space="preserve">La Banca Popolare di Milano nacque con l'intento di creare una cooperativa di credito capace di assicurare ai propri soci una sostenibilità e una competitività di fronte alla crescente forza dell'alta borghesia nella </w:t>
      </w:r>
      <w:hyperlink r:id="rId23" w:tooltip="Rivoluzione industriale" w:history="1">
        <w:r w:rsidRPr="00EF52CB">
          <w:rPr>
            <w:rStyle w:val="Collegamentoipertestuale"/>
            <w:rFonts w:cstheme="minorHAnsi"/>
            <w:sz w:val="26"/>
            <w:szCs w:val="26"/>
          </w:rPr>
          <w:t>crescita industriale</w:t>
        </w:r>
      </w:hyperlink>
      <w:r w:rsidRPr="00EF52CB">
        <w:rPr>
          <w:rFonts w:cstheme="minorHAnsi"/>
          <w:sz w:val="26"/>
          <w:szCs w:val="26"/>
        </w:rPr>
        <w:t xml:space="preserve"> che caratterizzava la fine dell'</w:t>
      </w:r>
      <w:hyperlink r:id="rId24" w:tooltip="Anni 1800" w:history="1">
        <w:r w:rsidRPr="00EF52CB">
          <w:rPr>
            <w:rStyle w:val="Collegamentoipertestuale"/>
            <w:rFonts w:cstheme="minorHAnsi"/>
            <w:sz w:val="26"/>
            <w:szCs w:val="26"/>
          </w:rPr>
          <w:t>Ottocento</w:t>
        </w:r>
      </w:hyperlink>
      <w:r w:rsidRPr="00EF52CB">
        <w:rPr>
          <w:rFonts w:cstheme="minorHAnsi"/>
          <w:sz w:val="26"/>
          <w:szCs w:val="26"/>
        </w:rPr>
        <w:t xml:space="preserve"> nel capoluogo lombardo.</w:t>
      </w:r>
    </w:p>
    <w:p w14:paraId="4D192A0A" w14:textId="77777777" w:rsidR="00134A01" w:rsidRPr="00EF52CB" w:rsidRDefault="00134A01" w:rsidP="00002C01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EF52CB">
        <w:rPr>
          <w:rFonts w:cstheme="minorHAnsi"/>
          <w:sz w:val="26"/>
          <w:szCs w:val="26"/>
        </w:rPr>
        <w:t xml:space="preserve">La caratteristica popolare, che già aveva avuto successo in </w:t>
      </w:r>
      <w:hyperlink r:id="rId25" w:tooltip="Germania" w:history="1">
        <w:r w:rsidRPr="00EF52CB">
          <w:rPr>
            <w:rStyle w:val="Collegamentoipertestuale"/>
            <w:rFonts w:cstheme="minorHAnsi"/>
            <w:sz w:val="26"/>
            <w:szCs w:val="26"/>
          </w:rPr>
          <w:t>Germania</w:t>
        </w:r>
      </w:hyperlink>
      <w:r w:rsidRPr="00EF52CB">
        <w:rPr>
          <w:rFonts w:cstheme="minorHAnsi"/>
          <w:sz w:val="26"/>
          <w:szCs w:val="26"/>
        </w:rPr>
        <w:t xml:space="preserve"> e in </w:t>
      </w:r>
      <w:hyperlink r:id="rId26" w:tooltip="Belgio" w:history="1">
        <w:r w:rsidRPr="00EF52CB">
          <w:rPr>
            <w:rStyle w:val="Collegamentoipertestuale"/>
            <w:rFonts w:cstheme="minorHAnsi"/>
            <w:sz w:val="26"/>
            <w:szCs w:val="26"/>
          </w:rPr>
          <w:t>Belgio</w:t>
        </w:r>
      </w:hyperlink>
      <w:r w:rsidRPr="00EF52CB">
        <w:rPr>
          <w:rFonts w:cstheme="minorHAnsi"/>
          <w:sz w:val="26"/>
          <w:szCs w:val="26"/>
        </w:rPr>
        <w:t xml:space="preserve">, fu sicuramente ispiratrice per la vicina </w:t>
      </w:r>
      <w:hyperlink r:id="rId27" w:tooltip="Banca Popolare di Lodi" w:history="1">
        <w:r w:rsidRPr="00EF52CB">
          <w:rPr>
            <w:rStyle w:val="Collegamentoipertestuale"/>
            <w:rFonts w:cstheme="minorHAnsi"/>
            <w:sz w:val="26"/>
            <w:szCs w:val="26"/>
          </w:rPr>
          <w:t>Banca Popolare di Lodi</w:t>
        </w:r>
      </w:hyperlink>
      <w:r w:rsidRPr="00EF52CB">
        <w:rPr>
          <w:rFonts w:cstheme="minorHAnsi"/>
          <w:sz w:val="26"/>
          <w:szCs w:val="26"/>
        </w:rPr>
        <w:t xml:space="preserve"> di </w:t>
      </w:r>
      <w:hyperlink r:id="rId28" w:tooltip="Tiziano Zalli" w:history="1">
        <w:r w:rsidRPr="00EF52CB">
          <w:rPr>
            <w:rStyle w:val="Collegamentoipertestuale"/>
            <w:rFonts w:cstheme="minorHAnsi"/>
            <w:sz w:val="26"/>
            <w:szCs w:val="26"/>
          </w:rPr>
          <w:t>Tiziano Zalli</w:t>
        </w:r>
      </w:hyperlink>
      <w:r w:rsidRPr="00EF52CB">
        <w:rPr>
          <w:rFonts w:cstheme="minorHAnsi"/>
          <w:sz w:val="26"/>
          <w:szCs w:val="26"/>
        </w:rPr>
        <w:t xml:space="preserve">, amico del fondatore di BPM, </w:t>
      </w:r>
      <w:hyperlink r:id="rId29" w:tooltip="Luigi Luzzatti" w:history="1">
        <w:r w:rsidRPr="00EF52CB">
          <w:rPr>
            <w:rStyle w:val="Collegamentoipertestuale"/>
            <w:rFonts w:cstheme="minorHAnsi"/>
            <w:sz w:val="26"/>
            <w:szCs w:val="26"/>
          </w:rPr>
          <w:t>Luigi Luzzatti</w:t>
        </w:r>
      </w:hyperlink>
      <w:r w:rsidRPr="00EF52CB">
        <w:rPr>
          <w:rFonts w:cstheme="minorHAnsi"/>
          <w:sz w:val="26"/>
          <w:szCs w:val="26"/>
        </w:rPr>
        <w:t>. Lo stesso Zalli si disse affascinato dal testo di Luzzatti: "</w:t>
      </w:r>
      <w:r w:rsidRPr="00EF52CB">
        <w:rPr>
          <w:rFonts w:cstheme="minorHAnsi"/>
          <w:i/>
          <w:iCs/>
          <w:sz w:val="26"/>
          <w:szCs w:val="26"/>
        </w:rPr>
        <w:t>La diffusione del credito e le banche popolari</w:t>
      </w:r>
      <w:r w:rsidRPr="00EF52CB">
        <w:rPr>
          <w:rFonts w:cstheme="minorHAnsi"/>
          <w:sz w:val="26"/>
          <w:szCs w:val="26"/>
        </w:rPr>
        <w:t xml:space="preserve">" del </w:t>
      </w:r>
      <w:hyperlink r:id="rId30" w:tooltip="1863" w:history="1">
        <w:r w:rsidRPr="00EF52CB">
          <w:rPr>
            <w:rStyle w:val="Collegamentoipertestuale"/>
            <w:rFonts w:cstheme="minorHAnsi"/>
            <w:sz w:val="26"/>
            <w:szCs w:val="26"/>
          </w:rPr>
          <w:t>1863</w:t>
        </w:r>
      </w:hyperlink>
      <w:r w:rsidRPr="00EF52CB">
        <w:rPr>
          <w:rFonts w:cstheme="minorHAnsi"/>
          <w:sz w:val="26"/>
          <w:szCs w:val="26"/>
        </w:rPr>
        <w:t xml:space="preserve">, fonte di spunti per la nascita della prima </w:t>
      </w:r>
      <w:hyperlink r:id="rId31" w:tooltip="Banca popolare" w:history="1">
        <w:r w:rsidRPr="00EF52CB">
          <w:rPr>
            <w:rStyle w:val="Collegamentoipertestuale"/>
            <w:rFonts w:cstheme="minorHAnsi"/>
            <w:sz w:val="26"/>
            <w:szCs w:val="26"/>
          </w:rPr>
          <w:t>banca popolare</w:t>
        </w:r>
      </w:hyperlink>
      <w:r w:rsidRPr="00EF52CB">
        <w:rPr>
          <w:rFonts w:cstheme="minorHAnsi"/>
          <w:sz w:val="26"/>
          <w:szCs w:val="26"/>
        </w:rPr>
        <w:t xml:space="preserve"> italiana, la </w:t>
      </w:r>
      <w:hyperlink r:id="rId32" w:tooltip="Banca Mutua Popolare Agricola di Lodi (la pagina non esiste)" w:history="1">
        <w:r w:rsidRPr="00EF52CB">
          <w:rPr>
            <w:rStyle w:val="Collegamentoipertestuale"/>
            <w:rFonts w:cstheme="minorHAnsi"/>
            <w:sz w:val="26"/>
            <w:szCs w:val="26"/>
          </w:rPr>
          <w:t>Banca Mutua Popolare Agricola di Lodi</w:t>
        </w:r>
      </w:hyperlink>
      <w:r w:rsidRPr="00EF52CB">
        <w:rPr>
          <w:rFonts w:cstheme="minorHAnsi"/>
          <w:sz w:val="26"/>
          <w:szCs w:val="26"/>
        </w:rPr>
        <w:t>.</w:t>
      </w:r>
    </w:p>
    <w:p w14:paraId="4FA2EB39" w14:textId="77777777" w:rsidR="00EF52CB" w:rsidRPr="00EF52CB" w:rsidRDefault="00134A01" w:rsidP="00002C01">
      <w:pPr>
        <w:spacing w:after="0" w:line="240" w:lineRule="auto"/>
        <w:jc w:val="both"/>
        <w:rPr>
          <w:rFonts w:cstheme="minorHAnsi"/>
          <w:sz w:val="26"/>
          <w:szCs w:val="26"/>
        </w:rPr>
      </w:pPr>
      <w:hyperlink r:id="rId33" w:history="1">
        <w:r w:rsidRPr="00EF52CB">
          <w:rPr>
            <w:rStyle w:val="Collegamentoipertestuale"/>
            <w:rFonts w:cstheme="minorHAnsi"/>
            <w:sz w:val="26"/>
            <w:szCs w:val="26"/>
          </w:rPr>
          <w:t>https://it.wikipedia.org/wiki/Banca_Popolare_di_Milano</w:t>
        </w:r>
      </w:hyperlink>
      <w:r w:rsidRPr="00EF52CB">
        <w:rPr>
          <w:rFonts w:cstheme="minorHAnsi"/>
          <w:sz w:val="26"/>
          <w:szCs w:val="26"/>
        </w:rPr>
        <w:t>.</w:t>
      </w:r>
    </w:p>
    <w:p w14:paraId="2DFF4954" w14:textId="352B0D1D" w:rsidR="00134A01" w:rsidRPr="00134A01" w:rsidRDefault="00134A01" w:rsidP="00002C0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7A35BBC6" w14:textId="3742D901" w:rsidR="00856BDD" w:rsidRPr="00475F6C" w:rsidRDefault="00475F6C" w:rsidP="00002C01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475F6C">
        <w:rPr>
          <w:b/>
          <w:bCs/>
          <w:color w:val="C00000"/>
          <w:sz w:val="44"/>
          <w:szCs w:val="44"/>
        </w:rPr>
        <w:t>Note e riferimenti bibliografici</w:t>
      </w:r>
    </w:p>
    <w:p w14:paraId="7EC19D1D" w14:textId="7FA61FEE" w:rsidR="00475F6C" w:rsidRPr="00EF52CB" w:rsidRDefault="00475F6C" w:rsidP="00002C0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EF52CB">
        <w:rPr>
          <w:sz w:val="26"/>
          <w:szCs w:val="26"/>
        </w:rPr>
        <w:t>1865-</w:t>
      </w:r>
      <w:proofErr w:type="gramStart"/>
      <w:r w:rsidRPr="00EF52CB">
        <w:rPr>
          <w:sz w:val="26"/>
          <w:szCs w:val="26"/>
        </w:rPr>
        <w:t>1925 :</w:t>
      </w:r>
      <w:proofErr w:type="gramEnd"/>
      <w:r w:rsidRPr="00EF52CB">
        <w:rPr>
          <w:sz w:val="26"/>
          <w:szCs w:val="26"/>
        </w:rPr>
        <w:t xml:space="preserve"> la Banca popolare di Milano nel suo sessantesimo di fondazione. - </w:t>
      </w:r>
      <w:proofErr w:type="gramStart"/>
      <w:r w:rsidRPr="00EF52CB">
        <w:rPr>
          <w:sz w:val="26"/>
          <w:szCs w:val="26"/>
        </w:rPr>
        <w:t>Milano :</w:t>
      </w:r>
      <w:proofErr w:type="gramEnd"/>
      <w:r w:rsidRPr="00EF52CB">
        <w:rPr>
          <w:sz w:val="26"/>
          <w:szCs w:val="26"/>
        </w:rPr>
        <w:t xml:space="preserve"> Tipografia Tamburini, 1926. - 315 p., [2] carte di tav. </w:t>
      </w:r>
      <w:proofErr w:type="gramStart"/>
      <w:r w:rsidRPr="00EF52CB">
        <w:rPr>
          <w:sz w:val="26"/>
          <w:szCs w:val="26"/>
        </w:rPr>
        <w:t>ripiegate :</w:t>
      </w:r>
      <w:proofErr w:type="gramEnd"/>
      <w:r w:rsidRPr="00EF52CB">
        <w:rPr>
          <w:sz w:val="26"/>
          <w:szCs w:val="26"/>
        </w:rPr>
        <w:t xml:space="preserve"> ill., 1 </w:t>
      </w:r>
      <w:proofErr w:type="spellStart"/>
      <w:r w:rsidRPr="00EF52CB">
        <w:rPr>
          <w:sz w:val="26"/>
          <w:szCs w:val="26"/>
        </w:rPr>
        <w:t>ritr</w:t>
      </w:r>
      <w:proofErr w:type="spellEnd"/>
      <w:proofErr w:type="gramStart"/>
      <w:r w:rsidRPr="00EF52CB">
        <w:rPr>
          <w:sz w:val="26"/>
          <w:szCs w:val="26"/>
        </w:rPr>
        <w:t>. ;</w:t>
      </w:r>
      <w:proofErr w:type="gramEnd"/>
      <w:r w:rsidRPr="00EF52CB">
        <w:rPr>
          <w:sz w:val="26"/>
          <w:szCs w:val="26"/>
        </w:rPr>
        <w:t xml:space="preserve"> 31 cm. - Frontespizio in rosso e nero. - Frontespizio preceduto da occhietto. - Ritratto di Luigi Luzzatti. - Copertina editoriale.</w:t>
      </w:r>
    </w:p>
    <w:p w14:paraId="62509F4A" w14:textId="788C1734" w:rsidR="00212C53" w:rsidRPr="00EF52CB" w:rsidRDefault="00212C53" w:rsidP="00002C0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EF52CB">
        <w:rPr>
          <w:sz w:val="26"/>
          <w:szCs w:val="26"/>
        </w:rPr>
        <w:t xml:space="preserve">I cento anni della Banca popolare di </w:t>
      </w:r>
      <w:proofErr w:type="gramStart"/>
      <w:r w:rsidRPr="00EF52CB">
        <w:rPr>
          <w:sz w:val="26"/>
          <w:szCs w:val="26"/>
        </w:rPr>
        <w:t>Milano :</w:t>
      </w:r>
      <w:proofErr w:type="gramEnd"/>
      <w:r w:rsidRPr="00EF52CB">
        <w:rPr>
          <w:sz w:val="26"/>
          <w:szCs w:val="26"/>
        </w:rPr>
        <w:t xml:space="preserve"> 1865-1965. - </w:t>
      </w:r>
      <w:proofErr w:type="gramStart"/>
      <w:r w:rsidRPr="00EF52CB">
        <w:rPr>
          <w:sz w:val="26"/>
          <w:szCs w:val="26"/>
        </w:rPr>
        <w:t>Milano :</w:t>
      </w:r>
      <w:proofErr w:type="gramEnd"/>
      <w:r w:rsidRPr="00EF52CB">
        <w:rPr>
          <w:sz w:val="26"/>
          <w:szCs w:val="26"/>
        </w:rPr>
        <w:t xml:space="preserve"> Maestri arti grafiche, 1965. - XXX, 509 p., [18] c. di </w:t>
      </w:r>
      <w:proofErr w:type="gramStart"/>
      <w:r w:rsidRPr="00EF52CB">
        <w:rPr>
          <w:sz w:val="26"/>
          <w:szCs w:val="26"/>
        </w:rPr>
        <w:t>tav. :</w:t>
      </w:r>
      <w:proofErr w:type="gramEnd"/>
      <w:r w:rsidRPr="00EF52CB">
        <w:rPr>
          <w:sz w:val="26"/>
          <w:szCs w:val="26"/>
        </w:rPr>
        <w:t xml:space="preserve"> </w:t>
      </w:r>
      <w:proofErr w:type="gramStart"/>
      <w:r w:rsidRPr="00EF52CB">
        <w:rPr>
          <w:sz w:val="26"/>
          <w:szCs w:val="26"/>
        </w:rPr>
        <w:t>ill. ;</w:t>
      </w:r>
      <w:proofErr w:type="gramEnd"/>
      <w:r w:rsidRPr="00EF52CB">
        <w:rPr>
          <w:sz w:val="26"/>
          <w:szCs w:val="26"/>
        </w:rPr>
        <w:t xml:space="preserve"> 28 cm. - [BNI] 662210.</w:t>
      </w:r>
    </w:p>
    <w:sectPr w:rsidR="00212C53" w:rsidRPr="00EF52C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332E2"/>
    <w:multiLevelType w:val="hybridMultilevel"/>
    <w:tmpl w:val="F84ACF50"/>
    <w:lvl w:ilvl="0" w:tplc="B78AB07C">
      <w:start w:val="186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7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A6021"/>
    <w:rsid w:val="00002C01"/>
    <w:rsid w:val="00134A01"/>
    <w:rsid w:val="00212C53"/>
    <w:rsid w:val="002B5F23"/>
    <w:rsid w:val="0031062F"/>
    <w:rsid w:val="003605E3"/>
    <w:rsid w:val="00375F4B"/>
    <w:rsid w:val="003811E4"/>
    <w:rsid w:val="00475F6C"/>
    <w:rsid w:val="00653982"/>
    <w:rsid w:val="00770D96"/>
    <w:rsid w:val="00856BDD"/>
    <w:rsid w:val="00C71CAA"/>
    <w:rsid w:val="00D544E6"/>
    <w:rsid w:val="00DA6021"/>
    <w:rsid w:val="00E84EF4"/>
    <w:rsid w:val="00E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1FE9"/>
  <w15:chartTrackingRefBased/>
  <w15:docId w15:val="{60930F26-5A3F-45D5-948A-DC0DB804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5F23"/>
  </w:style>
  <w:style w:type="paragraph" w:styleId="Titolo1">
    <w:name w:val="heading 1"/>
    <w:basedOn w:val="Normale"/>
    <w:next w:val="Normale"/>
    <w:link w:val="Titolo1Carattere"/>
    <w:uiPriority w:val="9"/>
    <w:qFormat/>
    <w:rsid w:val="00DA6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6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602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6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602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6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6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6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6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602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60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602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602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602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60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60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60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60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6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6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60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6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60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60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60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602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602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602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602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75F6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5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wikipedia.org/wiki/Societ&#224;_cooperativa" TargetMode="External"/><Relationship Id="rId18" Type="http://schemas.openxmlformats.org/officeDocument/2006/relationships/hyperlink" Target="https://it.wikipedia.org/wiki/Banca_Popolare_di_Milano" TargetMode="External"/><Relationship Id="rId26" Type="http://schemas.openxmlformats.org/officeDocument/2006/relationships/hyperlink" Target="https://it.wikipedia.org/wiki/Belgio" TargetMode="External"/><Relationship Id="rId3" Type="http://schemas.openxmlformats.org/officeDocument/2006/relationships/styles" Target="styles.xml"/><Relationship Id="rId21" Type="http://schemas.openxmlformats.org/officeDocument/2006/relationships/hyperlink" Target="https://it.wikipedia.org/wiki/XX_secolo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it.wikipedia.org/wiki/Banco_BPM" TargetMode="External"/><Relationship Id="rId17" Type="http://schemas.openxmlformats.org/officeDocument/2006/relationships/hyperlink" Target="https://it.wikipedia.org/wiki/2016" TargetMode="External"/><Relationship Id="rId25" Type="http://schemas.openxmlformats.org/officeDocument/2006/relationships/hyperlink" Target="https://it.wikipedia.org/wiki/Germania" TargetMode="External"/><Relationship Id="rId33" Type="http://schemas.openxmlformats.org/officeDocument/2006/relationships/hyperlink" Target="https://it.wikipedia.org/wiki/Banca_Popolare_di_Milan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t.wikipedia.org/wiki/Banca_Popolare_di_Mantova" TargetMode="External"/><Relationship Id="rId20" Type="http://schemas.openxmlformats.org/officeDocument/2006/relationships/hyperlink" Target="https://it.wikipedia.org/wiki/Banca_Popolare_di_Milano" TargetMode="External"/><Relationship Id="rId29" Type="http://schemas.openxmlformats.org/officeDocument/2006/relationships/hyperlink" Target="https://it.wikipedia.org/wiki/Luigi_Luzzatt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gruppo.bancobpm.it/investor-relations/bilanci-e-relazioni/" TargetMode="External"/><Relationship Id="rId11" Type="http://schemas.openxmlformats.org/officeDocument/2006/relationships/hyperlink" Target="https://it.wikipedia.org/wiki/Banco_Popolare" TargetMode="External"/><Relationship Id="rId24" Type="http://schemas.openxmlformats.org/officeDocument/2006/relationships/hyperlink" Target="https://it.wikipedia.org/wiki/Anni_1800" TargetMode="External"/><Relationship Id="rId32" Type="http://schemas.openxmlformats.org/officeDocument/2006/relationships/hyperlink" Target="https://it.wikipedia.org/wiki/Banca_Mutua_Popolare_Agricola_di_Lodi?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t.wikipedia.org/wiki/1865" TargetMode="External"/><Relationship Id="rId23" Type="http://schemas.openxmlformats.org/officeDocument/2006/relationships/hyperlink" Target="https://it.wikipedia.org/wiki/Rivoluzione_industriale" TargetMode="External"/><Relationship Id="rId28" Type="http://schemas.openxmlformats.org/officeDocument/2006/relationships/hyperlink" Target="https://it.wikipedia.org/wiki/Tiziano_Zalli" TargetMode="External"/><Relationship Id="rId10" Type="http://schemas.openxmlformats.org/officeDocument/2006/relationships/hyperlink" Target="https://it.wikipedia.org/wiki/2017" TargetMode="External"/><Relationship Id="rId19" Type="http://schemas.openxmlformats.org/officeDocument/2006/relationships/hyperlink" Target="https://it.wikipedia.org/wiki/Euro" TargetMode="External"/><Relationship Id="rId31" Type="http://schemas.openxmlformats.org/officeDocument/2006/relationships/hyperlink" Target="https://it.wikipedia.org/wiki/Banca_popol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.wikipedia.org/wiki/Capitalizzazione_azionaria" TargetMode="External"/><Relationship Id="rId14" Type="http://schemas.openxmlformats.org/officeDocument/2006/relationships/hyperlink" Target="https://it.wikipedia.org/wiki/Milano" TargetMode="External"/><Relationship Id="rId22" Type="http://schemas.openxmlformats.org/officeDocument/2006/relationships/hyperlink" Target="https://it.wikipedia.org/wiki/Banca_Popolare_di_Milano" TargetMode="External"/><Relationship Id="rId27" Type="http://schemas.openxmlformats.org/officeDocument/2006/relationships/hyperlink" Target="https://it.wikipedia.org/wiki/Banca_Popolare_di_Lodi" TargetMode="External"/><Relationship Id="rId30" Type="http://schemas.openxmlformats.org/officeDocument/2006/relationships/hyperlink" Target="https://it.wikipedia.org/wiki/1863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it.wikipedia.org/wiki/Itali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A02CC-C985-413B-A86C-80A80AB0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2026-09-01T14:01:00Z</dcterms:created>
  <dcterms:modified xsi:type="dcterms:W3CDTF">2026-09-01T16:17:00Z</dcterms:modified>
</cp:coreProperties>
</file>