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E044C" w14:textId="28BC5940" w:rsidR="007350BD" w:rsidRPr="00F31ACA" w:rsidRDefault="007350BD" w:rsidP="007350BD">
      <w:pPr>
        <w:jc w:val="both"/>
        <w:rPr>
          <w:rFonts w:asciiTheme="minorHAnsi" w:hAnsiTheme="minorHAnsi" w:cstheme="minorHAnsi"/>
          <w:i/>
          <w:sz w:val="16"/>
          <w:szCs w:val="16"/>
        </w:rPr>
      </w:pPr>
      <w:bookmarkStart w:id="0" w:name="_Hlk187861283"/>
      <w:r w:rsidRPr="00F31ACA">
        <w:rPr>
          <w:rFonts w:asciiTheme="minorHAnsi" w:hAnsiTheme="minorHAnsi" w:cstheme="minorHAnsi"/>
          <w:b/>
          <w:color w:val="C00000"/>
          <w:sz w:val="44"/>
          <w:szCs w:val="44"/>
        </w:rPr>
        <w:t>F1000</w:t>
      </w:r>
      <w:r w:rsidRPr="00F31ACA">
        <w:rPr>
          <w:rFonts w:asciiTheme="minorHAnsi" w:hAnsiTheme="minorHAnsi" w:cstheme="minorHAnsi"/>
          <w:b/>
        </w:rPr>
        <w:tab/>
      </w:r>
      <w:r w:rsidRPr="00F31ACA">
        <w:rPr>
          <w:rFonts w:asciiTheme="minorHAnsi" w:hAnsiTheme="minorHAnsi" w:cstheme="minorHAnsi"/>
          <w:b/>
        </w:rPr>
        <w:tab/>
      </w:r>
      <w:r w:rsidRPr="00F31ACA">
        <w:rPr>
          <w:rFonts w:asciiTheme="minorHAnsi" w:hAnsiTheme="minorHAnsi" w:cstheme="minorHAnsi"/>
          <w:b/>
          <w:sz w:val="16"/>
          <w:szCs w:val="16"/>
        </w:rPr>
        <w:tab/>
      </w:r>
      <w:r w:rsidRPr="00F31ACA">
        <w:rPr>
          <w:rFonts w:asciiTheme="minorHAnsi" w:hAnsiTheme="minorHAnsi" w:cstheme="minorHAnsi"/>
          <w:b/>
          <w:sz w:val="16"/>
          <w:szCs w:val="16"/>
        </w:rPr>
        <w:tab/>
      </w:r>
      <w:r w:rsidRPr="00F31ACA">
        <w:rPr>
          <w:rFonts w:asciiTheme="minorHAnsi" w:hAnsiTheme="minorHAnsi" w:cstheme="minorHAnsi"/>
          <w:b/>
          <w:sz w:val="16"/>
          <w:szCs w:val="16"/>
        </w:rPr>
        <w:tab/>
      </w:r>
      <w:r w:rsidRPr="00F31ACA">
        <w:rPr>
          <w:rFonts w:asciiTheme="minorHAnsi" w:hAnsiTheme="minorHAnsi" w:cstheme="minorHAnsi"/>
          <w:b/>
          <w:sz w:val="16"/>
          <w:szCs w:val="16"/>
        </w:rPr>
        <w:tab/>
      </w:r>
      <w:r w:rsidRPr="00F31ACA">
        <w:rPr>
          <w:rFonts w:asciiTheme="minorHAnsi" w:hAnsiTheme="minorHAnsi" w:cstheme="minorHAnsi"/>
          <w:b/>
          <w:sz w:val="16"/>
          <w:szCs w:val="16"/>
        </w:rPr>
        <w:tab/>
      </w:r>
      <w:r w:rsidRPr="00F31ACA">
        <w:rPr>
          <w:rFonts w:asciiTheme="minorHAnsi" w:hAnsiTheme="minorHAnsi" w:cstheme="minorHAnsi"/>
          <w:b/>
          <w:sz w:val="16"/>
          <w:szCs w:val="16"/>
        </w:rPr>
        <w:tab/>
      </w:r>
      <w:r w:rsidRPr="00F31ACA">
        <w:rPr>
          <w:rFonts w:asciiTheme="minorHAnsi" w:hAnsiTheme="minorHAnsi" w:cstheme="minorHAnsi"/>
          <w:i/>
          <w:sz w:val="16"/>
          <w:szCs w:val="16"/>
        </w:rPr>
        <w:t>Scheda creata il 27 settembre 2025</w:t>
      </w:r>
    </w:p>
    <w:p w14:paraId="3593F7B0" w14:textId="77777777" w:rsidR="009444D9" w:rsidRPr="00F31ACA" w:rsidRDefault="009444D9" w:rsidP="009444D9">
      <w:pPr>
        <w:jc w:val="both"/>
        <w:rPr>
          <w:rFonts w:asciiTheme="minorHAnsi" w:hAnsiTheme="minorHAnsi" w:cstheme="minorHAnsi"/>
          <w:b/>
          <w:color w:val="C00000"/>
          <w:sz w:val="44"/>
          <w:szCs w:val="44"/>
        </w:rPr>
      </w:pPr>
      <w:r w:rsidRPr="00F31ACA">
        <w:rPr>
          <w:rFonts w:asciiTheme="minorHAnsi" w:hAnsiTheme="minorHAnsi" w:cstheme="minorHAnsi"/>
          <w:b/>
          <w:color w:val="C00000"/>
          <w:sz w:val="44"/>
          <w:szCs w:val="44"/>
        </w:rPr>
        <w:t>Descrizione storico-bibliografica</w:t>
      </w:r>
    </w:p>
    <w:p w14:paraId="3031E7DB" w14:textId="1E8CC13D" w:rsidR="004A3D37" w:rsidRPr="00F31ACA" w:rsidRDefault="006B60EB" w:rsidP="007350BD">
      <w:pPr>
        <w:jc w:val="both"/>
        <w:rPr>
          <w:rFonts w:asciiTheme="minorHAnsi" w:hAnsiTheme="minorHAnsi" w:cstheme="minorHAnsi"/>
          <w:b/>
          <w:color w:val="C00000"/>
          <w:sz w:val="44"/>
          <w:szCs w:val="44"/>
        </w:rPr>
      </w:pPr>
      <w:r w:rsidRPr="00F31ACA">
        <w:rPr>
          <w:rFonts w:asciiTheme="minorHAnsi" w:hAnsiTheme="minorHAnsi" w:cstheme="minorHAnsi"/>
          <w:b/>
          <w:color w:val="C00000"/>
          <w:sz w:val="44"/>
          <w:szCs w:val="44"/>
        </w:rPr>
        <w:drawing>
          <wp:inline distT="0" distB="0" distL="0" distR="0" wp14:anchorId="47A9C716" wp14:editId="52527950">
            <wp:extent cx="1911600" cy="2520000"/>
            <wp:effectExtent l="0" t="0" r="0" b="0"/>
            <wp:docPr id="111614240" name="Immagine 1" descr="Immagine che contiene testo, giornale, Carattere, Carta da giornal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4240" name="Immagine 1" descr="Immagine che contiene testo, giornale, Carattere, Carta da giornale&#10;&#10;Il contenuto generato dall'IA potrebbe non essere corretto."/>
                    <pic:cNvPicPr/>
                  </pic:nvPicPr>
                  <pic:blipFill>
                    <a:blip r:embed="rId5"/>
                    <a:stretch>
                      <a:fillRect/>
                    </a:stretch>
                  </pic:blipFill>
                  <pic:spPr>
                    <a:xfrm>
                      <a:off x="0" y="0"/>
                      <a:ext cx="1911600" cy="2520000"/>
                    </a:xfrm>
                    <a:prstGeom prst="rect">
                      <a:avLst/>
                    </a:prstGeom>
                  </pic:spPr>
                </pic:pic>
              </a:graphicData>
            </a:graphic>
          </wp:inline>
        </w:drawing>
      </w:r>
      <w:r w:rsidRPr="00F31ACA">
        <w:rPr>
          <w:rFonts w:asciiTheme="minorHAnsi" w:hAnsiTheme="minorHAnsi" w:cstheme="minorHAnsi"/>
          <w:b/>
          <w:color w:val="C00000"/>
          <w:sz w:val="44"/>
          <w:szCs w:val="44"/>
        </w:rPr>
        <w:t xml:space="preserve"> </w:t>
      </w:r>
      <w:r w:rsidRPr="00F31ACA">
        <w:rPr>
          <w:rFonts w:asciiTheme="minorHAnsi" w:hAnsiTheme="minorHAnsi" w:cstheme="minorHAnsi"/>
          <w:noProof/>
        </w:rPr>
        <w:drawing>
          <wp:inline distT="0" distB="0" distL="0" distR="0" wp14:anchorId="6710CAD3" wp14:editId="09E91E37">
            <wp:extent cx="1875600" cy="2520000"/>
            <wp:effectExtent l="0" t="0" r="0" b="0"/>
            <wp:docPr id="2036848281" name="Immagine 1" descr="Immagine che contiene testo, giornale, Carattere, Pubblic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8281" name="Immagine 1" descr="Immagine che contiene testo, giornale, Carattere, Pubblicazione&#10;&#10;Il contenuto generato dall'IA potrebbe non essere corretto."/>
                    <pic:cNvPicPr/>
                  </pic:nvPicPr>
                  <pic:blipFill>
                    <a:blip r:embed="rId6"/>
                    <a:stretch>
                      <a:fillRect/>
                    </a:stretch>
                  </pic:blipFill>
                  <pic:spPr>
                    <a:xfrm>
                      <a:off x="0" y="0"/>
                      <a:ext cx="1875600" cy="2520000"/>
                    </a:xfrm>
                    <a:prstGeom prst="rect">
                      <a:avLst/>
                    </a:prstGeom>
                  </pic:spPr>
                </pic:pic>
              </a:graphicData>
            </a:graphic>
          </wp:inline>
        </w:drawing>
      </w:r>
      <w:r w:rsidRPr="00F31ACA">
        <w:rPr>
          <w:rFonts w:asciiTheme="minorHAnsi" w:hAnsiTheme="minorHAnsi" w:cstheme="minorHAnsi"/>
          <w:noProof/>
        </w:rPr>
        <w:t xml:space="preserve"> </w:t>
      </w:r>
      <w:r w:rsidR="004A3D37" w:rsidRPr="00F31ACA">
        <w:rPr>
          <w:rFonts w:asciiTheme="minorHAnsi" w:hAnsiTheme="minorHAnsi" w:cstheme="minorHAnsi"/>
          <w:noProof/>
        </w:rPr>
        <w:drawing>
          <wp:inline distT="0" distB="0" distL="0" distR="0" wp14:anchorId="69C2526D" wp14:editId="4F38D50F">
            <wp:extent cx="2019600" cy="2520000"/>
            <wp:effectExtent l="0" t="0" r="0" b="0"/>
            <wp:docPr id="1068101893" name="Immagine 1" descr="Immagine del venditore per Apostolato popolare 1840 - 1843 venduto da Biblioteca di Bab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del venditore per Apostolato popolare 1840 - 1843 venduto da Biblioteca di Babe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600" cy="2520000"/>
                    </a:xfrm>
                    <a:prstGeom prst="rect">
                      <a:avLst/>
                    </a:prstGeom>
                    <a:noFill/>
                    <a:ln>
                      <a:noFill/>
                    </a:ln>
                  </pic:spPr>
                </pic:pic>
              </a:graphicData>
            </a:graphic>
          </wp:inline>
        </w:drawing>
      </w:r>
    </w:p>
    <w:bookmarkEnd w:id="0"/>
    <w:p w14:paraId="462DDB55" w14:textId="77777777" w:rsidR="007350BD" w:rsidRPr="00F31ACA" w:rsidRDefault="007350BD" w:rsidP="007350BD">
      <w:pPr>
        <w:tabs>
          <w:tab w:val="right" w:pos="6480"/>
        </w:tabs>
        <w:jc w:val="both"/>
        <w:rPr>
          <w:rFonts w:asciiTheme="minorHAnsi" w:hAnsiTheme="minorHAnsi" w:cstheme="minorHAnsi"/>
          <w:sz w:val="22"/>
          <w:szCs w:val="22"/>
        </w:rPr>
      </w:pPr>
      <w:r w:rsidRPr="00F31ACA">
        <w:rPr>
          <w:rStyle w:val="Enfasigrassetto"/>
          <w:rFonts w:asciiTheme="minorHAnsi" w:eastAsiaTheme="majorEastAsia" w:hAnsiTheme="minorHAnsi" w:cstheme="minorHAnsi"/>
          <w:b/>
          <w:sz w:val="22"/>
          <w:szCs w:val="22"/>
        </w:rPr>
        <w:t>*Apostolato popolare</w:t>
      </w:r>
      <w:r w:rsidRPr="00F31ACA">
        <w:rPr>
          <w:rStyle w:val="Enfasigrassetto"/>
          <w:rFonts w:asciiTheme="minorHAnsi" w:eastAsiaTheme="majorEastAsia" w:hAnsiTheme="minorHAnsi" w:cstheme="minorHAnsi"/>
          <w:sz w:val="22"/>
          <w:szCs w:val="22"/>
        </w:rPr>
        <w:t xml:space="preserve">. </w:t>
      </w:r>
      <w:r w:rsidRPr="00F31ACA">
        <w:rPr>
          <w:rFonts w:asciiTheme="minorHAnsi" w:hAnsiTheme="minorHAnsi" w:cstheme="minorHAnsi"/>
          <w:sz w:val="22"/>
          <w:szCs w:val="22"/>
        </w:rPr>
        <w:t xml:space="preserve">- N. 1 (10 novembre </w:t>
      </w:r>
      <w:proofErr w:type="gramStart"/>
      <w:r w:rsidRPr="00F31ACA">
        <w:rPr>
          <w:rFonts w:asciiTheme="minorHAnsi" w:hAnsiTheme="minorHAnsi" w:cstheme="minorHAnsi"/>
          <w:sz w:val="22"/>
          <w:szCs w:val="22"/>
        </w:rPr>
        <w:t>1840)-</w:t>
      </w:r>
      <w:proofErr w:type="gramEnd"/>
      <w:r w:rsidRPr="00F31ACA">
        <w:rPr>
          <w:rFonts w:asciiTheme="minorHAnsi" w:hAnsiTheme="minorHAnsi" w:cstheme="minorHAnsi"/>
          <w:sz w:val="22"/>
          <w:szCs w:val="22"/>
        </w:rPr>
        <w:t xml:space="preserve">n. 12 (30 settembre 1843). - Somers' </w:t>
      </w:r>
      <w:proofErr w:type="gramStart"/>
      <w:r w:rsidRPr="00F31ACA">
        <w:rPr>
          <w:rFonts w:asciiTheme="minorHAnsi" w:hAnsiTheme="minorHAnsi" w:cstheme="minorHAnsi"/>
          <w:sz w:val="22"/>
          <w:szCs w:val="22"/>
        </w:rPr>
        <w:t>Town :</w:t>
      </w:r>
      <w:proofErr w:type="gramEnd"/>
      <w:r w:rsidRPr="00F31ACA">
        <w:rPr>
          <w:rFonts w:asciiTheme="minorHAnsi" w:hAnsiTheme="minorHAnsi" w:cstheme="minorHAnsi"/>
          <w:sz w:val="22"/>
          <w:szCs w:val="22"/>
        </w:rPr>
        <w:t xml:space="preserve"> </w:t>
      </w:r>
      <w:proofErr w:type="spellStart"/>
      <w:r w:rsidRPr="00F31ACA">
        <w:rPr>
          <w:rFonts w:asciiTheme="minorHAnsi" w:hAnsiTheme="minorHAnsi" w:cstheme="minorHAnsi"/>
          <w:sz w:val="22"/>
          <w:szCs w:val="22"/>
        </w:rPr>
        <w:t>Dybowski</w:t>
      </w:r>
      <w:proofErr w:type="spellEnd"/>
      <w:r w:rsidRPr="00F31ACA">
        <w:rPr>
          <w:rFonts w:asciiTheme="minorHAnsi" w:hAnsiTheme="minorHAnsi" w:cstheme="minorHAnsi"/>
          <w:sz w:val="22"/>
          <w:szCs w:val="22"/>
        </w:rPr>
        <w:t xml:space="preserve">, 1840-1943. - 4 </w:t>
      </w:r>
      <w:proofErr w:type="gramStart"/>
      <w:r w:rsidRPr="00F31ACA">
        <w:rPr>
          <w:rFonts w:asciiTheme="minorHAnsi" w:hAnsiTheme="minorHAnsi" w:cstheme="minorHAnsi"/>
          <w:sz w:val="22"/>
          <w:szCs w:val="22"/>
        </w:rPr>
        <w:t>volumi :</w:t>
      </w:r>
      <w:proofErr w:type="gramEnd"/>
      <w:r w:rsidRPr="00F31ACA">
        <w:rPr>
          <w:rFonts w:asciiTheme="minorHAnsi" w:hAnsiTheme="minorHAnsi" w:cstheme="minorHAnsi"/>
          <w:sz w:val="22"/>
          <w:szCs w:val="22"/>
        </w:rPr>
        <w:t xml:space="preserve"> 12 </w:t>
      </w:r>
      <w:proofErr w:type="gramStart"/>
      <w:r w:rsidRPr="00F31ACA">
        <w:rPr>
          <w:rFonts w:asciiTheme="minorHAnsi" w:hAnsiTheme="minorHAnsi" w:cstheme="minorHAnsi"/>
          <w:sz w:val="22"/>
          <w:szCs w:val="22"/>
        </w:rPr>
        <w:t>fasc. ;</w:t>
      </w:r>
      <w:proofErr w:type="gramEnd"/>
      <w:r w:rsidRPr="00F31ACA">
        <w:rPr>
          <w:rFonts w:asciiTheme="minorHAnsi" w:hAnsiTheme="minorHAnsi" w:cstheme="minorHAnsi"/>
          <w:sz w:val="22"/>
          <w:szCs w:val="22"/>
        </w:rPr>
        <w:t xml:space="preserve"> 28 cm. ((Periodicità irregolare. - Sopra il titolo: G.I. - Dal n. 11 si pubblica a Parigi. - TO00203751</w:t>
      </w:r>
    </w:p>
    <w:p w14:paraId="69F1B7BF" w14:textId="2FFC7CDF" w:rsidR="006B60EB" w:rsidRPr="00F31ACA" w:rsidRDefault="006B60EB" w:rsidP="007350BD">
      <w:pPr>
        <w:tabs>
          <w:tab w:val="right" w:pos="6480"/>
        </w:tabs>
        <w:jc w:val="both"/>
        <w:rPr>
          <w:rFonts w:asciiTheme="minorHAnsi" w:hAnsiTheme="minorHAnsi" w:cstheme="minorHAnsi"/>
          <w:sz w:val="22"/>
          <w:szCs w:val="22"/>
        </w:rPr>
      </w:pPr>
      <w:r w:rsidRPr="00F31ACA">
        <w:rPr>
          <w:rFonts w:asciiTheme="minorHAnsi" w:hAnsiTheme="minorHAnsi" w:cstheme="minorHAnsi"/>
          <w:b/>
          <w:bCs/>
          <w:color w:val="C00000"/>
          <w:sz w:val="22"/>
          <w:szCs w:val="22"/>
        </w:rPr>
        <w:t xml:space="preserve">Copia digitale: </w:t>
      </w:r>
      <w:hyperlink r:id="rId8" w:anchor="v=onepage&amp;q&amp;f=false" w:history="1">
        <w:r w:rsidRPr="00F31ACA">
          <w:rPr>
            <w:rStyle w:val="Collegamentoipertestuale"/>
            <w:rFonts w:asciiTheme="minorHAnsi" w:hAnsiTheme="minorHAnsi" w:cstheme="minorHAnsi"/>
            <w:sz w:val="22"/>
            <w:szCs w:val="22"/>
          </w:rPr>
          <w:t>n.1(</w:t>
        </w:r>
        <w:proofErr w:type="gramStart"/>
        <w:r w:rsidRPr="00F31ACA">
          <w:rPr>
            <w:rStyle w:val="Collegamentoipertestuale"/>
            <w:rFonts w:asciiTheme="minorHAnsi" w:hAnsiTheme="minorHAnsi" w:cstheme="minorHAnsi"/>
            <w:sz w:val="22"/>
            <w:szCs w:val="22"/>
          </w:rPr>
          <w:t>1840)-</w:t>
        </w:r>
        <w:proofErr w:type="gramEnd"/>
        <w:r w:rsidRPr="00F31ACA">
          <w:rPr>
            <w:rStyle w:val="Collegamentoipertestuale"/>
            <w:rFonts w:asciiTheme="minorHAnsi" w:hAnsiTheme="minorHAnsi" w:cstheme="minorHAnsi"/>
            <w:sz w:val="22"/>
            <w:szCs w:val="22"/>
          </w:rPr>
          <w:t>n.12(1843)</w:t>
        </w:r>
      </w:hyperlink>
    </w:p>
    <w:p w14:paraId="684414C8" w14:textId="0B990296" w:rsidR="007350BD" w:rsidRPr="00F31ACA" w:rsidRDefault="007350BD" w:rsidP="007350BD">
      <w:pPr>
        <w:tabs>
          <w:tab w:val="right" w:pos="6480"/>
        </w:tabs>
        <w:jc w:val="both"/>
        <w:rPr>
          <w:rFonts w:asciiTheme="minorHAnsi" w:hAnsiTheme="minorHAnsi" w:cstheme="minorHAnsi"/>
          <w:sz w:val="22"/>
          <w:szCs w:val="22"/>
        </w:rPr>
      </w:pPr>
      <w:r w:rsidRPr="00F31ACA">
        <w:rPr>
          <w:rFonts w:asciiTheme="minorHAnsi" w:hAnsiTheme="minorHAnsi" w:cstheme="minorHAnsi"/>
          <w:b/>
          <w:sz w:val="22"/>
          <w:szCs w:val="22"/>
        </w:rPr>
        <w:t xml:space="preserve">*Apostolato </w:t>
      </w:r>
      <w:proofErr w:type="gramStart"/>
      <w:r w:rsidRPr="00F31ACA">
        <w:rPr>
          <w:rFonts w:asciiTheme="minorHAnsi" w:hAnsiTheme="minorHAnsi" w:cstheme="minorHAnsi"/>
          <w:b/>
          <w:sz w:val="22"/>
          <w:szCs w:val="22"/>
        </w:rPr>
        <w:t>popolare</w:t>
      </w:r>
      <w:r w:rsidRPr="00F31ACA">
        <w:rPr>
          <w:rFonts w:asciiTheme="minorHAnsi" w:hAnsiTheme="minorHAnsi" w:cstheme="minorHAnsi"/>
          <w:sz w:val="22"/>
          <w:szCs w:val="22"/>
        </w:rPr>
        <w:t xml:space="preserve"> :</w:t>
      </w:r>
      <w:proofErr w:type="gramEnd"/>
      <w:r w:rsidRPr="00F31ACA">
        <w:rPr>
          <w:rFonts w:asciiTheme="minorHAnsi" w:hAnsiTheme="minorHAnsi" w:cstheme="minorHAnsi"/>
          <w:sz w:val="22"/>
          <w:szCs w:val="22"/>
        </w:rPr>
        <w:t xml:space="preserve"> 1840-1843. - </w:t>
      </w:r>
      <w:proofErr w:type="gramStart"/>
      <w:r w:rsidRPr="00F31ACA">
        <w:rPr>
          <w:rFonts w:asciiTheme="minorHAnsi" w:hAnsiTheme="minorHAnsi" w:cstheme="minorHAnsi"/>
          <w:sz w:val="22"/>
          <w:szCs w:val="22"/>
        </w:rPr>
        <w:t>Roma :</w:t>
      </w:r>
      <w:proofErr w:type="gramEnd"/>
      <w:r w:rsidRPr="00F31ACA">
        <w:rPr>
          <w:rFonts w:asciiTheme="minorHAnsi" w:hAnsiTheme="minorHAnsi" w:cstheme="minorHAnsi"/>
          <w:sz w:val="22"/>
          <w:szCs w:val="22"/>
        </w:rPr>
        <w:t xml:space="preserve"> Edizioni della Voce, 1972. - 104 </w:t>
      </w:r>
      <w:proofErr w:type="gramStart"/>
      <w:r w:rsidRPr="00F31ACA">
        <w:rPr>
          <w:rFonts w:asciiTheme="minorHAnsi" w:hAnsiTheme="minorHAnsi" w:cstheme="minorHAnsi"/>
          <w:sz w:val="22"/>
          <w:szCs w:val="22"/>
        </w:rPr>
        <w:t>p. ;</w:t>
      </w:r>
      <w:proofErr w:type="gramEnd"/>
      <w:r w:rsidRPr="00F31ACA">
        <w:rPr>
          <w:rFonts w:asciiTheme="minorHAnsi" w:hAnsiTheme="minorHAnsi" w:cstheme="minorHAnsi"/>
          <w:sz w:val="22"/>
          <w:szCs w:val="22"/>
        </w:rPr>
        <w:t xml:space="preserve"> 30 cm. ((In cofanetto. - Data sul cofanetto: 1973. - FOG</w:t>
      </w:r>
      <w:proofErr w:type="gramStart"/>
      <w:r w:rsidRPr="00F31ACA">
        <w:rPr>
          <w:rFonts w:asciiTheme="minorHAnsi" w:hAnsiTheme="minorHAnsi" w:cstheme="minorHAnsi"/>
          <w:sz w:val="22"/>
          <w:szCs w:val="22"/>
        </w:rPr>
        <w:t xml:space="preserve">0496355 </w:t>
      </w:r>
      <w:r w:rsidRPr="00F31ACA">
        <w:rPr>
          <w:rFonts w:asciiTheme="minorHAnsi" w:hAnsiTheme="minorHAnsi" w:cstheme="minorHAnsi"/>
          <w:sz w:val="22"/>
          <w:szCs w:val="22"/>
        </w:rPr>
        <w:t>;</w:t>
      </w:r>
      <w:proofErr w:type="gramEnd"/>
      <w:r w:rsidRPr="00F31ACA">
        <w:rPr>
          <w:rFonts w:asciiTheme="minorHAnsi" w:hAnsiTheme="minorHAnsi" w:cstheme="minorHAnsi"/>
          <w:sz w:val="22"/>
          <w:szCs w:val="22"/>
        </w:rPr>
        <w:t xml:space="preserve"> </w:t>
      </w:r>
      <w:r w:rsidRPr="00F31ACA">
        <w:rPr>
          <w:rFonts w:asciiTheme="minorHAnsi" w:hAnsiTheme="minorHAnsi" w:cstheme="minorHAnsi"/>
          <w:sz w:val="22"/>
          <w:szCs w:val="22"/>
        </w:rPr>
        <w:t>LO11049584</w:t>
      </w:r>
      <w:r w:rsidRPr="00F31ACA">
        <w:rPr>
          <w:rFonts w:asciiTheme="minorHAnsi" w:hAnsiTheme="minorHAnsi" w:cstheme="minorHAnsi"/>
          <w:sz w:val="22"/>
          <w:szCs w:val="22"/>
        </w:rPr>
        <w:t xml:space="preserve">; </w:t>
      </w:r>
      <w:r w:rsidRPr="00F31ACA">
        <w:rPr>
          <w:rFonts w:asciiTheme="minorHAnsi" w:hAnsiTheme="minorHAnsi" w:cstheme="minorHAnsi"/>
          <w:sz w:val="22"/>
          <w:szCs w:val="22"/>
        </w:rPr>
        <w:t>RMS0051374</w:t>
      </w:r>
    </w:p>
    <w:p w14:paraId="654D870D" w14:textId="77777777" w:rsidR="007350BD" w:rsidRPr="00F31ACA" w:rsidRDefault="007350BD" w:rsidP="007350BD">
      <w:pPr>
        <w:jc w:val="both"/>
        <w:rPr>
          <w:rFonts w:asciiTheme="minorHAnsi" w:hAnsiTheme="minorHAnsi" w:cstheme="minorHAnsi"/>
          <w:sz w:val="22"/>
          <w:szCs w:val="22"/>
        </w:rPr>
      </w:pPr>
      <w:r w:rsidRPr="00F31ACA">
        <w:rPr>
          <w:rFonts w:asciiTheme="minorHAnsi" w:hAnsiTheme="minorHAnsi" w:cstheme="minorHAnsi"/>
          <w:b/>
          <w:sz w:val="22"/>
          <w:szCs w:val="22"/>
        </w:rPr>
        <w:t xml:space="preserve">*Apostolato </w:t>
      </w:r>
      <w:proofErr w:type="gramStart"/>
      <w:r w:rsidRPr="00F31ACA">
        <w:rPr>
          <w:rFonts w:asciiTheme="minorHAnsi" w:hAnsiTheme="minorHAnsi" w:cstheme="minorHAnsi"/>
          <w:b/>
          <w:sz w:val="22"/>
          <w:szCs w:val="22"/>
        </w:rPr>
        <w:t xml:space="preserve">popolare </w:t>
      </w:r>
      <w:r w:rsidRPr="00F31ACA">
        <w:rPr>
          <w:rFonts w:asciiTheme="minorHAnsi" w:hAnsiTheme="minorHAnsi" w:cstheme="minorHAnsi"/>
          <w:sz w:val="22"/>
          <w:szCs w:val="22"/>
        </w:rPr>
        <w:t>:</w:t>
      </w:r>
      <w:proofErr w:type="gramEnd"/>
      <w:r w:rsidRPr="00F31ACA">
        <w:rPr>
          <w:rFonts w:asciiTheme="minorHAnsi" w:hAnsiTheme="minorHAnsi" w:cstheme="minorHAnsi"/>
          <w:sz w:val="22"/>
          <w:szCs w:val="22"/>
        </w:rPr>
        <w:t xml:space="preserve"> 10 novembre 1840-31 settembre 1843 / prefazione di Giovanni Spadolini. - Sala </w:t>
      </w:r>
      <w:proofErr w:type="gramStart"/>
      <w:r w:rsidRPr="00F31ACA">
        <w:rPr>
          <w:rFonts w:asciiTheme="minorHAnsi" w:hAnsiTheme="minorHAnsi" w:cstheme="minorHAnsi"/>
          <w:sz w:val="22"/>
          <w:szCs w:val="22"/>
        </w:rPr>
        <w:t>Bolognese :</w:t>
      </w:r>
      <w:proofErr w:type="gramEnd"/>
      <w:r w:rsidRPr="00F31ACA">
        <w:rPr>
          <w:rFonts w:asciiTheme="minorHAnsi" w:hAnsiTheme="minorHAnsi" w:cstheme="minorHAnsi"/>
          <w:sz w:val="22"/>
          <w:szCs w:val="22"/>
        </w:rPr>
        <w:t xml:space="preserve"> A. Forni, 1979. - 104 </w:t>
      </w:r>
      <w:proofErr w:type="gramStart"/>
      <w:r w:rsidRPr="00F31ACA">
        <w:rPr>
          <w:rFonts w:asciiTheme="minorHAnsi" w:hAnsiTheme="minorHAnsi" w:cstheme="minorHAnsi"/>
          <w:sz w:val="22"/>
          <w:szCs w:val="22"/>
        </w:rPr>
        <w:t>p. ;</w:t>
      </w:r>
      <w:proofErr w:type="gramEnd"/>
      <w:r w:rsidRPr="00F31ACA">
        <w:rPr>
          <w:rFonts w:asciiTheme="minorHAnsi" w:hAnsiTheme="minorHAnsi" w:cstheme="minorHAnsi"/>
          <w:sz w:val="22"/>
          <w:szCs w:val="22"/>
        </w:rPr>
        <w:t xml:space="preserve"> 31 cm. ((</w:t>
      </w:r>
      <w:proofErr w:type="spellStart"/>
      <w:r w:rsidRPr="00F31ACA">
        <w:rPr>
          <w:rFonts w:asciiTheme="minorHAnsi" w:hAnsiTheme="minorHAnsi" w:cstheme="minorHAnsi"/>
          <w:sz w:val="22"/>
          <w:szCs w:val="22"/>
        </w:rPr>
        <w:t>Ripr</w:t>
      </w:r>
      <w:proofErr w:type="spellEnd"/>
      <w:r w:rsidRPr="00F31ACA">
        <w:rPr>
          <w:rFonts w:asciiTheme="minorHAnsi" w:hAnsiTheme="minorHAnsi" w:cstheme="minorHAnsi"/>
          <w:sz w:val="22"/>
          <w:szCs w:val="22"/>
        </w:rPr>
        <w:t xml:space="preserve">. </w:t>
      </w:r>
      <w:proofErr w:type="spellStart"/>
      <w:r w:rsidRPr="00F31ACA">
        <w:rPr>
          <w:rFonts w:asciiTheme="minorHAnsi" w:hAnsiTheme="minorHAnsi" w:cstheme="minorHAnsi"/>
          <w:sz w:val="22"/>
          <w:szCs w:val="22"/>
        </w:rPr>
        <w:t>facs</w:t>
      </w:r>
      <w:proofErr w:type="spellEnd"/>
      <w:r w:rsidRPr="00F31ACA">
        <w:rPr>
          <w:rFonts w:asciiTheme="minorHAnsi" w:hAnsiTheme="minorHAnsi" w:cstheme="minorHAnsi"/>
          <w:sz w:val="22"/>
          <w:szCs w:val="22"/>
        </w:rPr>
        <w:t xml:space="preserve">. dell'ed. </w:t>
      </w:r>
      <w:proofErr w:type="spellStart"/>
      <w:r w:rsidRPr="00F31ACA">
        <w:rPr>
          <w:rFonts w:asciiTheme="minorHAnsi" w:hAnsiTheme="minorHAnsi" w:cstheme="minorHAnsi"/>
          <w:sz w:val="22"/>
          <w:szCs w:val="22"/>
        </w:rPr>
        <w:t>orig</w:t>
      </w:r>
      <w:proofErr w:type="spellEnd"/>
      <w:r w:rsidRPr="00F31ACA">
        <w:rPr>
          <w:rFonts w:asciiTheme="minorHAnsi" w:hAnsiTheme="minorHAnsi" w:cstheme="minorHAnsi"/>
          <w:sz w:val="22"/>
          <w:szCs w:val="22"/>
        </w:rPr>
        <w:t>. – BNI 81-4052. - SBL0335095</w:t>
      </w:r>
    </w:p>
    <w:p w14:paraId="60EEEF7E" w14:textId="77777777" w:rsidR="007350BD" w:rsidRPr="00F31ACA" w:rsidRDefault="007350BD" w:rsidP="007350BD">
      <w:pPr>
        <w:jc w:val="both"/>
        <w:rPr>
          <w:rFonts w:asciiTheme="minorHAnsi" w:hAnsiTheme="minorHAnsi" w:cstheme="minorHAnsi"/>
          <w:sz w:val="22"/>
          <w:szCs w:val="22"/>
        </w:rPr>
      </w:pPr>
      <w:r w:rsidRPr="00F31ACA">
        <w:rPr>
          <w:rFonts w:asciiTheme="minorHAnsi" w:hAnsiTheme="minorHAnsi" w:cstheme="minorHAnsi"/>
          <w:sz w:val="22"/>
          <w:szCs w:val="22"/>
        </w:rPr>
        <w:t>Autore: Mazzini, Giuseppe &lt;1805-1872&gt;</w:t>
      </w:r>
    </w:p>
    <w:p w14:paraId="75A73B23" w14:textId="3DD8EC68" w:rsidR="004A3D37" w:rsidRPr="00F31ACA" w:rsidRDefault="004A3D37" w:rsidP="004A3D37">
      <w:pPr>
        <w:jc w:val="both"/>
        <w:rPr>
          <w:rFonts w:asciiTheme="minorHAnsi" w:hAnsiTheme="minorHAnsi" w:cstheme="minorHAnsi"/>
          <w:sz w:val="22"/>
          <w:szCs w:val="22"/>
        </w:rPr>
      </w:pPr>
      <w:r w:rsidRPr="00F31ACA">
        <w:rPr>
          <w:rFonts w:asciiTheme="minorHAnsi" w:hAnsiTheme="minorHAnsi" w:cstheme="minorHAnsi"/>
          <w:sz w:val="22"/>
          <w:szCs w:val="22"/>
        </w:rPr>
        <w:t>Soggetto: Emigranti italiani - Gran Bretagna – 1840-1843</w:t>
      </w:r>
      <w:r w:rsidRPr="00F31ACA">
        <w:rPr>
          <w:rFonts w:asciiTheme="minorHAnsi" w:hAnsiTheme="minorHAnsi" w:cstheme="minorHAnsi"/>
          <w:sz w:val="22"/>
          <w:szCs w:val="22"/>
        </w:rPr>
        <w:t>; Mazzinianesimo – 1840-1843</w:t>
      </w:r>
    </w:p>
    <w:p w14:paraId="2B94A1C8" w14:textId="77777777" w:rsidR="004A3D37" w:rsidRPr="00F31ACA" w:rsidRDefault="004A3D37" w:rsidP="004A3D37">
      <w:pPr>
        <w:jc w:val="both"/>
        <w:rPr>
          <w:rFonts w:asciiTheme="minorHAnsi" w:hAnsiTheme="minorHAnsi" w:cstheme="minorHAnsi"/>
          <w:sz w:val="22"/>
          <w:szCs w:val="22"/>
        </w:rPr>
      </w:pPr>
      <w:r w:rsidRPr="00F31ACA">
        <w:rPr>
          <w:rFonts w:asciiTheme="minorHAnsi" w:hAnsiTheme="minorHAnsi" w:cstheme="minorHAnsi"/>
          <w:sz w:val="22"/>
          <w:szCs w:val="22"/>
        </w:rPr>
        <w:t>Classe: D320.5</w:t>
      </w:r>
    </w:p>
    <w:p w14:paraId="68D57228" w14:textId="690C70C4" w:rsidR="009444D9" w:rsidRPr="00F31ACA" w:rsidRDefault="009444D9" w:rsidP="00F31ACA">
      <w:pPr>
        <w:jc w:val="center"/>
        <w:rPr>
          <w:rFonts w:asciiTheme="minorHAnsi" w:hAnsiTheme="minorHAnsi" w:cstheme="minorHAnsi"/>
          <w:sz w:val="22"/>
          <w:szCs w:val="22"/>
        </w:rPr>
      </w:pPr>
      <w:r w:rsidRPr="00F31ACA">
        <w:rPr>
          <w:rFonts w:asciiTheme="minorHAnsi" w:hAnsiTheme="minorHAnsi" w:cstheme="minorHAnsi"/>
          <w:sz w:val="22"/>
          <w:szCs w:val="22"/>
        </w:rPr>
        <w:drawing>
          <wp:inline distT="0" distB="0" distL="0" distR="0" wp14:anchorId="1E5985BE" wp14:editId="2A674C2C">
            <wp:extent cx="1587600" cy="2160000"/>
            <wp:effectExtent l="0" t="0" r="0" b="0"/>
            <wp:docPr id="1219536849" name="Immagine 1" descr="Immagine che contiene testo, giornale, Pubblicazione, Carta da giornal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36849" name="Immagine 1" descr="Immagine che contiene testo, giornale, Pubblicazione, Carta da giornale&#10;&#10;Il contenuto generato dall'IA potrebbe non essere corretto."/>
                    <pic:cNvPicPr/>
                  </pic:nvPicPr>
                  <pic:blipFill>
                    <a:blip r:embed="rId9"/>
                    <a:stretch>
                      <a:fillRect/>
                    </a:stretch>
                  </pic:blipFill>
                  <pic:spPr>
                    <a:xfrm>
                      <a:off x="0" y="0"/>
                      <a:ext cx="1587600" cy="2160000"/>
                    </a:xfrm>
                    <a:prstGeom prst="rect">
                      <a:avLst/>
                    </a:prstGeom>
                  </pic:spPr>
                </pic:pic>
              </a:graphicData>
            </a:graphic>
          </wp:inline>
        </w:drawing>
      </w:r>
      <w:r w:rsidRPr="00F31ACA">
        <w:rPr>
          <w:rFonts w:asciiTheme="minorHAnsi" w:hAnsiTheme="minorHAnsi" w:cstheme="minorHAnsi"/>
          <w:noProof/>
          <w:sz w:val="22"/>
          <w:szCs w:val="22"/>
        </w:rPr>
        <w:drawing>
          <wp:inline distT="0" distB="0" distL="0" distR="0" wp14:anchorId="4C49C57D" wp14:editId="1C888234">
            <wp:extent cx="1551600" cy="2160000"/>
            <wp:effectExtent l="0" t="0" r="0" b="0"/>
            <wp:docPr id="202851452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1600" cy="2160000"/>
                    </a:xfrm>
                    <a:prstGeom prst="rect">
                      <a:avLst/>
                    </a:prstGeom>
                    <a:noFill/>
                  </pic:spPr>
                </pic:pic>
              </a:graphicData>
            </a:graphic>
          </wp:inline>
        </w:drawing>
      </w:r>
    </w:p>
    <w:p w14:paraId="7281D265" w14:textId="30F4357A" w:rsidR="006B60EB" w:rsidRPr="00F31ACA" w:rsidRDefault="009444D9" w:rsidP="007350BD">
      <w:pPr>
        <w:jc w:val="both"/>
        <w:rPr>
          <w:rFonts w:asciiTheme="minorHAnsi" w:hAnsiTheme="minorHAnsi" w:cstheme="minorHAnsi"/>
          <w:sz w:val="22"/>
          <w:szCs w:val="22"/>
        </w:rPr>
      </w:pPr>
      <w:r w:rsidRPr="00F31ACA">
        <w:rPr>
          <w:rFonts w:asciiTheme="minorHAnsi" w:hAnsiTheme="minorHAnsi" w:cstheme="minorHAnsi"/>
          <w:sz w:val="22"/>
          <w:szCs w:val="22"/>
        </w:rPr>
        <w:t>*</w:t>
      </w:r>
      <w:r w:rsidR="006B60EB" w:rsidRPr="00F31ACA">
        <w:rPr>
          <w:rFonts w:asciiTheme="minorHAnsi" w:hAnsiTheme="minorHAnsi" w:cstheme="minorHAnsi"/>
          <w:b/>
          <w:bCs/>
          <w:sz w:val="22"/>
          <w:szCs w:val="22"/>
        </w:rPr>
        <w:t xml:space="preserve">Pensiero ed </w:t>
      </w:r>
      <w:proofErr w:type="gramStart"/>
      <w:r w:rsidR="006B60EB" w:rsidRPr="00F31ACA">
        <w:rPr>
          <w:rFonts w:asciiTheme="minorHAnsi" w:hAnsiTheme="minorHAnsi" w:cstheme="minorHAnsi"/>
          <w:b/>
          <w:bCs/>
          <w:sz w:val="22"/>
          <w:szCs w:val="22"/>
        </w:rPr>
        <w:t>azione</w:t>
      </w:r>
      <w:r w:rsidR="006B60EB" w:rsidRPr="00F31ACA">
        <w:rPr>
          <w:rFonts w:asciiTheme="minorHAnsi" w:hAnsiTheme="minorHAnsi" w:cstheme="minorHAnsi"/>
          <w:sz w:val="22"/>
          <w:szCs w:val="22"/>
        </w:rPr>
        <w:t xml:space="preserve"> :</w:t>
      </w:r>
      <w:proofErr w:type="gramEnd"/>
      <w:r w:rsidR="006B60EB" w:rsidRPr="00F31ACA">
        <w:rPr>
          <w:rFonts w:asciiTheme="minorHAnsi" w:hAnsiTheme="minorHAnsi" w:cstheme="minorHAnsi"/>
          <w:sz w:val="22"/>
          <w:szCs w:val="22"/>
        </w:rPr>
        <w:t xml:space="preserve"> Dio e il </w:t>
      </w:r>
      <w:proofErr w:type="gramStart"/>
      <w:r w:rsidR="006B60EB" w:rsidRPr="00F31ACA">
        <w:rPr>
          <w:rFonts w:asciiTheme="minorHAnsi" w:hAnsiTheme="minorHAnsi" w:cstheme="minorHAnsi"/>
          <w:sz w:val="22"/>
          <w:szCs w:val="22"/>
        </w:rPr>
        <w:t>popolo :</w:t>
      </w:r>
      <w:proofErr w:type="gramEnd"/>
      <w:r w:rsidR="006B60EB" w:rsidRPr="00F31ACA">
        <w:rPr>
          <w:rFonts w:asciiTheme="minorHAnsi" w:hAnsiTheme="minorHAnsi" w:cstheme="minorHAnsi"/>
          <w:sz w:val="22"/>
          <w:szCs w:val="22"/>
        </w:rPr>
        <w:t xml:space="preserve"> </w:t>
      </w:r>
      <w:proofErr w:type="gramStart"/>
      <w:r w:rsidR="006B60EB" w:rsidRPr="00F31ACA">
        <w:rPr>
          <w:rFonts w:asciiTheme="minorHAnsi" w:hAnsiTheme="minorHAnsi" w:cstheme="minorHAnsi"/>
          <w:sz w:val="22"/>
          <w:szCs w:val="22"/>
        </w:rPr>
        <w:t>libertà :</w:t>
      </w:r>
      <w:proofErr w:type="gramEnd"/>
      <w:r w:rsidR="006B60EB" w:rsidRPr="00F31ACA">
        <w:rPr>
          <w:rFonts w:asciiTheme="minorHAnsi" w:hAnsiTheme="minorHAnsi" w:cstheme="minorHAnsi"/>
          <w:sz w:val="22"/>
          <w:szCs w:val="22"/>
        </w:rPr>
        <w:t xml:space="preserve"> associazione. - </w:t>
      </w:r>
      <w:r w:rsidRPr="00F31ACA">
        <w:rPr>
          <w:rFonts w:asciiTheme="minorHAnsi" w:hAnsiTheme="minorHAnsi" w:cstheme="minorHAnsi"/>
          <w:sz w:val="22"/>
          <w:szCs w:val="22"/>
        </w:rPr>
        <w:t>N</w:t>
      </w:r>
      <w:r w:rsidR="006B60EB" w:rsidRPr="00F31ACA">
        <w:rPr>
          <w:rFonts w:asciiTheme="minorHAnsi" w:hAnsiTheme="minorHAnsi" w:cstheme="minorHAnsi"/>
          <w:sz w:val="22"/>
          <w:szCs w:val="22"/>
        </w:rPr>
        <w:t>. 1 (1 set</w:t>
      </w:r>
      <w:r w:rsidRPr="00F31ACA">
        <w:rPr>
          <w:rFonts w:asciiTheme="minorHAnsi" w:hAnsiTheme="minorHAnsi" w:cstheme="minorHAnsi"/>
          <w:sz w:val="22"/>
          <w:szCs w:val="22"/>
        </w:rPr>
        <w:t>t</w:t>
      </w:r>
      <w:r w:rsidR="006B60EB" w:rsidRPr="00F31ACA">
        <w:rPr>
          <w:rFonts w:asciiTheme="minorHAnsi" w:hAnsiTheme="minorHAnsi" w:cstheme="minorHAnsi"/>
          <w:sz w:val="22"/>
          <w:szCs w:val="22"/>
        </w:rPr>
        <w:t>. 1858)-</w:t>
      </w:r>
      <w:r w:rsidRPr="00F31ACA">
        <w:rPr>
          <w:rFonts w:asciiTheme="minorHAnsi" w:hAnsiTheme="minorHAnsi" w:cstheme="minorHAnsi"/>
          <w:sz w:val="22"/>
          <w:szCs w:val="22"/>
        </w:rPr>
        <w:t xml:space="preserve">anno 3, </w:t>
      </w:r>
      <w:r w:rsidR="006B60EB" w:rsidRPr="00F31ACA">
        <w:rPr>
          <w:rFonts w:asciiTheme="minorHAnsi" w:hAnsiTheme="minorHAnsi" w:cstheme="minorHAnsi"/>
          <w:sz w:val="22"/>
          <w:szCs w:val="22"/>
        </w:rPr>
        <w:t>n. 39 (23 mag</w:t>
      </w:r>
      <w:r w:rsidRPr="00F31ACA">
        <w:rPr>
          <w:rFonts w:asciiTheme="minorHAnsi" w:hAnsiTheme="minorHAnsi" w:cstheme="minorHAnsi"/>
          <w:sz w:val="22"/>
          <w:szCs w:val="22"/>
        </w:rPr>
        <w:t>gio</w:t>
      </w:r>
      <w:r w:rsidR="006B60EB" w:rsidRPr="00F31ACA">
        <w:rPr>
          <w:rFonts w:asciiTheme="minorHAnsi" w:hAnsiTheme="minorHAnsi" w:cstheme="minorHAnsi"/>
          <w:sz w:val="22"/>
          <w:szCs w:val="22"/>
        </w:rPr>
        <w:t xml:space="preserve"> 1860). - London: </w:t>
      </w:r>
      <w:proofErr w:type="spellStart"/>
      <w:r w:rsidR="006B60EB" w:rsidRPr="00F31ACA">
        <w:rPr>
          <w:rFonts w:asciiTheme="minorHAnsi" w:hAnsiTheme="minorHAnsi" w:cstheme="minorHAnsi"/>
          <w:sz w:val="22"/>
          <w:szCs w:val="22"/>
        </w:rPr>
        <w:t>tip</w:t>
      </w:r>
      <w:proofErr w:type="spellEnd"/>
      <w:r w:rsidR="006B60EB" w:rsidRPr="00F31ACA">
        <w:rPr>
          <w:rFonts w:asciiTheme="minorHAnsi" w:hAnsiTheme="minorHAnsi" w:cstheme="minorHAnsi"/>
          <w:sz w:val="22"/>
          <w:szCs w:val="22"/>
        </w:rPr>
        <w:t xml:space="preserve">. Zeno </w:t>
      </w:r>
      <w:proofErr w:type="spellStart"/>
      <w:r w:rsidR="006B60EB" w:rsidRPr="00F31ACA">
        <w:rPr>
          <w:rFonts w:asciiTheme="minorHAnsi" w:hAnsiTheme="minorHAnsi" w:cstheme="minorHAnsi"/>
          <w:sz w:val="22"/>
          <w:szCs w:val="22"/>
        </w:rPr>
        <w:t>Swietoslawski</w:t>
      </w:r>
      <w:proofErr w:type="spellEnd"/>
      <w:r w:rsidRPr="00F31ACA">
        <w:rPr>
          <w:rFonts w:asciiTheme="minorHAnsi" w:hAnsiTheme="minorHAnsi" w:cstheme="minorHAnsi"/>
          <w:sz w:val="22"/>
          <w:szCs w:val="22"/>
        </w:rPr>
        <w:t>, 1858-1860</w:t>
      </w:r>
      <w:r w:rsidR="006B60EB" w:rsidRPr="00F31ACA">
        <w:rPr>
          <w:rFonts w:asciiTheme="minorHAnsi" w:hAnsiTheme="minorHAnsi" w:cstheme="minorHAnsi"/>
          <w:sz w:val="22"/>
          <w:szCs w:val="22"/>
        </w:rPr>
        <w:t xml:space="preserve">. - 3 </w:t>
      </w:r>
      <w:proofErr w:type="gramStart"/>
      <w:r w:rsidR="006B60EB" w:rsidRPr="00F31ACA">
        <w:rPr>
          <w:rFonts w:asciiTheme="minorHAnsi" w:hAnsiTheme="minorHAnsi" w:cstheme="minorHAnsi"/>
          <w:sz w:val="22"/>
          <w:szCs w:val="22"/>
        </w:rPr>
        <w:t>v</w:t>
      </w:r>
      <w:r w:rsidRPr="00F31ACA">
        <w:rPr>
          <w:rFonts w:asciiTheme="minorHAnsi" w:hAnsiTheme="minorHAnsi" w:cstheme="minorHAnsi"/>
          <w:sz w:val="22"/>
          <w:szCs w:val="22"/>
        </w:rPr>
        <w:t>olumi</w:t>
      </w:r>
      <w:r w:rsidR="006B60EB" w:rsidRPr="00F31ACA">
        <w:rPr>
          <w:rFonts w:asciiTheme="minorHAnsi" w:hAnsiTheme="minorHAnsi" w:cstheme="minorHAnsi"/>
          <w:sz w:val="22"/>
          <w:szCs w:val="22"/>
        </w:rPr>
        <w:t xml:space="preserve"> </w:t>
      </w:r>
      <w:r w:rsidRPr="00F31ACA">
        <w:rPr>
          <w:rFonts w:asciiTheme="minorHAnsi" w:hAnsiTheme="minorHAnsi" w:cstheme="minorHAnsi"/>
          <w:sz w:val="22"/>
          <w:szCs w:val="22"/>
        </w:rPr>
        <w:t>:</w:t>
      </w:r>
      <w:proofErr w:type="gramEnd"/>
      <w:r w:rsidRPr="00F31ACA">
        <w:rPr>
          <w:rFonts w:asciiTheme="minorHAnsi" w:hAnsiTheme="minorHAnsi" w:cstheme="minorHAnsi"/>
          <w:sz w:val="22"/>
          <w:szCs w:val="22"/>
        </w:rPr>
        <w:t xml:space="preserve"> 39 </w:t>
      </w:r>
      <w:proofErr w:type="gramStart"/>
      <w:r w:rsidRPr="00F31ACA">
        <w:rPr>
          <w:rFonts w:asciiTheme="minorHAnsi" w:hAnsiTheme="minorHAnsi" w:cstheme="minorHAnsi"/>
          <w:sz w:val="22"/>
          <w:szCs w:val="22"/>
        </w:rPr>
        <w:t xml:space="preserve">fasc. </w:t>
      </w:r>
      <w:r w:rsidR="006B60EB" w:rsidRPr="00F31ACA">
        <w:rPr>
          <w:rFonts w:asciiTheme="minorHAnsi" w:hAnsiTheme="minorHAnsi" w:cstheme="minorHAnsi"/>
          <w:sz w:val="22"/>
          <w:szCs w:val="22"/>
        </w:rPr>
        <w:t>;</w:t>
      </w:r>
      <w:proofErr w:type="gramEnd"/>
      <w:r w:rsidR="006B60EB" w:rsidRPr="00F31ACA">
        <w:rPr>
          <w:rFonts w:asciiTheme="minorHAnsi" w:hAnsiTheme="minorHAnsi" w:cstheme="minorHAnsi"/>
          <w:sz w:val="22"/>
          <w:szCs w:val="22"/>
        </w:rPr>
        <w:t xml:space="preserve"> 32 cm. </w:t>
      </w:r>
      <w:r w:rsidRPr="00F31ACA">
        <w:rPr>
          <w:rFonts w:asciiTheme="minorHAnsi" w:hAnsiTheme="minorHAnsi" w:cstheme="minorHAnsi"/>
          <w:sz w:val="22"/>
          <w:szCs w:val="22"/>
        </w:rPr>
        <w:t>((</w:t>
      </w:r>
      <w:r w:rsidR="006B60EB" w:rsidRPr="00F31ACA">
        <w:rPr>
          <w:rFonts w:asciiTheme="minorHAnsi" w:hAnsiTheme="minorHAnsi" w:cstheme="minorHAnsi"/>
          <w:sz w:val="22"/>
          <w:szCs w:val="22"/>
        </w:rPr>
        <w:t xml:space="preserve">Bimensile, poi </w:t>
      </w:r>
      <w:proofErr w:type="spellStart"/>
      <w:r w:rsidR="006B60EB" w:rsidRPr="00F31ACA">
        <w:rPr>
          <w:rFonts w:asciiTheme="minorHAnsi" w:hAnsiTheme="minorHAnsi" w:cstheme="minorHAnsi"/>
          <w:sz w:val="22"/>
          <w:szCs w:val="22"/>
        </w:rPr>
        <w:t>trimensile</w:t>
      </w:r>
      <w:proofErr w:type="spellEnd"/>
      <w:r w:rsidR="006B60EB" w:rsidRPr="00F31ACA">
        <w:rPr>
          <w:rFonts w:asciiTheme="minorHAnsi" w:hAnsiTheme="minorHAnsi" w:cstheme="minorHAnsi"/>
          <w:sz w:val="22"/>
          <w:szCs w:val="22"/>
        </w:rPr>
        <w:t>, poi settimanale. - Direttore: Giuseppe Mazzini. - Dal n. 37 si stampa a Genova.</w:t>
      </w:r>
      <w:r w:rsidRPr="00F31ACA">
        <w:rPr>
          <w:rFonts w:asciiTheme="minorHAnsi" w:hAnsiTheme="minorHAnsi" w:cstheme="minorHAnsi"/>
          <w:sz w:val="22"/>
          <w:szCs w:val="22"/>
        </w:rPr>
        <w:t xml:space="preserve"> - </w:t>
      </w:r>
      <w:r w:rsidRPr="00F31ACA">
        <w:rPr>
          <w:rFonts w:asciiTheme="minorHAnsi" w:hAnsiTheme="minorHAnsi" w:cstheme="minorHAnsi"/>
          <w:sz w:val="22"/>
          <w:szCs w:val="22"/>
        </w:rPr>
        <w:t>TO00190821</w:t>
      </w:r>
    </w:p>
    <w:p w14:paraId="1D557A0D" w14:textId="4B8C5D98" w:rsidR="009444D9" w:rsidRPr="00F31ACA" w:rsidRDefault="009444D9" w:rsidP="007350BD">
      <w:pPr>
        <w:jc w:val="both"/>
        <w:rPr>
          <w:rFonts w:asciiTheme="minorHAnsi" w:hAnsiTheme="minorHAnsi" w:cstheme="minorHAnsi"/>
          <w:sz w:val="22"/>
          <w:szCs w:val="22"/>
        </w:rPr>
      </w:pPr>
      <w:r w:rsidRPr="00F31ACA">
        <w:rPr>
          <w:rFonts w:asciiTheme="minorHAnsi" w:hAnsiTheme="minorHAnsi" w:cstheme="minorHAnsi"/>
          <w:sz w:val="22"/>
          <w:szCs w:val="22"/>
        </w:rPr>
        <w:t>Direttore editoriale: Mazzini, Giuseppe &lt;1805-1872&gt;</w:t>
      </w:r>
    </w:p>
    <w:p w14:paraId="0F051AF7" w14:textId="6F443637" w:rsidR="007350BD" w:rsidRPr="00F31ACA" w:rsidRDefault="009444D9" w:rsidP="007350BD">
      <w:pPr>
        <w:jc w:val="both"/>
        <w:rPr>
          <w:rFonts w:asciiTheme="minorHAnsi" w:hAnsiTheme="minorHAnsi" w:cstheme="minorHAnsi"/>
          <w:sz w:val="22"/>
          <w:szCs w:val="22"/>
        </w:rPr>
      </w:pPr>
      <w:bookmarkStart w:id="1" w:name="_Hlk209850609"/>
      <w:r w:rsidRPr="00F31ACA">
        <w:rPr>
          <w:rFonts w:asciiTheme="minorHAnsi" w:hAnsiTheme="minorHAnsi" w:cstheme="minorHAnsi"/>
          <w:sz w:val="22"/>
          <w:szCs w:val="22"/>
        </w:rPr>
        <w:t xml:space="preserve">Soggetti: </w:t>
      </w:r>
      <w:r w:rsidRPr="00F31ACA">
        <w:rPr>
          <w:rFonts w:asciiTheme="minorHAnsi" w:hAnsiTheme="minorHAnsi" w:cstheme="minorHAnsi"/>
          <w:sz w:val="22"/>
          <w:szCs w:val="22"/>
        </w:rPr>
        <w:t xml:space="preserve">Partito d'azione </w:t>
      </w:r>
      <w:r w:rsidRPr="00F31ACA">
        <w:rPr>
          <w:rFonts w:asciiTheme="minorHAnsi" w:hAnsiTheme="minorHAnsi" w:cstheme="minorHAnsi"/>
          <w:sz w:val="22"/>
          <w:szCs w:val="22"/>
        </w:rPr>
        <w:t>–</w:t>
      </w:r>
      <w:r w:rsidRPr="00F31ACA">
        <w:rPr>
          <w:rFonts w:asciiTheme="minorHAnsi" w:hAnsiTheme="minorHAnsi" w:cstheme="minorHAnsi"/>
          <w:sz w:val="22"/>
          <w:szCs w:val="22"/>
        </w:rPr>
        <w:t xml:space="preserve"> Periodici</w:t>
      </w:r>
      <w:r w:rsidRPr="00F31ACA">
        <w:rPr>
          <w:rFonts w:asciiTheme="minorHAnsi" w:hAnsiTheme="minorHAnsi" w:cstheme="minorHAnsi"/>
          <w:sz w:val="22"/>
          <w:szCs w:val="22"/>
        </w:rPr>
        <w:t>; Politica – Italia - Periodici</w:t>
      </w:r>
    </w:p>
    <w:p w14:paraId="62BFFBEB" w14:textId="1FFEE35F" w:rsidR="007350BD" w:rsidRPr="00F31ACA" w:rsidRDefault="009444D9" w:rsidP="007350BD">
      <w:pPr>
        <w:jc w:val="both"/>
        <w:rPr>
          <w:rFonts w:asciiTheme="minorHAnsi" w:hAnsiTheme="minorHAnsi" w:cstheme="minorHAnsi"/>
          <w:sz w:val="22"/>
          <w:szCs w:val="22"/>
        </w:rPr>
      </w:pPr>
      <w:bookmarkStart w:id="2" w:name="_Hlk209850662"/>
      <w:bookmarkEnd w:id="1"/>
      <w:r w:rsidRPr="00F31ACA">
        <w:rPr>
          <w:rFonts w:asciiTheme="minorHAnsi" w:hAnsiTheme="minorHAnsi" w:cstheme="minorHAnsi"/>
          <w:sz w:val="22"/>
          <w:szCs w:val="22"/>
        </w:rPr>
        <w:t>Classe: D</w:t>
      </w:r>
      <w:r w:rsidRPr="00F31ACA">
        <w:rPr>
          <w:rFonts w:asciiTheme="minorHAnsi" w:hAnsiTheme="minorHAnsi" w:cstheme="minorHAnsi"/>
          <w:sz w:val="22"/>
          <w:szCs w:val="22"/>
        </w:rPr>
        <w:t>324.24502</w:t>
      </w:r>
    </w:p>
    <w:bookmarkEnd w:id="2"/>
    <w:p w14:paraId="170B85D3" w14:textId="4302ED00" w:rsidR="009444D9" w:rsidRPr="00F31ACA" w:rsidRDefault="009444D9" w:rsidP="009444D9">
      <w:pPr>
        <w:tabs>
          <w:tab w:val="right" w:pos="6480"/>
        </w:tabs>
        <w:jc w:val="both"/>
        <w:rPr>
          <w:rFonts w:asciiTheme="minorHAnsi" w:hAnsiTheme="minorHAnsi" w:cstheme="minorHAnsi"/>
          <w:sz w:val="22"/>
          <w:szCs w:val="22"/>
        </w:rPr>
      </w:pPr>
      <w:r w:rsidRPr="00F31ACA">
        <w:rPr>
          <w:rFonts w:asciiTheme="minorHAnsi" w:hAnsiTheme="minorHAnsi" w:cstheme="minorHAnsi"/>
          <w:b/>
          <w:bCs/>
          <w:color w:val="C00000"/>
          <w:sz w:val="22"/>
          <w:szCs w:val="22"/>
        </w:rPr>
        <w:t xml:space="preserve">Copia digitale: </w:t>
      </w:r>
      <w:hyperlink r:id="rId11" w:anchor="v=onepage&amp;q&amp;f=false" w:history="1">
        <w:r w:rsidRPr="00F31ACA">
          <w:rPr>
            <w:rStyle w:val="Collegamentoipertestuale"/>
            <w:rFonts w:asciiTheme="minorHAnsi" w:hAnsiTheme="minorHAnsi" w:cstheme="minorHAnsi"/>
            <w:sz w:val="22"/>
            <w:szCs w:val="22"/>
          </w:rPr>
          <w:t>n.1(</w:t>
        </w:r>
        <w:proofErr w:type="gramStart"/>
        <w:r w:rsidRPr="00F31ACA">
          <w:rPr>
            <w:rStyle w:val="Collegamentoipertestuale"/>
            <w:rFonts w:asciiTheme="minorHAnsi" w:hAnsiTheme="minorHAnsi" w:cstheme="minorHAnsi"/>
            <w:sz w:val="22"/>
            <w:szCs w:val="22"/>
          </w:rPr>
          <w:t>18</w:t>
        </w:r>
        <w:r w:rsidRPr="00F31ACA">
          <w:rPr>
            <w:rStyle w:val="Collegamentoipertestuale"/>
            <w:rFonts w:asciiTheme="minorHAnsi" w:hAnsiTheme="minorHAnsi" w:cstheme="minorHAnsi"/>
            <w:sz w:val="22"/>
            <w:szCs w:val="22"/>
          </w:rPr>
          <w:t>58</w:t>
        </w:r>
        <w:r w:rsidRPr="00F31ACA">
          <w:rPr>
            <w:rStyle w:val="Collegamentoipertestuale"/>
            <w:rFonts w:asciiTheme="minorHAnsi" w:hAnsiTheme="minorHAnsi" w:cstheme="minorHAnsi"/>
            <w:sz w:val="22"/>
            <w:szCs w:val="22"/>
          </w:rPr>
          <w:t>)-</w:t>
        </w:r>
        <w:proofErr w:type="gramEnd"/>
        <w:r w:rsidRPr="00F31ACA">
          <w:rPr>
            <w:rStyle w:val="Collegamentoipertestuale"/>
            <w:rFonts w:asciiTheme="minorHAnsi" w:hAnsiTheme="minorHAnsi" w:cstheme="minorHAnsi"/>
            <w:sz w:val="22"/>
            <w:szCs w:val="22"/>
          </w:rPr>
          <w:t>n.</w:t>
        </w:r>
        <w:r w:rsidRPr="00F31ACA">
          <w:rPr>
            <w:rStyle w:val="Collegamentoipertestuale"/>
            <w:rFonts w:asciiTheme="minorHAnsi" w:hAnsiTheme="minorHAnsi" w:cstheme="minorHAnsi"/>
            <w:sz w:val="22"/>
            <w:szCs w:val="22"/>
          </w:rPr>
          <w:t>39</w:t>
        </w:r>
        <w:r w:rsidRPr="00F31ACA">
          <w:rPr>
            <w:rStyle w:val="Collegamentoipertestuale"/>
            <w:rFonts w:asciiTheme="minorHAnsi" w:hAnsiTheme="minorHAnsi" w:cstheme="minorHAnsi"/>
            <w:sz w:val="22"/>
            <w:szCs w:val="22"/>
          </w:rPr>
          <w:t>(18</w:t>
        </w:r>
        <w:r w:rsidRPr="00F31ACA">
          <w:rPr>
            <w:rStyle w:val="Collegamentoipertestuale"/>
            <w:rFonts w:asciiTheme="minorHAnsi" w:hAnsiTheme="minorHAnsi" w:cstheme="minorHAnsi"/>
            <w:sz w:val="22"/>
            <w:szCs w:val="22"/>
          </w:rPr>
          <w:t>60</w:t>
        </w:r>
        <w:r w:rsidRPr="00F31ACA">
          <w:rPr>
            <w:rStyle w:val="Collegamentoipertestuale"/>
            <w:rFonts w:asciiTheme="minorHAnsi" w:hAnsiTheme="minorHAnsi" w:cstheme="minorHAnsi"/>
            <w:sz w:val="22"/>
            <w:szCs w:val="22"/>
          </w:rPr>
          <w:t>)</w:t>
        </w:r>
      </w:hyperlink>
    </w:p>
    <w:p w14:paraId="1E719AF8" w14:textId="77777777" w:rsidR="009444D9" w:rsidRPr="00F31ACA" w:rsidRDefault="009444D9" w:rsidP="007350BD">
      <w:pPr>
        <w:jc w:val="both"/>
        <w:rPr>
          <w:rFonts w:asciiTheme="minorHAnsi" w:hAnsiTheme="minorHAnsi" w:cstheme="minorHAnsi"/>
          <w:sz w:val="22"/>
          <w:szCs w:val="22"/>
        </w:rPr>
      </w:pPr>
    </w:p>
    <w:p w14:paraId="514ACF7E" w14:textId="77777777" w:rsidR="007350BD" w:rsidRPr="00F31ACA" w:rsidRDefault="007350BD" w:rsidP="007350BD">
      <w:pPr>
        <w:jc w:val="both"/>
        <w:rPr>
          <w:rFonts w:asciiTheme="minorHAnsi" w:hAnsiTheme="minorHAnsi" w:cstheme="minorHAnsi"/>
          <w:b/>
          <w:bCs/>
          <w:color w:val="C00000"/>
          <w:sz w:val="44"/>
          <w:szCs w:val="44"/>
        </w:rPr>
      </w:pPr>
      <w:r w:rsidRPr="00F31ACA">
        <w:rPr>
          <w:rFonts w:asciiTheme="minorHAnsi" w:hAnsiTheme="minorHAnsi" w:cstheme="minorHAnsi"/>
          <w:b/>
          <w:bCs/>
          <w:color w:val="C00000"/>
          <w:sz w:val="44"/>
          <w:szCs w:val="44"/>
        </w:rPr>
        <w:lastRenderedPageBreak/>
        <w:t>Informazioni storico-bibliografiche</w:t>
      </w:r>
    </w:p>
    <w:p w14:paraId="523FCFE5" w14:textId="77777777" w:rsidR="004A3D37" w:rsidRPr="004A3D37" w:rsidRDefault="004A3D37" w:rsidP="004A3D37">
      <w:pPr>
        <w:jc w:val="both"/>
        <w:rPr>
          <w:rFonts w:asciiTheme="minorHAnsi" w:hAnsiTheme="minorHAnsi" w:cstheme="minorHAnsi"/>
          <w:sz w:val="22"/>
          <w:szCs w:val="22"/>
        </w:rPr>
      </w:pPr>
      <w:r w:rsidRPr="004A3D37">
        <w:rPr>
          <w:rFonts w:asciiTheme="minorHAnsi" w:hAnsiTheme="minorHAnsi" w:cstheme="minorHAnsi"/>
          <w:b/>
          <w:bCs/>
          <w:i/>
          <w:iCs/>
          <w:sz w:val="22"/>
          <w:szCs w:val="22"/>
        </w:rPr>
        <w:t>L'apostolato popolare</w:t>
      </w:r>
      <w:r w:rsidRPr="004A3D37">
        <w:rPr>
          <w:rFonts w:asciiTheme="minorHAnsi" w:hAnsiTheme="minorHAnsi" w:cstheme="minorHAnsi"/>
          <w:sz w:val="22"/>
          <w:szCs w:val="22"/>
        </w:rPr>
        <w:t xml:space="preserve"> fu un foglio fondato e diretto da </w:t>
      </w:r>
      <w:hyperlink r:id="rId12" w:tooltip="Giuseppe Mazzini" w:history="1">
        <w:r w:rsidRPr="004A3D37">
          <w:rPr>
            <w:rStyle w:val="Collegamentoipertestuale"/>
            <w:rFonts w:asciiTheme="minorHAnsi" w:hAnsiTheme="minorHAnsi" w:cstheme="minorHAnsi"/>
            <w:color w:val="auto"/>
            <w:sz w:val="22"/>
            <w:szCs w:val="22"/>
            <w:u w:val="none"/>
          </w:rPr>
          <w:t>Giuseppe Mazzini</w:t>
        </w:r>
      </w:hyperlink>
      <w:r w:rsidRPr="004A3D37">
        <w:rPr>
          <w:rFonts w:asciiTheme="minorHAnsi" w:hAnsiTheme="minorHAnsi" w:cstheme="minorHAnsi"/>
          <w:sz w:val="22"/>
          <w:szCs w:val="22"/>
        </w:rPr>
        <w:t xml:space="preserve">. </w:t>
      </w:r>
    </w:p>
    <w:p w14:paraId="75176FC9" w14:textId="77777777" w:rsidR="004A3D37" w:rsidRPr="004A3D37" w:rsidRDefault="004A3D37" w:rsidP="004A3D37">
      <w:pPr>
        <w:jc w:val="both"/>
        <w:rPr>
          <w:rFonts w:asciiTheme="minorHAnsi" w:hAnsiTheme="minorHAnsi" w:cstheme="minorHAnsi"/>
          <w:sz w:val="22"/>
          <w:szCs w:val="22"/>
        </w:rPr>
      </w:pPr>
      <w:r w:rsidRPr="004A3D37">
        <w:rPr>
          <w:rFonts w:asciiTheme="minorHAnsi" w:hAnsiTheme="minorHAnsi" w:cstheme="minorHAnsi"/>
          <w:sz w:val="22"/>
          <w:szCs w:val="22"/>
        </w:rPr>
        <w:t xml:space="preserve">Il giornale recava sotto il titolo, sormontato </w:t>
      </w:r>
      <w:proofErr w:type="gramStart"/>
      <w:r w:rsidRPr="004A3D37">
        <w:rPr>
          <w:rFonts w:asciiTheme="minorHAnsi" w:hAnsiTheme="minorHAnsi" w:cstheme="minorHAnsi"/>
          <w:sz w:val="22"/>
          <w:szCs w:val="22"/>
        </w:rPr>
        <w:t>dalla iniziali</w:t>
      </w:r>
      <w:proofErr w:type="gramEnd"/>
      <w:r w:rsidRPr="004A3D37">
        <w:rPr>
          <w:rFonts w:asciiTheme="minorHAnsi" w:hAnsiTheme="minorHAnsi" w:cstheme="minorHAnsi"/>
          <w:sz w:val="22"/>
          <w:szCs w:val="22"/>
        </w:rPr>
        <w:t xml:space="preserve"> </w:t>
      </w:r>
      <w:hyperlink r:id="rId13" w:tooltip="Giovine Italia" w:history="1">
        <w:r w:rsidRPr="004A3D37">
          <w:rPr>
            <w:rStyle w:val="Collegamentoipertestuale"/>
            <w:rFonts w:asciiTheme="minorHAnsi" w:hAnsiTheme="minorHAnsi" w:cstheme="minorHAnsi"/>
            <w:color w:val="auto"/>
            <w:sz w:val="22"/>
            <w:szCs w:val="22"/>
            <w:u w:val="none"/>
          </w:rPr>
          <w:t>G.I.</w:t>
        </w:r>
      </w:hyperlink>
      <w:r w:rsidRPr="004A3D37">
        <w:rPr>
          <w:rFonts w:asciiTheme="minorHAnsi" w:hAnsiTheme="minorHAnsi" w:cstheme="minorHAnsi"/>
          <w:sz w:val="22"/>
          <w:szCs w:val="22"/>
        </w:rPr>
        <w:t xml:space="preserve">, i motti </w:t>
      </w:r>
      <w:r w:rsidRPr="004A3D37">
        <w:rPr>
          <w:rFonts w:asciiTheme="minorHAnsi" w:hAnsiTheme="minorHAnsi" w:cstheme="minorHAnsi"/>
          <w:i/>
          <w:iCs/>
          <w:sz w:val="22"/>
          <w:szCs w:val="22"/>
        </w:rPr>
        <w:t>Dio e il popolo</w:t>
      </w:r>
      <w:r w:rsidRPr="004A3D37">
        <w:rPr>
          <w:rFonts w:asciiTheme="minorHAnsi" w:hAnsiTheme="minorHAnsi" w:cstheme="minorHAnsi"/>
          <w:sz w:val="22"/>
          <w:szCs w:val="22"/>
        </w:rPr>
        <w:t xml:space="preserve"> e </w:t>
      </w:r>
      <w:r w:rsidRPr="004A3D37">
        <w:rPr>
          <w:rFonts w:asciiTheme="minorHAnsi" w:hAnsiTheme="minorHAnsi" w:cstheme="minorHAnsi"/>
          <w:i/>
          <w:iCs/>
          <w:sz w:val="22"/>
          <w:szCs w:val="22"/>
        </w:rPr>
        <w:t>Lavoro e frutto proporzionato</w:t>
      </w:r>
      <w:r w:rsidRPr="004A3D37">
        <w:rPr>
          <w:rFonts w:asciiTheme="minorHAnsi" w:hAnsiTheme="minorHAnsi" w:cstheme="minorHAnsi"/>
          <w:sz w:val="22"/>
          <w:szCs w:val="22"/>
        </w:rPr>
        <w:t xml:space="preserve">. Il fondo del primo numero, </w:t>
      </w:r>
      <w:r w:rsidRPr="004A3D37">
        <w:rPr>
          <w:rFonts w:asciiTheme="minorHAnsi" w:hAnsiTheme="minorHAnsi" w:cstheme="minorHAnsi"/>
          <w:i/>
          <w:iCs/>
          <w:sz w:val="22"/>
          <w:szCs w:val="22"/>
        </w:rPr>
        <w:t>Agli italiani e specialmente agli Operai Italiani</w:t>
      </w:r>
      <w:r w:rsidRPr="004A3D37">
        <w:rPr>
          <w:rFonts w:asciiTheme="minorHAnsi" w:hAnsiTheme="minorHAnsi" w:cstheme="minorHAnsi"/>
          <w:sz w:val="22"/>
          <w:szCs w:val="22"/>
        </w:rPr>
        <w:t xml:space="preserve">, esponeva la necessità di costituire un'associazione dei lavoratori. </w:t>
      </w:r>
      <w:hyperlink r:id="rId14" w:tooltip="Giuseppe Mazzini" w:history="1">
        <w:r w:rsidRPr="004A3D37">
          <w:rPr>
            <w:rStyle w:val="Collegamentoipertestuale"/>
            <w:rFonts w:asciiTheme="minorHAnsi" w:hAnsiTheme="minorHAnsi" w:cstheme="minorHAnsi"/>
            <w:color w:val="auto"/>
            <w:sz w:val="22"/>
            <w:szCs w:val="22"/>
            <w:u w:val="none"/>
          </w:rPr>
          <w:t>Giuseppe Mazzini</w:t>
        </w:r>
      </w:hyperlink>
      <w:r w:rsidRPr="004A3D37">
        <w:rPr>
          <w:rFonts w:asciiTheme="minorHAnsi" w:hAnsiTheme="minorHAnsi" w:cstheme="minorHAnsi"/>
          <w:sz w:val="22"/>
          <w:szCs w:val="22"/>
        </w:rPr>
        <w:t xml:space="preserve"> vi pubblicò i primi quattro capitoli della sua opera più celebre, i </w:t>
      </w:r>
      <w:hyperlink r:id="rId15" w:tooltip="Doveri dell'uomo" w:history="1">
        <w:r w:rsidRPr="004A3D37">
          <w:rPr>
            <w:rStyle w:val="Collegamentoipertestuale"/>
            <w:rFonts w:asciiTheme="minorHAnsi" w:hAnsiTheme="minorHAnsi" w:cstheme="minorHAnsi"/>
            <w:i/>
            <w:iCs/>
            <w:color w:val="auto"/>
            <w:sz w:val="22"/>
            <w:szCs w:val="22"/>
            <w:u w:val="none"/>
          </w:rPr>
          <w:t>Doveri dell'uomo</w:t>
        </w:r>
      </w:hyperlink>
      <w:r w:rsidRPr="004A3D37">
        <w:rPr>
          <w:rFonts w:asciiTheme="minorHAnsi" w:hAnsiTheme="minorHAnsi" w:cstheme="minorHAnsi"/>
          <w:sz w:val="22"/>
          <w:szCs w:val="22"/>
        </w:rPr>
        <w:t xml:space="preserve">. Il giornale recava poi biografie e diede notizia della costituzione di un sindacato degli operai italiani. </w:t>
      </w:r>
    </w:p>
    <w:p w14:paraId="1F286BEE" w14:textId="77777777" w:rsidR="004A3D37" w:rsidRPr="004A3D37" w:rsidRDefault="004A3D37" w:rsidP="004A3D37">
      <w:pPr>
        <w:jc w:val="both"/>
        <w:rPr>
          <w:rFonts w:asciiTheme="minorHAnsi" w:hAnsiTheme="minorHAnsi" w:cstheme="minorHAnsi"/>
          <w:sz w:val="22"/>
          <w:szCs w:val="22"/>
        </w:rPr>
      </w:pPr>
      <w:r w:rsidRPr="004A3D37">
        <w:rPr>
          <w:rFonts w:asciiTheme="minorHAnsi" w:hAnsiTheme="minorHAnsi" w:cstheme="minorHAnsi"/>
          <w:sz w:val="22"/>
          <w:szCs w:val="22"/>
        </w:rPr>
        <w:t xml:space="preserve">Secondo </w:t>
      </w:r>
      <w:hyperlink r:id="rId16" w:tooltip="Piero Cironi" w:history="1">
        <w:r w:rsidRPr="004A3D37">
          <w:rPr>
            <w:rStyle w:val="Collegamentoipertestuale"/>
            <w:rFonts w:asciiTheme="minorHAnsi" w:hAnsiTheme="minorHAnsi" w:cstheme="minorHAnsi"/>
            <w:color w:val="auto"/>
            <w:sz w:val="22"/>
            <w:szCs w:val="22"/>
            <w:u w:val="none"/>
          </w:rPr>
          <w:t>Piero Cironi</w:t>
        </w:r>
      </w:hyperlink>
      <w:r w:rsidRPr="004A3D37">
        <w:rPr>
          <w:rFonts w:asciiTheme="minorHAnsi" w:hAnsiTheme="minorHAnsi" w:cstheme="minorHAnsi"/>
          <w:sz w:val="22"/>
          <w:szCs w:val="22"/>
        </w:rPr>
        <w:t xml:space="preserve"> arrivò ad avere 3000 copie di tiratura con abbonati in tutti gli ambienti dell'emigrazione italiana dall'Algeria agli Stati Uniti (fra cui anche due ufficiali della marina austriaca: i fratelli </w:t>
      </w:r>
      <w:hyperlink r:id="rId17" w:tooltip="Fratelli Bandiera" w:history="1">
        <w:r w:rsidRPr="004A3D37">
          <w:rPr>
            <w:rStyle w:val="Collegamentoipertestuale"/>
            <w:rFonts w:asciiTheme="minorHAnsi" w:hAnsiTheme="minorHAnsi" w:cstheme="minorHAnsi"/>
            <w:color w:val="auto"/>
            <w:sz w:val="22"/>
            <w:szCs w:val="22"/>
            <w:u w:val="none"/>
          </w:rPr>
          <w:t>Emilio e Attilio Bandiera</w:t>
        </w:r>
      </w:hyperlink>
      <w:r w:rsidRPr="004A3D37">
        <w:rPr>
          <w:rFonts w:asciiTheme="minorHAnsi" w:hAnsiTheme="minorHAnsi" w:cstheme="minorHAnsi"/>
          <w:sz w:val="22"/>
          <w:szCs w:val="22"/>
        </w:rPr>
        <w:t xml:space="preserve">). </w:t>
      </w:r>
    </w:p>
    <w:p w14:paraId="6CC15151" w14:textId="77777777" w:rsidR="004A3D37" w:rsidRPr="004A3D37" w:rsidRDefault="004A3D37" w:rsidP="004A3D37">
      <w:pPr>
        <w:jc w:val="both"/>
        <w:rPr>
          <w:rFonts w:asciiTheme="minorHAnsi" w:hAnsiTheme="minorHAnsi" w:cstheme="minorHAnsi"/>
          <w:sz w:val="22"/>
          <w:szCs w:val="22"/>
        </w:rPr>
      </w:pPr>
      <w:r w:rsidRPr="004A3D37">
        <w:rPr>
          <w:rFonts w:asciiTheme="minorHAnsi" w:hAnsiTheme="minorHAnsi" w:cstheme="minorHAnsi"/>
          <w:sz w:val="22"/>
          <w:szCs w:val="22"/>
        </w:rPr>
        <w:t xml:space="preserve">In tutto uscirono 12 fascicoli: il primo numero uscì il 10 novembre 1840 e fino al 3 febbraio 1843 i primi dieci numeri furono pubblicati a Londra; gli ultimi due uscirono a Parigi. </w:t>
      </w:r>
    </w:p>
    <w:p w14:paraId="29BCF68A" w14:textId="1B4356A9" w:rsidR="007350BD" w:rsidRPr="00F31ACA" w:rsidRDefault="004A3D37" w:rsidP="007350BD">
      <w:pPr>
        <w:jc w:val="both"/>
        <w:rPr>
          <w:rFonts w:asciiTheme="minorHAnsi" w:hAnsiTheme="minorHAnsi" w:cstheme="minorHAnsi"/>
          <w:sz w:val="22"/>
          <w:szCs w:val="22"/>
        </w:rPr>
      </w:pPr>
      <w:hyperlink r:id="rId18" w:history="1">
        <w:r w:rsidRPr="00F31ACA">
          <w:rPr>
            <w:rStyle w:val="Collegamentoipertestuale"/>
            <w:rFonts w:asciiTheme="minorHAnsi" w:hAnsiTheme="minorHAnsi" w:cstheme="minorHAnsi"/>
            <w:sz w:val="22"/>
            <w:szCs w:val="22"/>
          </w:rPr>
          <w:t>https://it.wikipedia.org/wiki/L%27apostolato_popolare</w:t>
        </w:r>
      </w:hyperlink>
      <w:r w:rsidRPr="00F31ACA">
        <w:rPr>
          <w:rFonts w:asciiTheme="minorHAnsi" w:hAnsiTheme="minorHAnsi" w:cstheme="minorHAnsi"/>
          <w:sz w:val="22"/>
          <w:szCs w:val="22"/>
        </w:rPr>
        <w:t xml:space="preserve">. </w:t>
      </w:r>
    </w:p>
    <w:p w14:paraId="416523C2" w14:textId="77777777" w:rsidR="004A3D37" w:rsidRPr="00F31ACA" w:rsidRDefault="004A3D37" w:rsidP="007350BD">
      <w:pPr>
        <w:jc w:val="both"/>
        <w:rPr>
          <w:rFonts w:asciiTheme="minorHAnsi" w:hAnsiTheme="minorHAnsi" w:cstheme="minorHAnsi"/>
          <w:sz w:val="22"/>
          <w:szCs w:val="22"/>
        </w:rPr>
      </w:pPr>
    </w:p>
    <w:p w14:paraId="2EC92D54" w14:textId="22F1EAB7" w:rsidR="0031062F" w:rsidRPr="00F31ACA" w:rsidRDefault="007350BD">
      <w:pPr>
        <w:rPr>
          <w:rFonts w:asciiTheme="minorHAnsi" w:hAnsiTheme="minorHAnsi" w:cstheme="minorHAnsi"/>
          <w:b/>
          <w:bCs/>
          <w:color w:val="C00000"/>
          <w:sz w:val="44"/>
          <w:szCs w:val="44"/>
        </w:rPr>
      </w:pPr>
      <w:r w:rsidRPr="00F31ACA">
        <w:rPr>
          <w:rFonts w:asciiTheme="minorHAnsi" w:hAnsiTheme="minorHAnsi" w:cstheme="minorHAnsi"/>
          <w:b/>
          <w:bCs/>
          <w:color w:val="C00000"/>
          <w:sz w:val="44"/>
          <w:szCs w:val="44"/>
        </w:rPr>
        <w:t>Note e riferimenti bibliografici</w:t>
      </w:r>
    </w:p>
    <w:p w14:paraId="04D94B2B" w14:textId="77777777" w:rsidR="004A3D37" w:rsidRPr="00F31ACA" w:rsidRDefault="004A3D37">
      <w:pPr>
        <w:rPr>
          <w:rFonts w:asciiTheme="minorHAnsi" w:hAnsiTheme="minorHAnsi" w:cstheme="minorHAnsi"/>
          <w:b/>
          <w:bCs/>
          <w:color w:val="C00000"/>
          <w:sz w:val="16"/>
          <w:szCs w:val="16"/>
        </w:rPr>
      </w:pPr>
    </w:p>
    <w:p w14:paraId="125B68C4" w14:textId="5F974E2C" w:rsidR="007350BD" w:rsidRPr="00F31ACA" w:rsidRDefault="004A3D37" w:rsidP="004A3D37">
      <w:pPr>
        <w:pStyle w:val="Paragrafoelenco"/>
        <w:numPr>
          <w:ilvl w:val="0"/>
          <w:numId w:val="1"/>
        </w:numPr>
        <w:jc w:val="both"/>
        <w:rPr>
          <w:rFonts w:asciiTheme="minorHAnsi" w:hAnsiTheme="minorHAnsi" w:cstheme="minorHAnsi"/>
          <w:sz w:val="22"/>
          <w:szCs w:val="22"/>
        </w:rPr>
      </w:pPr>
      <w:r w:rsidRPr="00F31ACA">
        <w:rPr>
          <w:rFonts w:asciiTheme="minorHAnsi" w:hAnsiTheme="minorHAnsi" w:cstheme="minorHAnsi"/>
          <w:noProof/>
          <w:sz w:val="22"/>
          <w:szCs w:val="22"/>
        </w:rPr>
        <w:drawing>
          <wp:anchor distT="0" distB="0" distL="114300" distR="114300" simplePos="0" relativeHeight="251657216" behindDoc="0" locked="0" layoutInCell="1" allowOverlap="1" wp14:anchorId="7370159C" wp14:editId="77FF69BD">
            <wp:simplePos x="0" y="0"/>
            <wp:positionH relativeFrom="column">
              <wp:posOffset>457200</wp:posOffset>
            </wp:positionH>
            <wp:positionV relativeFrom="paragraph">
              <wp:posOffset>0</wp:posOffset>
            </wp:positionV>
            <wp:extent cx="1850400" cy="2880000"/>
            <wp:effectExtent l="0" t="0" r="0" b="0"/>
            <wp:wrapSquare wrapText="bothSides"/>
            <wp:docPr id="1921266437" name="Immagine 3" descr="L'apostolato popolare. Agli italiani, doveri dell'uomo e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postolato popolare. Agli italiani, doveri dell'uomo e La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040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50BD" w:rsidRPr="00F31ACA">
        <w:rPr>
          <w:rFonts w:asciiTheme="minorHAnsi" w:hAnsiTheme="minorHAnsi" w:cstheme="minorHAnsi"/>
          <w:sz w:val="22"/>
          <w:szCs w:val="22"/>
        </w:rPr>
        <w:t xml:space="preserve">L'apostolato </w:t>
      </w:r>
      <w:proofErr w:type="gramStart"/>
      <w:r w:rsidR="007350BD" w:rsidRPr="00F31ACA">
        <w:rPr>
          <w:rFonts w:asciiTheme="minorHAnsi" w:hAnsiTheme="minorHAnsi" w:cstheme="minorHAnsi"/>
          <w:sz w:val="22"/>
          <w:szCs w:val="22"/>
        </w:rPr>
        <w:t>popolare :</w:t>
      </w:r>
      <w:proofErr w:type="gramEnd"/>
      <w:r w:rsidR="007350BD" w:rsidRPr="00F31ACA">
        <w:rPr>
          <w:rFonts w:asciiTheme="minorHAnsi" w:hAnsiTheme="minorHAnsi" w:cstheme="minorHAnsi"/>
          <w:sz w:val="22"/>
          <w:szCs w:val="22"/>
        </w:rPr>
        <w:t xml:space="preserve"> Agli Italiani, Doveri dell'uomo e La Giovine Italia / Giuseppe </w:t>
      </w:r>
      <w:proofErr w:type="gramStart"/>
      <w:r w:rsidR="007350BD" w:rsidRPr="00F31ACA">
        <w:rPr>
          <w:rFonts w:asciiTheme="minorHAnsi" w:hAnsiTheme="minorHAnsi" w:cstheme="minorHAnsi"/>
          <w:sz w:val="22"/>
          <w:szCs w:val="22"/>
        </w:rPr>
        <w:t>Mazzini ;</w:t>
      </w:r>
      <w:proofErr w:type="gramEnd"/>
      <w:r w:rsidR="007350BD" w:rsidRPr="00F31ACA">
        <w:rPr>
          <w:rFonts w:asciiTheme="minorHAnsi" w:hAnsiTheme="minorHAnsi" w:cstheme="minorHAnsi"/>
          <w:sz w:val="22"/>
          <w:szCs w:val="22"/>
        </w:rPr>
        <w:t xml:space="preserve"> introduzione critica a cura di Paolo Montanari. - Ed. integrale. - [San Benedetto del Tronto</w:t>
      </w:r>
      <w:proofErr w:type="gramStart"/>
      <w:r w:rsidR="007350BD" w:rsidRPr="00F31ACA">
        <w:rPr>
          <w:rFonts w:asciiTheme="minorHAnsi" w:hAnsiTheme="minorHAnsi" w:cstheme="minorHAnsi"/>
          <w:sz w:val="22"/>
          <w:szCs w:val="22"/>
        </w:rPr>
        <w:t>] :</w:t>
      </w:r>
      <w:proofErr w:type="gramEnd"/>
      <w:r w:rsidR="007350BD" w:rsidRPr="00F31ACA">
        <w:rPr>
          <w:rFonts w:asciiTheme="minorHAnsi" w:hAnsiTheme="minorHAnsi" w:cstheme="minorHAnsi"/>
          <w:sz w:val="22"/>
          <w:szCs w:val="22"/>
        </w:rPr>
        <w:t xml:space="preserve"> Mauna Loa, ©2022. - 276 </w:t>
      </w:r>
      <w:proofErr w:type="gramStart"/>
      <w:r w:rsidR="007350BD" w:rsidRPr="00F31ACA">
        <w:rPr>
          <w:rFonts w:asciiTheme="minorHAnsi" w:hAnsiTheme="minorHAnsi" w:cstheme="minorHAnsi"/>
          <w:sz w:val="22"/>
          <w:szCs w:val="22"/>
        </w:rPr>
        <w:t>p. ;</w:t>
      </w:r>
      <w:proofErr w:type="gramEnd"/>
      <w:r w:rsidR="007350BD" w:rsidRPr="00F31ACA">
        <w:rPr>
          <w:rFonts w:asciiTheme="minorHAnsi" w:hAnsiTheme="minorHAnsi" w:cstheme="minorHAnsi"/>
          <w:sz w:val="22"/>
          <w:szCs w:val="22"/>
        </w:rPr>
        <w:t xml:space="preserve"> 21 cm. - [ISBN] 9791280456205.</w:t>
      </w:r>
    </w:p>
    <w:p w14:paraId="66CBB9AA" w14:textId="25827F3F" w:rsidR="004A3D37" w:rsidRPr="00F31ACA" w:rsidRDefault="004A3D37" w:rsidP="004A3D37">
      <w:pPr>
        <w:pStyle w:val="Paragrafoelenco"/>
        <w:ind w:left="1440"/>
        <w:jc w:val="both"/>
        <w:rPr>
          <w:rFonts w:asciiTheme="minorHAnsi" w:hAnsiTheme="minorHAnsi" w:cstheme="minorHAnsi"/>
          <w:sz w:val="16"/>
          <w:szCs w:val="16"/>
        </w:rPr>
      </w:pPr>
      <w:r w:rsidRPr="00F31ACA">
        <w:rPr>
          <w:rFonts w:asciiTheme="minorHAnsi" w:hAnsiTheme="minorHAnsi" w:cstheme="minorHAnsi"/>
          <w:sz w:val="16"/>
          <w:szCs w:val="16"/>
        </w:rPr>
        <w:t>I fondamenti della Visione Mazziniana in tre dei massimi scritti di Giuseppe Mazzini: Agli Italiani, La Giovine Italia e Doveri dell’Uomo, accompagnati dalla introduzione critica di Paolo Montanari sul concetto di Europa e sulla questione femminile per Mazzini. Esponente di punta del patriottismo risorgimentale, Mazzini contribuì in maniera decisiva, con le sue idee e la sua azione politica, alla nascita dello Stato unitario italiano, mentre le sue teorie furono di grande importanza nella definizione dei moderni movimenti europei per l'affermazione della democrazia attraverso la forma repubblicana dello Stato. Di lui scrisse Carducci: “Giuseppe Mazzini più che nessuno mai ebbe sublime, splendente, soleggiante la visione della terza Roma, non aristocratica, non imperiale, non pontificia, ma italiana”. E Klemens von Metternich: “Ebbi a lottare con il più grande dei soldati, Napoleone. Giunsi a mettere d'accordo tra loro imperatori, re e papi. Nessuno mi dette maggiori fastidi di un brigante italiano: magro, pallido, cencioso, ma eloquente come la tempesta, ardente come un apostolo, astuto come un ladro, disinvolto come un commediante, infaticabile...</w:t>
      </w:r>
      <w:r w:rsidRPr="00F31ACA">
        <w:rPr>
          <w:rFonts w:asciiTheme="minorHAnsi" w:hAnsiTheme="minorHAnsi" w:cstheme="minorHAnsi"/>
        </w:rPr>
        <w:t xml:space="preserve"> </w:t>
      </w:r>
      <w:hyperlink r:id="rId20" w:history="1">
        <w:r w:rsidRPr="00F31ACA">
          <w:rPr>
            <w:rStyle w:val="Collegamentoipertestuale"/>
            <w:rFonts w:asciiTheme="minorHAnsi" w:hAnsiTheme="minorHAnsi" w:cstheme="minorHAnsi"/>
            <w:sz w:val="16"/>
            <w:szCs w:val="16"/>
          </w:rPr>
          <w:t>https://www.amazon.it/Lapostolato-popolare-italiani-delluomo-giovine/dp/B0B2HRNB6Q</w:t>
        </w:r>
      </w:hyperlink>
      <w:r w:rsidRPr="00F31ACA">
        <w:rPr>
          <w:rFonts w:asciiTheme="minorHAnsi" w:hAnsiTheme="minorHAnsi" w:cstheme="minorHAnsi"/>
          <w:sz w:val="16"/>
          <w:szCs w:val="16"/>
        </w:rPr>
        <w:t xml:space="preserve">. </w:t>
      </w:r>
    </w:p>
    <w:p w14:paraId="4593E3CD" w14:textId="77777777" w:rsidR="004A3D37" w:rsidRPr="00F31ACA" w:rsidRDefault="004A3D37" w:rsidP="004A3D37">
      <w:pPr>
        <w:pStyle w:val="Paragrafoelenco"/>
        <w:numPr>
          <w:ilvl w:val="1"/>
          <w:numId w:val="1"/>
        </w:numPr>
        <w:jc w:val="both"/>
        <w:rPr>
          <w:rFonts w:asciiTheme="minorHAnsi" w:hAnsiTheme="minorHAnsi" w:cstheme="minorHAnsi"/>
          <w:sz w:val="16"/>
          <w:szCs w:val="16"/>
        </w:rPr>
      </w:pPr>
    </w:p>
    <w:p w14:paraId="1789DED9" w14:textId="53E60096" w:rsidR="007350BD" w:rsidRPr="00F31ACA" w:rsidRDefault="007350BD" w:rsidP="004A3D37">
      <w:pPr>
        <w:pStyle w:val="Paragrafoelenco"/>
        <w:numPr>
          <w:ilvl w:val="0"/>
          <w:numId w:val="1"/>
        </w:numPr>
        <w:jc w:val="both"/>
        <w:rPr>
          <w:rFonts w:asciiTheme="minorHAnsi" w:hAnsiTheme="minorHAnsi" w:cstheme="minorHAnsi"/>
          <w:sz w:val="22"/>
          <w:szCs w:val="22"/>
        </w:rPr>
      </w:pPr>
      <w:r w:rsidRPr="00F31ACA">
        <w:rPr>
          <w:rFonts w:asciiTheme="minorHAnsi" w:hAnsiTheme="minorHAnsi" w:cstheme="minorHAnsi"/>
          <w:sz w:val="22"/>
          <w:szCs w:val="22"/>
        </w:rPr>
        <w:t xml:space="preserve">Apostolato </w:t>
      </w:r>
      <w:proofErr w:type="gramStart"/>
      <w:r w:rsidRPr="00F31ACA">
        <w:rPr>
          <w:rFonts w:asciiTheme="minorHAnsi" w:hAnsiTheme="minorHAnsi" w:cstheme="minorHAnsi"/>
          <w:sz w:val="22"/>
          <w:szCs w:val="22"/>
        </w:rPr>
        <w:t>popolare :</w:t>
      </w:r>
      <w:proofErr w:type="gramEnd"/>
      <w:r w:rsidRPr="00F31ACA">
        <w:rPr>
          <w:rFonts w:asciiTheme="minorHAnsi" w:hAnsiTheme="minorHAnsi" w:cstheme="minorHAnsi"/>
          <w:sz w:val="22"/>
          <w:szCs w:val="22"/>
        </w:rPr>
        <w:t xml:space="preserve"> n. 12, 31 settembre 1843. - [Roma?</w:t>
      </w:r>
      <w:proofErr w:type="gramStart"/>
      <w:r w:rsidRPr="00F31ACA">
        <w:rPr>
          <w:rFonts w:asciiTheme="minorHAnsi" w:hAnsiTheme="minorHAnsi" w:cstheme="minorHAnsi"/>
          <w:sz w:val="22"/>
          <w:szCs w:val="22"/>
        </w:rPr>
        <w:t>] :</w:t>
      </w:r>
      <w:proofErr w:type="gramEnd"/>
      <w:r w:rsidRPr="00F31ACA">
        <w:rPr>
          <w:rFonts w:asciiTheme="minorHAnsi" w:hAnsiTheme="minorHAnsi" w:cstheme="minorHAnsi"/>
          <w:sz w:val="22"/>
          <w:szCs w:val="22"/>
        </w:rPr>
        <w:t xml:space="preserve"> [s.n.], [1918?] (</w:t>
      </w:r>
      <w:proofErr w:type="gramStart"/>
      <w:r w:rsidRPr="00F31ACA">
        <w:rPr>
          <w:rFonts w:asciiTheme="minorHAnsi" w:hAnsiTheme="minorHAnsi" w:cstheme="minorHAnsi"/>
          <w:sz w:val="22"/>
          <w:szCs w:val="22"/>
        </w:rPr>
        <w:t>Roma :</w:t>
      </w:r>
      <w:proofErr w:type="gramEnd"/>
      <w:r w:rsidRPr="00F31ACA">
        <w:rPr>
          <w:rFonts w:asciiTheme="minorHAnsi" w:hAnsiTheme="minorHAnsi" w:cstheme="minorHAnsi"/>
          <w:sz w:val="22"/>
          <w:szCs w:val="22"/>
        </w:rPr>
        <w:t xml:space="preserve"> Industria grafica nazionale). - 7 </w:t>
      </w:r>
      <w:proofErr w:type="gramStart"/>
      <w:r w:rsidRPr="00F31ACA">
        <w:rPr>
          <w:rFonts w:asciiTheme="minorHAnsi" w:hAnsiTheme="minorHAnsi" w:cstheme="minorHAnsi"/>
          <w:sz w:val="22"/>
          <w:szCs w:val="22"/>
        </w:rPr>
        <w:t>p. :</w:t>
      </w:r>
      <w:proofErr w:type="gramEnd"/>
      <w:r w:rsidRPr="00F31ACA">
        <w:rPr>
          <w:rFonts w:asciiTheme="minorHAnsi" w:hAnsiTheme="minorHAnsi" w:cstheme="minorHAnsi"/>
          <w:sz w:val="22"/>
          <w:szCs w:val="22"/>
        </w:rPr>
        <w:t xml:space="preserve"> </w:t>
      </w:r>
      <w:proofErr w:type="gramStart"/>
      <w:r w:rsidRPr="00F31ACA">
        <w:rPr>
          <w:rFonts w:asciiTheme="minorHAnsi" w:hAnsiTheme="minorHAnsi" w:cstheme="minorHAnsi"/>
          <w:sz w:val="22"/>
          <w:szCs w:val="22"/>
        </w:rPr>
        <w:t>ill. ;</w:t>
      </w:r>
      <w:proofErr w:type="gramEnd"/>
      <w:r w:rsidRPr="00F31ACA">
        <w:rPr>
          <w:rFonts w:asciiTheme="minorHAnsi" w:hAnsiTheme="minorHAnsi" w:cstheme="minorHAnsi"/>
          <w:sz w:val="22"/>
          <w:szCs w:val="22"/>
        </w:rPr>
        <w:t xml:space="preserve"> 20 cm. - Riproduzione facsimilare in dimensioni ridotte dell'ed.: Oxford, 1843. - Fa parte della raccolta "Dal 1818 al 1918 in 18 giornali" contenente diciotto fascicoli dei più importanti giornali del Risorgimento riprodotti in facsimile dalla rivista Ora e allora</w:t>
      </w:r>
    </w:p>
    <w:sectPr w:rsidR="007350BD" w:rsidRPr="00F31ACA"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51B10"/>
    <w:multiLevelType w:val="hybridMultilevel"/>
    <w:tmpl w:val="4798E0DC"/>
    <w:lvl w:ilvl="0" w:tplc="04100001">
      <w:numFmt w:val="bullet"/>
      <w:lvlText w:val=""/>
      <w:lvlJc w:val="left"/>
      <w:pPr>
        <w:ind w:left="720" w:hanging="360"/>
      </w:pPr>
      <w:rPr>
        <w:rFonts w:ascii="Symbol" w:eastAsia="Times New Roman"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303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0DC9"/>
    <w:rsid w:val="0031062F"/>
    <w:rsid w:val="003605E3"/>
    <w:rsid w:val="00375F4B"/>
    <w:rsid w:val="003811E4"/>
    <w:rsid w:val="004A3D37"/>
    <w:rsid w:val="00653982"/>
    <w:rsid w:val="006B60EB"/>
    <w:rsid w:val="007350BD"/>
    <w:rsid w:val="009444D9"/>
    <w:rsid w:val="00BC1F2F"/>
    <w:rsid w:val="00C71CAA"/>
    <w:rsid w:val="00D544E6"/>
    <w:rsid w:val="00DB0DC9"/>
    <w:rsid w:val="00E84EF4"/>
    <w:rsid w:val="00F31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CA84"/>
  <w15:chartTrackingRefBased/>
  <w15:docId w15:val="{6D2AAE22-215C-47EF-B63A-272D2047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44D9"/>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DB0DC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B0DC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B0DC9"/>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B0DC9"/>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B0DC9"/>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B0DC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B0DC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B0DC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B0DC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B0DC9"/>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B0DC9"/>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B0DC9"/>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B0DC9"/>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B0DC9"/>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B0DC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B0DC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B0DC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B0DC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B0DC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B0DC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B0DC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B0DC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B0DC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B0DC9"/>
    <w:rPr>
      <w:i/>
      <w:iCs/>
      <w:color w:val="404040" w:themeColor="text1" w:themeTint="BF"/>
    </w:rPr>
  </w:style>
  <w:style w:type="paragraph" w:styleId="Paragrafoelenco">
    <w:name w:val="List Paragraph"/>
    <w:basedOn w:val="Normale"/>
    <w:uiPriority w:val="34"/>
    <w:qFormat/>
    <w:rsid w:val="00DB0DC9"/>
    <w:pPr>
      <w:ind w:left="720"/>
      <w:contextualSpacing/>
    </w:pPr>
  </w:style>
  <w:style w:type="character" w:styleId="Enfasiintensa">
    <w:name w:val="Intense Emphasis"/>
    <w:basedOn w:val="Carpredefinitoparagrafo"/>
    <w:uiPriority w:val="21"/>
    <w:qFormat/>
    <w:rsid w:val="00DB0DC9"/>
    <w:rPr>
      <w:i/>
      <w:iCs/>
      <w:color w:val="365F91" w:themeColor="accent1" w:themeShade="BF"/>
    </w:rPr>
  </w:style>
  <w:style w:type="paragraph" w:styleId="Citazioneintensa">
    <w:name w:val="Intense Quote"/>
    <w:basedOn w:val="Normale"/>
    <w:next w:val="Normale"/>
    <w:link w:val="CitazioneintensaCarattere"/>
    <w:uiPriority w:val="30"/>
    <w:qFormat/>
    <w:rsid w:val="00DB0DC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B0DC9"/>
    <w:rPr>
      <w:i/>
      <w:iCs/>
      <w:color w:val="365F91" w:themeColor="accent1" w:themeShade="BF"/>
    </w:rPr>
  </w:style>
  <w:style w:type="character" w:styleId="Riferimentointenso">
    <w:name w:val="Intense Reference"/>
    <w:basedOn w:val="Carpredefinitoparagrafo"/>
    <w:uiPriority w:val="32"/>
    <w:qFormat/>
    <w:rsid w:val="00DB0DC9"/>
    <w:rPr>
      <w:b/>
      <w:bCs/>
      <w:smallCaps/>
      <w:color w:val="365F91" w:themeColor="accent1" w:themeShade="BF"/>
      <w:spacing w:val="5"/>
    </w:rPr>
  </w:style>
  <w:style w:type="character" w:styleId="Enfasigrassetto">
    <w:name w:val="Strong"/>
    <w:uiPriority w:val="22"/>
    <w:qFormat/>
    <w:rsid w:val="007350BD"/>
    <w:rPr>
      <w:b w:val="0"/>
      <w:bCs w:val="0"/>
      <w:i w:val="0"/>
      <w:iCs w:val="0"/>
    </w:rPr>
  </w:style>
  <w:style w:type="character" w:styleId="Collegamentoipertestuale">
    <w:name w:val="Hyperlink"/>
    <w:basedOn w:val="Carpredefinitoparagrafo"/>
    <w:uiPriority w:val="99"/>
    <w:unhideWhenUsed/>
    <w:rsid w:val="004A3D37"/>
    <w:rPr>
      <w:color w:val="0000FF" w:themeColor="hyperlink"/>
      <w:u w:val="single"/>
    </w:rPr>
  </w:style>
  <w:style w:type="character" w:styleId="Menzionenonrisolta">
    <w:name w:val="Unresolved Mention"/>
    <w:basedOn w:val="Carpredefinitoparagrafo"/>
    <w:uiPriority w:val="99"/>
    <w:semiHidden/>
    <w:unhideWhenUsed/>
    <w:rsid w:val="004A3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it/books?id=6osHAAAAQAAJ&amp;printsec=frontcover&amp;hl=it&amp;source=gbs_ge_summary_r&amp;cad=0" TargetMode="External"/><Relationship Id="rId13" Type="http://schemas.openxmlformats.org/officeDocument/2006/relationships/hyperlink" Target="https://it.wikipedia.org/wiki/Giovine_Italia" TargetMode="External"/><Relationship Id="rId18" Type="http://schemas.openxmlformats.org/officeDocument/2006/relationships/hyperlink" Target="https://it.wikipedia.org/wiki/L%27apostolato_popolar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it.wikipedia.org/wiki/Giuseppe_Mazzini" TargetMode="External"/><Relationship Id="rId17" Type="http://schemas.openxmlformats.org/officeDocument/2006/relationships/hyperlink" Target="https://it.wikipedia.org/wiki/Fratelli_Bandiera" TargetMode="External"/><Relationship Id="rId2" Type="http://schemas.openxmlformats.org/officeDocument/2006/relationships/styles" Target="styles.xml"/><Relationship Id="rId16" Type="http://schemas.openxmlformats.org/officeDocument/2006/relationships/hyperlink" Target="https://it.wikipedia.org/wiki/Piero_Cironi" TargetMode="External"/><Relationship Id="rId20" Type="http://schemas.openxmlformats.org/officeDocument/2006/relationships/hyperlink" Target="https://www.amazon.it/Lapostolato-popolare-italiani-delluomo-giovine/dp/B0B2HRNB6Q"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books.google.it/books?id=6osHAAAAQAAJ&amp;printsec=frontcover&amp;hl=it&amp;source=gbs_ge_summary_r&amp;cad=0" TargetMode="External"/><Relationship Id="rId5" Type="http://schemas.openxmlformats.org/officeDocument/2006/relationships/image" Target="media/image1.png"/><Relationship Id="rId15" Type="http://schemas.openxmlformats.org/officeDocument/2006/relationships/hyperlink" Target="https://it.wikipedia.org/wiki/Doveri_dell%27uomo" TargetMode="External"/><Relationship Id="rId10" Type="http://schemas.openxmlformats.org/officeDocument/2006/relationships/image" Target="media/image5.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it.wikipedia.org/wiki/Giuseppe_Mazzini"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796</Words>
  <Characters>4540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2025-09-27T04:58:00Z</dcterms:created>
  <dcterms:modified xsi:type="dcterms:W3CDTF">2025-09-27T05:41:00Z</dcterms:modified>
</cp:coreProperties>
</file>