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C037F" w14:textId="22824EB9" w:rsidR="00AA49E9" w:rsidRPr="00300DB2" w:rsidRDefault="00AA49E9" w:rsidP="00AA49E9">
      <w:pPr>
        <w:spacing w:after="0" w:line="240" w:lineRule="auto"/>
        <w:jc w:val="both"/>
        <w:rPr>
          <w:rFonts w:cstheme="minorHAnsi"/>
          <w:i/>
        </w:rPr>
      </w:pPr>
      <w:r w:rsidRPr="00300DB2">
        <w:rPr>
          <w:rFonts w:cstheme="minorHAnsi"/>
          <w:b/>
          <w:color w:val="C00000"/>
          <w:sz w:val="44"/>
          <w:szCs w:val="44"/>
        </w:rPr>
        <w:t>F3</w:t>
      </w:r>
      <w:r>
        <w:rPr>
          <w:rFonts w:cstheme="minorHAnsi"/>
          <w:b/>
          <w:color w:val="C00000"/>
          <w:sz w:val="44"/>
          <w:szCs w:val="44"/>
        </w:rPr>
        <w:t>91</w:t>
      </w:r>
      <w:r w:rsidRPr="00300DB2">
        <w:rPr>
          <w:rFonts w:cstheme="minorHAnsi"/>
          <w:b/>
          <w:color w:val="C00000"/>
          <w:sz w:val="44"/>
          <w:szCs w:val="44"/>
        </w:rPr>
        <w:t>8</w:t>
      </w:r>
      <w:r w:rsidRPr="00300DB2">
        <w:rPr>
          <w:rFonts w:cstheme="minorHAnsi"/>
          <w:b/>
        </w:rPr>
        <w:tab/>
      </w:r>
      <w:r w:rsidRPr="00300DB2">
        <w:rPr>
          <w:rFonts w:cstheme="minorHAnsi"/>
          <w:b/>
        </w:rPr>
        <w:tab/>
      </w:r>
      <w:r w:rsidRPr="00300DB2">
        <w:rPr>
          <w:rFonts w:cstheme="minorHAnsi"/>
          <w:b/>
        </w:rPr>
        <w:tab/>
      </w:r>
      <w:r w:rsidRPr="00300DB2">
        <w:rPr>
          <w:rFonts w:cstheme="minorHAnsi"/>
          <w:b/>
        </w:rPr>
        <w:tab/>
      </w:r>
      <w:r w:rsidRPr="00300DB2">
        <w:rPr>
          <w:rFonts w:cstheme="minorHAnsi"/>
          <w:b/>
        </w:rPr>
        <w:tab/>
      </w:r>
      <w:r w:rsidRPr="00300DB2">
        <w:rPr>
          <w:rFonts w:cstheme="minorHAnsi"/>
          <w:b/>
        </w:rPr>
        <w:tab/>
      </w:r>
      <w:r w:rsidRPr="00300DB2">
        <w:rPr>
          <w:rFonts w:cstheme="minorHAnsi"/>
          <w:b/>
        </w:rPr>
        <w:tab/>
      </w:r>
      <w:r w:rsidRPr="00300DB2">
        <w:rPr>
          <w:rFonts w:cstheme="minorHAnsi"/>
          <w:b/>
        </w:rPr>
        <w:tab/>
      </w:r>
      <w:r w:rsidRPr="00300DB2">
        <w:rPr>
          <w:rFonts w:cstheme="minorHAnsi"/>
          <w:i/>
        </w:rPr>
        <w:t xml:space="preserve">Scheda creata il </w:t>
      </w:r>
      <w:r>
        <w:rPr>
          <w:rFonts w:cstheme="minorHAnsi"/>
          <w:i/>
        </w:rPr>
        <w:t>28 agosto 2026</w:t>
      </w:r>
    </w:p>
    <w:p w14:paraId="557DC4AC" w14:textId="77777777" w:rsidR="00AA49E9" w:rsidRPr="00300DB2" w:rsidRDefault="00AA49E9" w:rsidP="00AA49E9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300DB2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17730E6E" w14:textId="39B2B8E3" w:rsidR="006D349F" w:rsidRPr="00832099" w:rsidRDefault="00832099" w:rsidP="00AA49E9">
      <w:pPr>
        <w:spacing w:after="0" w:line="240" w:lineRule="auto"/>
        <w:jc w:val="both"/>
        <w:rPr>
          <w:bCs/>
          <w:sz w:val="32"/>
          <w:szCs w:val="32"/>
        </w:rPr>
      </w:pPr>
      <w:r w:rsidRPr="00832099">
        <w:rPr>
          <w:b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8E4D262" wp14:editId="1A63CF02">
            <wp:simplePos x="0" y="0"/>
            <wp:positionH relativeFrom="column">
              <wp:posOffset>1270</wp:posOffset>
            </wp:positionH>
            <wp:positionV relativeFrom="paragraph">
              <wp:posOffset>2540</wp:posOffset>
            </wp:positionV>
            <wp:extent cx="2970000" cy="3960000"/>
            <wp:effectExtent l="0" t="0" r="1905" b="2540"/>
            <wp:wrapSquare wrapText="bothSides"/>
            <wp:docPr id="1385478424" name="Immagine 2" descr="FERRARA OSSERVATORIO ECONOMICO E SUL MERCATO DEL LAVORO 1982 (8E5) | e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QCKRau__CdqB9u8P_5DjmAk_33" descr="FERRARA OSSERVATORIO ECONOMICO E SUL MERCATO DEL LAVORO 1982 (8E5) | eB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49F" w:rsidRPr="00832099">
        <w:rPr>
          <w:b/>
          <w:sz w:val="32"/>
          <w:szCs w:val="32"/>
        </w:rPr>
        <w:t>*Quaderni della Provincia</w:t>
      </w:r>
      <w:r w:rsidR="006D349F" w:rsidRPr="00832099">
        <w:rPr>
          <w:bCs/>
          <w:sz w:val="32"/>
          <w:szCs w:val="32"/>
        </w:rPr>
        <w:t xml:space="preserve">. - </w:t>
      </w:r>
      <w:proofErr w:type="gramStart"/>
      <w:r w:rsidR="006D349F" w:rsidRPr="00832099">
        <w:rPr>
          <w:bCs/>
          <w:sz w:val="32"/>
          <w:szCs w:val="32"/>
        </w:rPr>
        <w:t>Ferrara :</w:t>
      </w:r>
      <w:proofErr w:type="gramEnd"/>
      <w:r w:rsidR="006D349F" w:rsidRPr="00832099">
        <w:rPr>
          <w:bCs/>
          <w:sz w:val="32"/>
          <w:szCs w:val="32"/>
        </w:rPr>
        <w:t xml:space="preserve"> Amministrazione provinciale</w:t>
      </w:r>
      <w:r w:rsidR="006D349F" w:rsidRPr="00832099">
        <w:rPr>
          <w:bCs/>
          <w:sz w:val="32"/>
          <w:szCs w:val="32"/>
        </w:rPr>
        <w:t>, [198</w:t>
      </w:r>
      <w:r w:rsidR="00304D16" w:rsidRPr="00832099">
        <w:rPr>
          <w:bCs/>
          <w:sz w:val="32"/>
          <w:szCs w:val="32"/>
        </w:rPr>
        <w:t>1</w:t>
      </w:r>
      <w:r w:rsidR="006D349F" w:rsidRPr="00832099">
        <w:rPr>
          <w:bCs/>
          <w:sz w:val="32"/>
          <w:szCs w:val="32"/>
        </w:rPr>
        <w:t>-1985]</w:t>
      </w:r>
      <w:r w:rsidR="006D349F" w:rsidRPr="00832099">
        <w:rPr>
          <w:bCs/>
          <w:sz w:val="32"/>
          <w:szCs w:val="32"/>
        </w:rPr>
        <w:t>.</w:t>
      </w:r>
      <w:r w:rsidR="006D349F" w:rsidRPr="00832099">
        <w:rPr>
          <w:bCs/>
          <w:sz w:val="32"/>
          <w:szCs w:val="32"/>
        </w:rPr>
        <w:t xml:space="preserve"> – </w:t>
      </w:r>
      <w:proofErr w:type="gramStart"/>
      <w:r w:rsidR="006D349F" w:rsidRPr="00832099">
        <w:rPr>
          <w:bCs/>
          <w:sz w:val="32"/>
          <w:szCs w:val="32"/>
        </w:rPr>
        <w:t>volumi :</w:t>
      </w:r>
      <w:proofErr w:type="gramEnd"/>
      <w:r w:rsidR="006D349F" w:rsidRPr="00832099">
        <w:rPr>
          <w:bCs/>
          <w:sz w:val="32"/>
          <w:szCs w:val="32"/>
        </w:rPr>
        <w:t xml:space="preserve"> </w:t>
      </w:r>
      <w:proofErr w:type="gramStart"/>
      <w:r w:rsidR="006D349F" w:rsidRPr="00832099">
        <w:rPr>
          <w:bCs/>
          <w:sz w:val="32"/>
          <w:szCs w:val="32"/>
        </w:rPr>
        <w:t>ill. ;</w:t>
      </w:r>
      <w:proofErr w:type="gramEnd"/>
      <w:r w:rsidR="006D349F" w:rsidRPr="00832099">
        <w:rPr>
          <w:bCs/>
          <w:sz w:val="32"/>
          <w:szCs w:val="32"/>
        </w:rPr>
        <w:t xml:space="preserve"> 23 cm. ((Irregolare. – Descrizione basata su: 18 (1983). - </w:t>
      </w:r>
      <w:r w:rsidR="006D349F" w:rsidRPr="00832099">
        <w:rPr>
          <w:bCs/>
          <w:sz w:val="32"/>
          <w:szCs w:val="32"/>
        </w:rPr>
        <w:t>RAV0164256</w:t>
      </w:r>
    </w:p>
    <w:p w14:paraId="3A562405" w14:textId="77777777" w:rsidR="00DC6DCA" w:rsidRPr="00832099" w:rsidRDefault="00DC6DCA" w:rsidP="00DC6DCA">
      <w:pPr>
        <w:spacing w:after="0" w:line="240" w:lineRule="auto"/>
        <w:jc w:val="both"/>
        <w:rPr>
          <w:sz w:val="32"/>
          <w:szCs w:val="32"/>
        </w:rPr>
      </w:pPr>
      <w:r w:rsidRPr="00832099">
        <w:rPr>
          <w:sz w:val="32"/>
          <w:szCs w:val="32"/>
        </w:rPr>
        <w:t xml:space="preserve">Supplemento a: La *provincia di </w:t>
      </w:r>
      <w:proofErr w:type="gramStart"/>
      <w:r w:rsidRPr="00832099">
        <w:rPr>
          <w:sz w:val="32"/>
          <w:szCs w:val="32"/>
        </w:rPr>
        <w:t>Ferrara :</w:t>
      </w:r>
      <w:proofErr w:type="gramEnd"/>
      <w:r w:rsidRPr="00832099">
        <w:rPr>
          <w:sz w:val="32"/>
          <w:szCs w:val="32"/>
        </w:rPr>
        <w:t xml:space="preserve"> bollettino dell'Amministrazione provinciale [</w:t>
      </w:r>
      <w:hyperlink r:id="rId5" w:history="1">
        <w:r w:rsidRPr="00832099">
          <w:rPr>
            <w:rStyle w:val="Collegamentoipertestuale"/>
            <w:sz w:val="32"/>
            <w:szCs w:val="32"/>
          </w:rPr>
          <w:t>F1096</w:t>
        </w:r>
      </w:hyperlink>
      <w:r w:rsidRPr="00832099">
        <w:rPr>
          <w:sz w:val="32"/>
          <w:szCs w:val="32"/>
        </w:rPr>
        <w:t>]</w:t>
      </w:r>
    </w:p>
    <w:p w14:paraId="18E3ECCE" w14:textId="77777777" w:rsidR="00DC6DCA" w:rsidRPr="00832099" w:rsidRDefault="00DC6DCA" w:rsidP="00DC6DCA">
      <w:pPr>
        <w:spacing w:after="0" w:line="240" w:lineRule="auto"/>
        <w:jc w:val="both"/>
        <w:rPr>
          <w:sz w:val="32"/>
          <w:szCs w:val="32"/>
        </w:rPr>
      </w:pPr>
      <w:r w:rsidRPr="00832099">
        <w:rPr>
          <w:bCs/>
          <w:sz w:val="32"/>
          <w:szCs w:val="32"/>
        </w:rPr>
        <w:t xml:space="preserve">Comprende: </w:t>
      </w:r>
      <w:r w:rsidRPr="00832099">
        <w:rPr>
          <w:sz w:val="32"/>
          <w:szCs w:val="32"/>
        </w:rPr>
        <w:t>*Osservatorio economico e sul mercato del lavoro [F2126]</w:t>
      </w:r>
    </w:p>
    <w:p w14:paraId="74B682C4" w14:textId="10F76639" w:rsidR="006D349F" w:rsidRPr="00832099" w:rsidRDefault="006D349F" w:rsidP="00AA49E9">
      <w:pPr>
        <w:spacing w:after="0" w:line="240" w:lineRule="auto"/>
        <w:jc w:val="both"/>
        <w:rPr>
          <w:bCs/>
          <w:sz w:val="32"/>
          <w:szCs w:val="32"/>
        </w:rPr>
      </w:pPr>
      <w:r w:rsidRPr="00832099">
        <w:rPr>
          <w:bCs/>
          <w:sz w:val="32"/>
          <w:szCs w:val="32"/>
        </w:rPr>
        <w:t xml:space="preserve">Autore: </w:t>
      </w:r>
      <w:r w:rsidRPr="00832099">
        <w:rPr>
          <w:bCs/>
          <w:sz w:val="32"/>
          <w:szCs w:val="32"/>
        </w:rPr>
        <w:t>Ferrara &lt;Provincia&gt;</w:t>
      </w:r>
    </w:p>
    <w:p w14:paraId="6AC95164" w14:textId="77777777" w:rsidR="00DC6DCA" w:rsidRPr="00832099" w:rsidRDefault="00DC6DCA" w:rsidP="00AA49E9">
      <w:pPr>
        <w:spacing w:after="0" w:line="240" w:lineRule="auto"/>
        <w:jc w:val="both"/>
        <w:rPr>
          <w:b/>
          <w:sz w:val="32"/>
          <w:szCs w:val="32"/>
        </w:rPr>
      </w:pPr>
    </w:p>
    <w:p w14:paraId="237BC047" w14:textId="1DAC01AF" w:rsidR="00AA49E9" w:rsidRPr="00832099" w:rsidRDefault="00AA49E9" w:rsidP="00AA49E9">
      <w:pPr>
        <w:spacing w:after="0" w:line="240" w:lineRule="auto"/>
        <w:jc w:val="both"/>
        <w:rPr>
          <w:sz w:val="32"/>
          <w:szCs w:val="32"/>
        </w:rPr>
      </w:pPr>
      <w:r w:rsidRPr="00832099">
        <w:rPr>
          <w:b/>
          <w:sz w:val="32"/>
          <w:szCs w:val="32"/>
        </w:rPr>
        <w:t>*Quaderni della provincia di Ferrara</w:t>
      </w:r>
      <w:r w:rsidRPr="00832099">
        <w:rPr>
          <w:sz w:val="32"/>
          <w:szCs w:val="32"/>
        </w:rPr>
        <w:t xml:space="preserve">. - </w:t>
      </w:r>
      <w:proofErr w:type="gramStart"/>
      <w:r w:rsidRPr="00832099">
        <w:rPr>
          <w:sz w:val="32"/>
          <w:szCs w:val="32"/>
        </w:rPr>
        <w:t>Ferrara :</w:t>
      </w:r>
      <w:proofErr w:type="gramEnd"/>
      <w:r w:rsidRPr="00832099">
        <w:rPr>
          <w:sz w:val="32"/>
          <w:szCs w:val="32"/>
        </w:rPr>
        <w:t xml:space="preserve"> [</w:t>
      </w:r>
      <w:proofErr w:type="spellStart"/>
      <w:r w:rsidRPr="00832099">
        <w:rPr>
          <w:sz w:val="32"/>
          <w:szCs w:val="32"/>
        </w:rPr>
        <w:t>s.n</w:t>
      </w:r>
      <w:proofErr w:type="spellEnd"/>
      <w:r w:rsidRPr="00832099">
        <w:rPr>
          <w:sz w:val="32"/>
          <w:szCs w:val="32"/>
        </w:rPr>
        <w:t>, 198</w:t>
      </w:r>
      <w:r w:rsidR="006D349F" w:rsidRPr="00832099">
        <w:rPr>
          <w:sz w:val="32"/>
          <w:szCs w:val="32"/>
        </w:rPr>
        <w:t>6</w:t>
      </w:r>
      <w:r w:rsidRPr="00832099">
        <w:rPr>
          <w:sz w:val="32"/>
          <w:szCs w:val="32"/>
        </w:rPr>
        <w:t>-</w:t>
      </w:r>
      <w:r w:rsidR="006D349F" w:rsidRPr="00832099">
        <w:rPr>
          <w:sz w:val="32"/>
          <w:szCs w:val="32"/>
        </w:rPr>
        <w:t>2007</w:t>
      </w:r>
      <w:r w:rsidRPr="00832099">
        <w:rPr>
          <w:sz w:val="32"/>
          <w:szCs w:val="32"/>
        </w:rPr>
        <w:t>]</w:t>
      </w:r>
      <w:r w:rsidRPr="00832099">
        <w:rPr>
          <w:sz w:val="32"/>
          <w:szCs w:val="32"/>
        </w:rPr>
        <w:t>. – volumi. ((</w:t>
      </w:r>
      <w:r w:rsidRPr="00832099">
        <w:rPr>
          <w:sz w:val="32"/>
          <w:szCs w:val="32"/>
        </w:rPr>
        <w:t>Trimestrale</w:t>
      </w:r>
      <w:r w:rsidRPr="00832099">
        <w:rPr>
          <w:sz w:val="32"/>
          <w:szCs w:val="32"/>
        </w:rPr>
        <w:t>. - Descrizione basata su: N. 32 (1986). - CFI0386138</w:t>
      </w:r>
    </w:p>
    <w:p w14:paraId="437B365E" w14:textId="77777777" w:rsidR="00DC6DCA" w:rsidRPr="00832099" w:rsidRDefault="00DC6DCA" w:rsidP="00DC6DCA">
      <w:pPr>
        <w:spacing w:after="0" w:line="240" w:lineRule="auto"/>
        <w:jc w:val="both"/>
        <w:rPr>
          <w:sz w:val="32"/>
          <w:szCs w:val="32"/>
        </w:rPr>
      </w:pPr>
      <w:r w:rsidRPr="00832099">
        <w:rPr>
          <w:sz w:val="32"/>
          <w:szCs w:val="32"/>
        </w:rPr>
        <w:t xml:space="preserve">Comprende: *Informazioni statistiche </w:t>
      </w:r>
      <w:proofErr w:type="gramStart"/>
      <w:r w:rsidRPr="00832099">
        <w:rPr>
          <w:sz w:val="32"/>
          <w:szCs w:val="32"/>
        </w:rPr>
        <w:t>provinciali :</w:t>
      </w:r>
      <w:proofErr w:type="gramEnd"/>
      <w:r w:rsidRPr="00832099">
        <w:rPr>
          <w:sz w:val="32"/>
          <w:szCs w:val="32"/>
        </w:rPr>
        <w:t xml:space="preserve"> situazione demografica, economica e sociale di ogni comune 45/1990</w:t>
      </w:r>
    </w:p>
    <w:p w14:paraId="39FCCED0" w14:textId="77777777" w:rsidR="00AA49E9" w:rsidRPr="00832099" w:rsidRDefault="00AA49E9" w:rsidP="00AA49E9">
      <w:pPr>
        <w:spacing w:after="0" w:line="240" w:lineRule="auto"/>
        <w:jc w:val="both"/>
        <w:rPr>
          <w:sz w:val="32"/>
          <w:szCs w:val="32"/>
        </w:rPr>
      </w:pPr>
      <w:r w:rsidRPr="00832099">
        <w:rPr>
          <w:sz w:val="32"/>
          <w:szCs w:val="32"/>
        </w:rPr>
        <w:t>Ha come supplement</w:t>
      </w:r>
      <w:r w:rsidRPr="00832099">
        <w:rPr>
          <w:sz w:val="32"/>
          <w:szCs w:val="32"/>
        </w:rPr>
        <w:t>i</w:t>
      </w:r>
      <w:r w:rsidRPr="00832099">
        <w:rPr>
          <w:sz w:val="32"/>
          <w:szCs w:val="32"/>
        </w:rPr>
        <w:t xml:space="preserve">: </w:t>
      </w:r>
    </w:p>
    <w:p w14:paraId="49D9AAF4" w14:textId="78B3BFC6" w:rsidR="00AA49E9" w:rsidRPr="00832099" w:rsidRDefault="00AA49E9" w:rsidP="00AA49E9">
      <w:pPr>
        <w:spacing w:after="0" w:line="240" w:lineRule="auto"/>
        <w:jc w:val="both"/>
        <w:rPr>
          <w:sz w:val="32"/>
          <w:szCs w:val="32"/>
        </w:rPr>
      </w:pPr>
      <w:r w:rsidRPr="00832099">
        <w:rPr>
          <w:sz w:val="32"/>
          <w:szCs w:val="32"/>
        </w:rPr>
        <w:t>*Huck Finn e gli altri</w:t>
      </w:r>
    </w:p>
    <w:p w14:paraId="1671C4E5" w14:textId="4AA3D714" w:rsidR="00DC6DCA" w:rsidRPr="00832099" w:rsidRDefault="00DC6DCA" w:rsidP="00AA49E9">
      <w:pPr>
        <w:spacing w:after="0" w:line="240" w:lineRule="auto"/>
        <w:jc w:val="both"/>
        <w:rPr>
          <w:sz w:val="32"/>
          <w:szCs w:val="32"/>
        </w:rPr>
      </w:pPr>
      <w:r w:rsidRPr="00832099">
        <w:rPr>
          <w:sz w:val="32"/>
          <w:szCs w:val="32"/>
        </w:rPr>
        <w:t>*Osservatorio sull'economia ferrarese</w:t>
      </w:r>
      <w:r w:rsidRPr="00832099">
        <w:rPr>
          <w:sz w:val="32"/>
          <w:szCs w:val="32"/>
        </w:rPr>
        <w:t xml:space="preserve"> [F2126]</w:t>
      </w:r>
    </w:p>
    <w:p w14:paraId="2D940DAA" w14:textId="5DE8ECF0" w:rsidR="00AA49E9" w:rsidRPr="00832099" w:rsidRDefault="00832099" w:rsidP="00AA49E9">
      <w:pPr>
        <w:spacing w:after="0" w:line="240" w:lineRule="auto"/>
        <w:jc w:val="both"/>
        <w:rPr>
          <w:sz w:val="32"/>
          <w:szCs w:val="32"/>
        </w:rPr>
      </w:pPr>
      <w:r w:rsidRPr="00832099">
        <w:rPr>
          <w:sz w:val="32"/>
          <w:szCs w:val="32"/>
        </w:rPr>
        <w:t>Soggetto: Ferrara &lt;prov.&gt; - 1981-2007</w:t>
      </w:r>
    </w:p>
    <w:p w14:paraId="022C28DD" w14:textId="77777777" w:rsidR="00832099" w:rsidRPr="00832099" w:rsidRDefault="00832099" w:rsidP="00AA49E9">
      <w:pPr>
        <w:spacing w:after="0" w:line="240" w:lineRule="auto"/>
        <w:jc w:val="both"/>
        <w:rPr>
          <w:sz w:val="32"/>
          <w:szCs w:val="32"/>
        </w:rPr>
      </w:pPr>
    </w:p>
    <w:p w14:paraId="6D98D089" w14:textId="06D93AD5" w:rsidR="00AA49E9" w:rsidRPr="00832099" w:rsidRDefault="00AA49E9" w:rsidP="00AA49E9">
      <w:pPr>
        <w:spacing w:after="0" w:line="240" w:lineRule="auto"/>
        <w:jc w:val="both"/>
        <w:rPr>
          <w:sz w:val="32"/>
          <w:szCs w:val="32"/>
        </w:rPr>
      </w:pPr>
      <w:r w:rsidRPr="00832099">
        <w:rPr>
          <w:sz w:val="32"/>
          <w:szCs w:val="32"/>
        </w:rPr>
        <w:t>*</w:t>
      </w:r>
      <w:r w:rsidRPr="00832099">
        <w:rPr>
          <w:b/>
          <w:bCs/>
          <w:sz w:val="32"/>
          <w:szCs w:val="32"/>
        </w:rPr>
        <w:t>Huck Finn e gli altri</w:t>
      </w:r>
      <w:r w:rsidRPr="00832099">
        <w:rPr>
          <w:b/>
          <w:bCs/>
          <w:sz w:val="32"/>
          <w:szCs w:val="32"/>
        </w:rPr>
        <w:t>.</w:t>
      </w:r>
      <w:r w:rsidRPr="00832099">
        <w:rPr>
          <w:sz w:val="32"/>
          <w:szCs w:val="32"/>
        </w:rPr>
        <w:t xml:space="preserve"> - </w:t>
      </w:r>
      <w:r w:rsidRPr="00832099">
        <w:rPr>
          <w:sz w:val="32"/>
          <w:szCs w:val="32"/>
        </w:rPr>
        <w:t>[1] (</w:t>
      </w:r>
      <w:proofErr w:type="gramStart"/>
      <w:r w:rsidRPr="00832099">
        <w:rPr>
          <w:sz w:val="32"/>
          <w:szCs w:val="32"/>
        </w:rPr>
        <w:t>1988)-</w:t>
      </w:r>
      <w:proofErr w:type="gramEnd"/>
      <w:r w:rsidRPr="00832099">
        <w:rPr>
          <w:sz w:val="32"/>
          <w:szCs w:val="32"/>
        </w:rPr>
        <w:t>5 (1992)</w:t>
      </w:r>
      <w:r w:rsidRPr="00832099">
        <w:rPr>
          <w:sz w:val="32"/>
          <w:szCs w:val="32"/>
        </w:rPr>
        <w:t xml:space="preserve">. - </w:t>
      </w:r>
      <w:r w:rsidRPr="00832099">
        <w:rPr>
          <w:sz w:val="32"/>
          <w:szCs w:val="32"/>
        </w:rPr>
        <w:t>[Ferrara</w:t>
      </w:r>
      <w:proofErr w:type="gramStart"/>
      <w:r w:rsidRPr="00832099">
        <w:rPr>
          <w:sz w:val="32"/>
          <w:szCs w:val="32"/>
        </w:rPr>
        <w:t>] :</w:t>
      </w:r>
      <w:proofErr w:type="gramEnd"/>
      <w:r w:rsidRPr="00832099">
        <w:rPr>
          <w:sz w:val="32"/>
          <w:szCs w:val="32"/>
        </w:rPr>
        <w:t xml:space="preserve"> Amministrazione Provinciale di Ferrara, 1988-1992</w:t>
      </w:r>
      <w:r w:rsidRPr="00832099">
        <w:rPr>
          <w:sz w:val="32"/>
          <w:szCs w:val="32"/>
        </w:rPr>
        <w:t xml:space="preserve">. – 5 </w:t>
      </w:r>
      <w:proofErr w:type="gramStart"/>
      <w:r w:rsidRPr="00832099">
        <w:rPr>
          <w:sz w:val="32"/>
          <w:szCs w:val="32"/>
        </w:rPr>
        <w:t>volumi ;</w:t>
      </w:r>
      <w:proofErr w:type="gramEnd"/>
      <w:r w:rsidRPr="00832099">
        <w:rPr>
          <w:sz w:val="32"/>
          <w:szCs w:val="32"/>
        </w:rPr>
        <w:t xml:space="preserve"> 28 cm. ((</w:t>
      </w:r>
      <w:r w:rsidRPr="00832099">
        <w:rPr>
          <w:sz w:val="32"/>
          <w:szCs w:val="32"/>
        </w:rPr>
        <w:t>Semestrale irregolare.</w:t>
      </w:r>
      <w:r w:rsidRPr="00832099">
        <w:rPr>
          <w:sz w:val="32"/>
          <w:szCs w:val="32"/>
        </w:rPr>
        <w:t xml:space="preserve"> - </w:t>
      </w:r>
      <w:r w:rsidRPr="00832099">
        <w:rPr>
          <w:sz w:val="32"/>
          <w:szCs w:val="32"/>
        </w:rPr>
        <w:t>UBO1574061</w:t>
      </w:r>
    </w:p>
    <w:p w14:paraId="2F571FFC" w14:textId="59FF1318" w:rsidR="00AA49E9" w:rsidRPr="00832099" w:rsidRDefault="00AA49E9" w:rsidP="00AA49E9">
      <w:pPr>
        <w:spacing w:after="0" w:line="240" w:lineRule="auto"/>
        <w:jc w:val="both"/>
        <w:rPr>
          <w:sz w:val="32"/>
          <w:szCs w:val="32"/>
        </w:rPr>
      </w:pPr>
      <w:r w:rsidRPr="00832099">
        <w:rPr>
          <w:sz w:val="32"/>
          <w:szCs w:val="32"/>
        </w:rPr>
        <w:t>Soggetto: Libri per ragazzi – 1988-1992</w:t>
      </w:r>
    </w:p>
    <w:p w14:paraId="1D979049" w14:textId="77777777" w:rsidR="0031062F" w:rsidRDefault="0031062F" w:rsidP="00AA49E9">
      <w:pPr>
        <w:spacing w:after="0" w:line="240" w:lineRule="auto"/>
        <w:jc w:val="both"/>
      </w:pP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608A4"/>
    <w:rsid w:val="00304D16"/>
    <w:rsid w:val="0031062F"/>
    <w:rsid w:val="003605E3"/>
    <w:rsid w:val="00375F4B"/>
    <w:rsid w:val="003811E4"/>
    <w:rsid w:val="00653982"/>
    <w:rsid w:val="006D349F"/>
    <w:rsid w:val="00832099"/>
    <w:rsid w:val="008608A4"/>
    <w:rsid w:val="009B6096"/>
    <w:rsid w:val="00AA49E9"/>
    <w:rsid w:val="00C71CAA"/>
    <w:rsid w:val="00D544E6"/>
    <w:rsid w:val="00DC6DCA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A64B2"/>
  <w15:chartTrackingRefBased/>
  <w15:docId w15:val="{CCA08A9A-BA0D-41E9-AFE4-B4488A96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60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60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608A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60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608A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60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60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60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60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608A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608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608A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608A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608A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608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608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608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608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60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0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608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60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608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608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608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608A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608A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608A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608A4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D34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3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iuliopalanga.com/wp-content/uploads/2025/04/F109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2026-08-28T05:10:00Z</dcterms:created>
  <dcterms:modified xsi:type="dcterms:W3CDTF">2026-08-28T06:00:00Z</dcterms:modified>
</cp:coreProperties>
</file>