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9BBAE" w14:textId="3A2467E3" w:rsidR="0074143B" w:rsidRPr="003A6B5B" w:rsidRDefault="0074143B" w:rsidP="0074143B">
      <w:pPr>
        <w:jc w:val="both"/>
        <w:rPr>
          <w:rFonts w:asciiTheme="minorHAnsi" w:hAnsiTheme="minorHAnsi" w:cstheme="minorHAnsi"/>
          <w:bCs/>
          <w:i/>
          <w:iCs/>
          <w:sz w:val="16"/>
          <w:szCs w:val="16"/>
        </w:rPr>
      </w:pPr>
      <w:bookmarkStart w:id="0" w:name="_Hlk210798871"/>
      <w:r w:rsidRPr="003A6B5B">
        <w:rPr>
          <w:rFonts w:asciiTheme="minorHAnsi" w:hAnsiTheme="minorHAnsi" w:cstheme="minorHAnsi"/>
          <w:b/>
          <w:color w:val="C00000"/>
          <w:sz w:val="44"/>
          <w:szCs w:val="44"/>
        </w:rPr>
        <w:t>G</w:t>
      </w:r>
      <w:r>
        <w:rPr>
          <w:rFonts w:asciiTheme="minorHAnsi" w:hAnsiTheme="minorHAnsi" w:cstheme="minorHAnsi"/>
          <w:b/>
          <w:color w:val="C00000"/>
          <w:sz w:val="44"/>
          <w:szCs w:val="44"/>
        </w:rPr>
        <w:t>1787</w:t>
      </w:r>
      <w:r w:rsidRPr="003A6B5B">
        <w:rPr>
          <w:rFonts w:asciiTheme="minorHAnsi" w:hAnsiTheme="minorHAnsi" w:cstheme="minorHAnsi"/>
          <w:b/>
          <w:color w:val="C00000"/>
          <w:sz w:val="44"/>
          <w:szCs w:val="44"/>
        </w:rPr>
        <w:tab/>
      </w:r>
      <w:r w:rsidRPr="003A6B5B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3A6B5B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3A6B5B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3A6B5B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3A6B5B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3A6B5B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3A6B5B">
        <w:rPr>
          <w:rFonts w:asciiTheme="minorHAnsi" w:hAnsiTheme="minorHAnsi" w:cstheme="minorHAnsi"/>
          <w:bCs/>
          <w:i/>
          <w:iCs/>
          <w:sz w:val="16"/>
          <w:szCs w:val="16"/>
        </w:rPr>
        <w:tab/>
      </w:r>
      <w:r w:rsidRPr="003A6B5B">
        <w:rPr>
          <w:rFonts w:asciiTheme="minorHAnsi" w:hAnsiTheme="minorHAnsi" w:cstheme="minorHAnsi"/>
          <w:bCs/>
          <w:i/>
          <w:iCs/>
          <w:sz w:val="16"/>
          <w:szCs w:val="16"/>
        </w:rPr>
        <w:tab/>
        <w:t>scheda creata il 26 giugno 2026</w:t>
      </w:r>
    </w:p>
    <w:bookmarkEnd w:id="0"/>
    <w:p w14:paraId="5601E258" w14:textId="77777777" w:rsidR="0074143B" w:rsidRPr="003A6B5B" w:rsidRDefault="0074143B" w:rsidP="0074143B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3A6B5B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1F928F83" w14:textId="06980A09" w:rsidR="0074143B" w:rsidRPr="00E101A6" w:rsidRDefault="0074143B" w:rsidP="0074143B">
      <w:pPr>
        <w:jc w:val="both"/>
        <w:rPr>
          <w:sz w:val="32"/>
          <w:szCs w:val="32"/>
        </w:rPr>
      </w:pPr>
      <w:r w:rsidRPr="00E101A6">
        <w:rPr>
          <w:rFonts w:ascii="Calibri" w:hAnsi="Calibri" w:cs="Calibri"/>
          <w:color w:val="000000"/>
          <w:sz w:val="32"/>
          <w:szCs w:val="32"/>
        </w:rPr>
        <w:t>La *</w:t>
      </w:r>
      <w:r w:rsidRPr="00E101A6">
        <w:rPr>
          <w:rFonts w:ascii="Calibri" w:hAnsi="Calibri" w:cs="Calibri"/>
          <w:b/>
          <w:color w:val="000000"/>
          <w:sz w:val="32"/>
          <w:szCs w:val="32"/>
        </w:rPr>
        <w:t>provincia di Arezzo</w:t>
      </w:r>
      <w:r w:rsidRPr="00E101A6">
        <w:rPr>
          <w:rFonts w:ascii="Calibri" w:hAnsi="Calibri" w:cs="Calibri"/>
          <w:color w:val="000000"/>
          <w:sz w:val="32"/>
          <w:szCs w:val="32"/>
        </w:rPr>
        <w:t xml:space="preserve"> : foglio ufficiale per gli atti delle amministrazioni pubbliche della provincia di Arezzo. - Arezzo : [s. n.</w:t>
      </w:r>
      <w:r w:rsidR="00E101A6" w:rsidRPr="00E101A6">
        <w:rPr>
          <w:rFonts w:ascii="Calibri" w:hAnsi="Calibri" w:cs="Calibri"/>
          <w:color w:val="000000"/>
          <w:sz w:val="32"/>
          <w:szCs w:val="32"/>
        </w:rPr>
        <w:t>, 1866-1920</w:t>
      </w:r>
      <w:r w:rsidRPr="00E101A6">
        <w:rPr>
          <w:rFonts w:ascii="Calibri" w:hAnsi="Calibri" w:cs="Calibri"/>
          <w:color w:val="000000"/>
          <w:sz w:val="32"/>
          <w:szCs w:val="32"/>
        </w:rPr>
        <w:t>].</w:t>
      </w:r>
      <w:r w:rsidRPr="00E101A6">
        <w:rPr>
          <w:rFonts w:ascii="Calibri" w:hAnsi="Calibri" w:cs="Calibri"/>
          <w:color w:val="000000"/>
          <w:sz w:val="32"/>
          <w:szCs w:val="32"/>
        </w:rPr>
        <w:t xml:space="preserve"> </w:t>
      </w:r>
      <w:r w:rsidR="00E101A6" w:rsidRPr="00E101A6">
        <w:rPr>
          <w:rFonts w:ascii="Calibri" w:hAnsi="Calibri" w:cs="Calibri"/>
          <w:color w:val="000000"/>
          <w:sz w:val="32"/>
          <w:szCs w:val="32"/>
        </w:rPr>
        <w:t>–</w:t>
      </w:r>
      <w:r w:rsidRPr="00E101A6">
        <w:rPr>
          <w:rFonts w:ascii="Calibri" w:hAnsi="Calibri" w:cs="Calibri"/>
          <w:color w:val="000000"/>
          <w:sz w:val="32"/>
          <w:szCs w:val="32"/>
        </w:rPr>
        <w:t xml:space="preserve"> </w:t>
      </w:r>
      <w:r w:rsidR="00E101A6" w:rsidRPr="00E101A6">
        <w:rPr>
          <w:rFonts w:ascii="Calibri" w:hAnsi="Calibri" w:cs="Calibri"/>
          <w:color w:val="000000"/>
          <w:sz w:val="32"/>
          <w:szCs w:val="32"/>
        </w:rPr>
        <w:t xml:space="preserve">55 </w:t>
      </w:r>
      <w:r w:rsidRPr="00E101A6">
        <w:rPr>
          <w:rFonts w:ascii="Calibri" w:hAnsi="Calibri" w:cs="Calibri"/>
          <w:color w:val="000000"/>
          <w:sz w:val="32"/>
          <w:szCs w:val="32"/>
        </w:rPr>
        <w:t>volumi. ((Settimanale</w:t>
      </w:r>
      <w:r w:rsidR="00E101A6" w:rsidRPr="00E101A6">
        <w:rPr>
          <w:rFonts w:ascii="Calibri" w:hAnsi="Calibri" w:cs="Calibri"/>
          <w:color w:val="000000"/>
          <w:sz w:val="32"/>
          <w:szCs w:val="32"/>
        </w:rPr>
        <w:t>; l</w:t>
      </w:r>
      <w:r w:rsidRPr="00E101A6">
        <w:rPr>
          <w:rFonts w:ascii="Calibri" w:hAnsi="Calibri" w:cs="Calibri"/>
          <w:color w:val="000000"/>
          <w:sz w:val="32"/>
          <w:szCs w:val="32"/>
        </w:rPr>
        <w:t>a periodicità varia. - Descrizione basata su: anno 2, n. 1 (gennaio 1867).</w:t>
      </w:r>
      <w:r w:rsidRPr="00E101A6">
        <w:rPr>
          <w:rFonts w:ascii="Calibri" w:hAnsi="Calibri" w:cs="Calibri"/>
          <w:sz w:val="32"/>
          <w:szCs w:val="32"/>
        </w:rPr>
        <w:t xml:space="preserve"> - </w:t>
      </w:r>
      <w:r w:rsidRPr="00E101A6">
        <w:rPr>
          <w:rFonts w:ascii="Calibri" w:hAnsi="Calibri" w:cs="Calibri"/>
          <w:color w:val="000000"/>
          <w:sz w:val="32"/>
          <w:szCs w:val="32"/>
        </w:rPr>
        <w:t>UM10014246</w:t>
      </w:r>
    </w:p>
    <w:p w14:paraId="77726224" w14:textId="77777777" w:rsidR="00E101A6" w:rsidRPr="00E101A6" w:rsidRDefault="00E101A6" w:rsidP="0074143B">
      <w:pPr>
        <w:jc w:val="both"/>
        <w:rPr>
          <w:rFonts w:ascii="Calibri" w:hAnsi="Calibri" w:cs="Calibri"/>
          <w:sz w:val="32"/>
          <w:szCs w:val="32"/>
        </w:rPr>
      </w:pPr>
    </w:p>
    <w:p w14:paraId="2D90C994" w14:textId="07B2E5C8" w:rsidR="0074143B" w:rsidRPr="00E101A6" w:rsidRDefault="0074143B" w:rsidP="0074143B">
      <w:pPr>
        <w:jc w:val="both"/>
        <w:rPr>
          <w:rFonts w:ascii="Calibri" w:hAnsi="Calibri" w:cs="Calibri"/>
          <w:sz w:val="32"/>
          <w:szCs w:val="32"/>
        </w:rPr>
      </w:pPr>
      <w:r w:rsidRPr="00E101A6">
        <w:rPr>
          <w:rFonts w:ascii="Calibri" w:hAnsi="Calibri" w:cs="Calibri"/>
          <w:sz w:val="32"/>
          <w:szCs w:val="32"/>
        </w:rPr>
        <w:t xml:space="preserve">La </w:t>
      </w:r>
      <w:r w:rsidR="00E101A6" w:rsidRPr="00E101A6">
        <w:rPr>
          <w:rFonts w:ascii="Calibri" w:hAnsi="Calibri" w:cs="Calibri"/>
          <w:sz w:val="32"/>
          <w:szCs w:val="32"/>
        </w:rPr>
        <w:t>*</w:t>
      </w:r>
      <w:r w:rsidRPr="00E101A6">
        <w:rPr>
          <w:rFonts w:ascii="Calibri" w:hAnsi="Calibri" w:cs="Calibri"/>
          <w:b/>
          <w:bCs/>
          <w:sz w:val="32"/>
          <w:szCs w:val="32"/>
        </w:rPr>
        <w:t>provincia di Arezzo</w:t>
      </w:r>
      <w:r w:rsidRPr="00E101A6">
        <w:rPr>
          <w:rFonts w:ascii="Calibri" w:hAnsi="Calibri" w:cs="Calibri"/>
          <w:sz w:val="32"/>
          <w:szCs w:val="32"/>
        </w:rPr>
        <w:t xml:space="preserve"> : organo del Consiglio provinciale di Arezzo. - A</w:t>
      </w:r>
      <w:r w:rsidR="00E101A6" w:rsidRPr="00E101A6">
        <w:rPr>
          <w:rFonts w:ascii="Calibri" w:hAnsi="Calibri" w:cs="Calibri"/>
          <w:sz w:val="32"/>
          <w:szCs w:val="32"/>
        </w:rPr>
        <w:t>nno</w:t>
      </w:r>
      <w:r w:rsidRPr="00E101A6">
        <w:rPr>
          <w:rFonts w:ascii="Calibri" w:hAnsi="Calibri" w:cs="Calibri"/>
          <w:sz w:val="32"/>
          <w:szCs w:val="32"/>
        </w:rPr>
        <w:t xml:space="preserve"> 1, n. 1 (ago</w:t>
      </w:r>
      <w:r w:rsidR="00E101A6" w:rsidRPr="00E101A6">
        <w:rPr>
          <w:rFonts w:ascii="Calibri" w:hAnsi="Calibri" w:cs="Calibri"/>
          <w:sz w:val="32"/>
          <w:szCs w:val="32"/>
        </w:rPr>
        <w:t>sto</w:t>
      </w:r>
      <w:r w:rsidRPr="00E101A6">
        <w:rPr>
          <w:rFonts w:ascii="Calibri" w:hAnsi="Calibri" w:cs="Calibri"/>
          <w:sz w:val="32"/>
          <w:szCs w:val="32"/>
        </w:rPr>
        <w:t xml:space="preserve"> 1962)-</w:t>
      </w:r>
      <w:r w:rsidR="00E101A6" w:rsidRPr="00E101A6">
        <w:rPr>
          <w:rFonts w:ascii="Calibri" w:hAnsi="Calibri" w:cs="Calibri"/>
          <w:sz w:val="32"/>
          <w:szCs w:val="32"/>
        </w:rPr>
        <w:t xml:space="preserve">    </w:t>
      </w:r>
      <w:r w:rsidRPr="00E101A6">
        <w:rPr>
          <w:rFonts w:ascii="Calibri" w:hAnsi="Calibri" w:cs="Calibri"/>
          <w:sz w:val="32"/>
          <w:szCs w:val="32"/>
        </w:rPr>
        <w:t xml:space="preserve">. - Arezzo : </w:t>
      </w:r>
      <w:r w:rsidR="00E101A6" w:rsidRPr="00E101A6">
        <w:rPr>
          <w:rFonts w:ascii="Calibri" w:hAnsi="Calibri" w:cs="Calibri"/>
          <w:sz w:val="32"/>
          <w:szCs w:val="32"/>
        </w:rPr>
        <w:t>[</w:t>
      </w:r>
      <w:r w:rsidRPr="00E101A6">
        <w:rPr>
          <w:rFonts w:ascii="Calibri" w:hAnsi="Calibri" w:cs="Calibri"/>
          <w:sz w:val="32"/>
          <w:szCs w:val="32"/>
        </w:rPr>
        <w:t>s. n., 1962-</w:t>
      </w:r>
      <w:r w:rsidRPr="00E101A6">
        <w:rPr>
          <w:rFonts w:ascii="Calibri" w:hAnsi="Calibri" w:cs="Calibri"/>
          <w:sz w:val="32"/>
          <w:szCs w:val="32"/>
        </w:rPr>
        <w:t>1974]</w:t>
      </w:r>
      <w:r w:rsidRPr="00E101A6">
        <w:rPr>
          <w:rFonts w:ascii="Calibri" w:hAnsi="Calibri" w:cs="Calibri"/>
          <w:sz w:val="32"/>
          <w:szCs w:val="32"/>
        </w:rPr>
        <w:t xml:space="preserve">. </w:t>
      </w:r>
      <w:r w:rsidRPr="00E101A6">
        <w:rPr>
          <w:rFonts w:ascii="Calibri" w:hAnsi="Calibri" w:cs="Calibri"/>
          <w:sz w:val="32"/>
          <w:szCs w:val="32"/>
        </w:rPr>
        <w:t>–</w:t>
      </w:r>
      <w:r w:rsidRPr="00E101A6">
        <w:rPr>
          <w:rFonts w:ascii="Calibri" w:hAnsi="Calibri" w:cs="Calibri"/>
          <w:sz w:val="32"/>
          <w:szCs w:val="32"/>
        </w:rPr>
        <w:t xml:space="preserve"> </w:t>
      </w:r>
      <w:r w:rsidRPr="00E101A6">
        <w:rPr>
          <w:rFonts w:ascii="Calibri" w:hAnsi="Calibri" w:cs="Calibri"/>
          <w:sz w:val="32"/>
          <w:szCs w:val="32"/>
        </w:rPr>
        <w:t xml:space="preserve">13 </w:t>
      </w:r>
      <w:r w:rsidRPr="00E101A6">
        <w:rPr>
          <w:rFonts w:ascii="Calibri" w:hAnsi="Calibri" w:cs="Calibri"/>
          <w:sz w:val="32"/>
          <w:szCs w:val="32"/>
        </w:rPr>
        <w:t>v</w:t>
      </w:r>
      <w:r w:rsidRPr="00E101A6">
        <w:rPr>
          <w:rFonts w:ascii="Calibri" w:hAnsi="Calibri" w:cs="Calibri"/>
          <w:sz w:val="32"/>
          <w:szCs w:val="32"/>
        </w:rPr>
        <w:t>olumi</w:t>
      </w:r>
      <w:r w:rsidRPr="00E101A6">
        <w:rPr>
          <w:rFonts w:ascii="Calibri" w:hAnsi="Calibri" w:cs="Calibri"/>
          <w:sz w:val="32"/>
          <w:szCs w:val="32"/>
        </w:rPr>
        <w:t xml:space="preserve">. </w:t>
      </w:r>
      <w:r w:rsidRPr="00E101A6">
        <w:rPr>
          <w:rFonts w:ascii="Calibri" w:hAnsi="Calibri" w:cs="Calibri"/>
          <w:sz w:val="32"/>
          <w:szCs w:val="32"/>
        </w:rPr>
        <w:t>((</w:t>
      </w:r>
      <w:r w:rsidRPr="00E101A6">
        <w:rPr>
          <w:rFonts w:ascii="Calibri" w:hAnsi="Calibri" w:cs="Calibri"/>
          <w:sz w:val="32"/>
          <w:szCs w:val="32"/>
        </w:rPr>
        <w:t>Periodicità non determinata.</w:t>
      </w:r>
      <w:r w:rsidRPr="00E101A6">
        <w:rPr>
          <w:rFonts w:ascii="Calibri" w:hAnsi="Calibri" w:cs="Calibri"/>
          <w:sz w:val="32"/>
          <w:szCs w:val="32"/>
        </w:rPr>
        <w:t xml:space="preserve"> - </w:t>
      </w:r>
      <w:r w:rsidRPr="00E101A6">
        <w:rPr>
          <w:rFonts w:ascii="Calibri" w:hAnsi="Calibri" w:cs="Calibri"/>
          <w:sz w:val="32"/>
          <w:szCs w:val="32"/>
        </w:rPr>
        <w:t>TO00191711</w:t>
      </w:r>
    </w:p>
    <w:p w14:paraId="033B325C" w14:textId="77777777" w:rsidR="00E101A6" w:rsidRPr="00E101A6" w:rsidRDefault="00E101A6" w:rsidP="0074143B">
      <w:pPr>
        <w:jc w:val="both"/>
        <w:rPr>
          <w:rFonts w:ascii="Calibri" w:hAnsi="Calibri" w:cs="Calibri"/>
          <w:sz w:val="32"/>
          <w:szCs w:val="32"/>
        </w:rPr>
      </w:pPr>
    </w:p>
    <w:p w14:paraId="74EE595B" w14:textId="7A2BF3F7" w:rsidR="0074143B" w:rsidRPr="00E101A6" w:rsidRDefault="0074143B" w:rsidP="0074143B">
      <w:pPr>
        <w:jc w:val="both"/>
        <w:rPr>
          <w:sz w:val="32"/>
          <w:szCs w:val="32"/>
        </w:rPr>
      </w:pPr>
      <w:r w:rsidRPr="00E101A6">
        <w:rPr>
          <w:rFonts w:ascii="Calibri" w:hAnsi="Calibri" w:cs="Calibri"/>
          <w:sz w:val="32"/>
          <w:szCs w:val="32"/>
        </w:rPr>
        <w:t>La</w:t>
      </w:r>
      <w:r w:rsidRPr="00E101A6">
        <w:rPr>
          <w:rFonts w:ascii="Calibri" w:hAnsi="Calibri" w:cs="Calibri"/>
          <w:b/>
          <w:sz w:val="32"/>
          <w:szCs w:val="32"/>
        </w:rPr>
        <w:t xml:space="preserve"> *provincia di Arezzo</w:t>
      </w:r>
      <w:r w:rsidRPr="00E101A6">
        <w:rPr>
          <w:rFonts w:ascii="Calibri" w:hAnsi="Calibri" w:cs="Calibri"/>
          <w:sz w:val="32"/>
          <w:szCs w:val="32"/>
        </w:rPr>
        <w:t xml:space="preserve"> : mensile / a cura dell'Amministrazione provinciale di Arezzo. </w:t>
      </w:r>
      <w:r w:rsidR="00E101A6" w:rsidRPr="00E101A6">
        <w:rPr>
          <w:rFonts w:ascii="Calibri" w:hAnsi="Calibri" w:cs="Calibri"/>
          <w:sz w:val="32"/>
          <w:szCs w:val="32"/>
        </w:rPr>
        <w:t>–</w:t>
      </w:r>
      <w:r w:rsidRPr="00E101A6">
        <w:rPr>
          <w:rFonts w:ascii="Calibri" w:hAnsi="Calibri" w:cs="Calibri"/>
          <w:sz w:val="32"/>
          <w:szCs w:val="32"/>
        </w:rPr>
        <w:t xml:space="preserve"> </w:t>
      </w:r>
      <w:r w:rsidR="00E101A6" w:rsidRPr="00E101A6">
        <w:rPr>
          <w:rFonts w:ascii="Calibri" w:hAnsi="Calibri" w:cs="Calibri"/>
          <w:sz w:val="32"/>
          <w:szCs w:val="32"/>
        </w:rPr>
        <w:t xml:space="preserve">Nuova serie, anno </w:t>
      </w:r>
      <w:r w:rsidR="00E101A6" w:rsidRPr="00E101A6">
        <w:rPr>
          <w:rFonts w:ascii="Calibri" w:hAnsi="Calibri" w:cs="Calibri"/>
          <w:sz w:val="32"/>
          <w:szCs w:val="32"/>
        </w:rPr>
        <w:t>1, n.</w:t>
      </w:r>
      <w:r w:rsidR="00E101A6" w:rsidRPr="00E101A6">
        <w:rPr>
          <w:rFonts w:ascii="Calibri" w:hAnsi="Calibri" w:cs="Calibri"/>
          <w:sz w:val="32"/>
          <w:szCs w:val="32"/>
        </w:rPr>
        <w:t xml:space="preserve"> </w:t>
      </w:r>
      <w:r w:rsidR="00E101A6" w:rsidRPr="00E101A6">
        <w:rPr>
          <w:rFonts w:ascii="Calibri" w:hAnsi="Calibri" w:cs="Calibri"/>
          <w:sz w:val="32"/>
          <w:szCs w:val="32"/>
        </w:rPr>
        <w:t xml:space="preserve">1 (1998)-anno 7 (2006). </w:t>
      </w:r>
      <w:r w:rsidR="00E101A6" w:rsidRPr="00E101A6">
        <w:rPr>
          <w:rFonts w:ascii="Calibri" w:hAnsi="Calibri" w:cs="Calibri"/>
          <w:sz w:val="32"/>
          <w:szCs w:val="32"/>
        </w:rPr>
        <w:t xml:space="preserve">- </w:t>
      </w:r>
      <w:r w:rsidRPr="00E101A6">
        <w:rPr>
          <w:rFonts w:ascii="Calibri" w:hAnsi="Calibri" w:cs="Calibri"/>
          <w:sz w:val="32"/>
          <w:szCs w:val="32"/>
        </w:rPr>
        <w:t>Arezzo : [s. n.</w:t>
      </w:r>
      <w:r w:rsidR="00E101A6" w:rsidRPr="00E101A6">
        <w:rPr>
          <w:rFonts w:ascii="Calibri" w:hAnsi="Calibri" w:cs="Calibri"/>
          <w:sz w:val="32"/>
          <w:szCs w:val="32"/>
        </w:rPr>
        <w:t>, 1998-2006</w:t>
      </w:r>
      <w:r w:rsidRPr="00E101A6">
        <w:rPr>
          <w:rFonts w:ascii="Calibri" w:hAnsi="Calibri" w:cs="Calibri"/>
          <w:sz w:val="32"/>
          <w:szCs w:val="32"/>
        </w:rPr>
        <w:t xml:space="preserve">]. </w:t>
      </w:r>
      <w:r w:rsidR="00E101A6" w:rsidRPr="00E101A6">
        <w:rPr>
          <w:rFonts w:ascii="Calibri" w:hAnsi="Calibri" w:cs="Calibri"/>
          <w:sz w:val="32"/>
          <w:szCs w:val="32"/>
        </w:rPr>
        <w:t>–</w:t>
      </w:r>
      <w:r w:rsidRPr="00E101A6">
        <w:rPr>
          <w:rFonts w:ascii="Calibri" w:hAnsi="Calibri" w:cs="Calibri"/>
          <w:sz w:val="32"/>
          <w:szCs w:val="32"/>
        </w:rPr>
        <w:t xml:space="preserve"> volumi : ill. ; 43 cm. - </w:t>
      </w:r>
      <w:r w:rsidR="00E101A6" w:rsidRPr="00E101A6">
        <w:rPr>
          <w:rFonts w:ascii="Calibri" w:hAnsi="Calibri" w:cs="Calibri"/>
          <w:sz w:val="32"/>
          <w:szCs w:val="32"/>
        </w:rPr>
        <w:t>ARE0000868</w:t>
      </w:r>
      <w:r w:rsidR="00E101A6" w:rsidRPr="00E101A6">
        <w:rPr>
          <w:rFonts w:ascii="Calibri" w:hAnsi="Calibri" w:cs="Calibri"/>
          <w:sz w:val="32"/>
          <w:szCs w:val="32"/>
        </w:rPr>
        <w:t xml:space="preserve">; </w:t>
      </w:r>
      <w:r w:rsidRPr="00E101A6">
        <w:rPr>
          <w:rFonts w:ascii="Calibri" w:hAnsi="Calibri" w:cs="Calibri"/>
          <w:sz w:val="32"/>
          <w:szCs w:val="32"/>
        </w:rPr>
        <w:t>BVE0239849</w:t>
      </w:r>
    </w:p>
    <w:p w14:paraId="6ED10942" w14:textId="77777777" w:rsidR="00E101A6" w:rsidRPr="00E101A6" w:rsidRDefault="00E101A6" w:rsidP="0074143B">
      <w:pPr>
        <w:pStyle w:val="Testonormale1"/>
        <w:tabs>
          <w:tab w:val="right" w:pos="6480"/>
        </w:tabs>
        <w:jc w:val="both"/>
        <w:rPr>
          <w:rFonts w:ascii="Calibri" w:hAnsi="Calibri" w:cs="Calibri"/>
          <w:sz w:val="32"/>
          <w:szCs w:val="32"/>
        </w:rPr>
      </w:pPr>
    </w:p>
    <w:p w14:paraId="76E6F99B" w14:textId="1107AEFE" w:rsidR="0074143B" w:rsidRPr="00E101A6" w:rsidRDefault="0074143B" w:rsidP="0074143B">
      <w:pPr>
        <w:pStyle w:val="Testonormale1"/>
        <w:tabs>
          <w:tab w:val="right" w:pos="6480"/>
        </w:tabs>
        <w:jc w:val="both"/>
        <w:rPr>
          <w:sz w:val="32"/>
          <w:szCs w:val="32"/>
        </w:rPr>
      </w:pPr>
      <w:r w:rsidRPr="00E101A6">
        <w:rPr>
          <w:rFonts w:ascii="Calibri" w:hAnsi="Calibri" w:cs="Calibri"/>
          <w:sz w:val="32"/>
          <w:szCs w:val="32"/>
        </w:rPr>
        <w:t>Autore: Arezzo &lt;Provincia&gt;</w:t>
      </w:r>
    </w:p>
    <w:p w14:paraId="1602B1C3" w14:textId="1771A0F8" w:rsidR="0074143B" w:rsidRPr="00E101A6" w:rsidRDefault="0074143B" w:rsidP="0074143B">
      <w:pPr>
        <w:pStyle w:val="Testonormale1"/>
        <w:tabs>
          <w:tab w:val="right" w:pos="6480"/>
        </w:tabs>
        <w:jc w:val="both"/>
        <w:rPr>
          <w:sz w:val="32"/>
          <w:szCs w:val="32"/>
        </w:rPr>
      </w:pPr>
      <w:r w:rsidRPr="00E101A6">
        <w:rPr>
          <w:rFonts w:ascii="Calibri" w:hAnsi="Calibri" w:cs="Calibri"/>
          <w:sz w:val="32"/>
          <w:szCs w:val="32"/>
        </w:rPr>
        <w:t xml:space="preserve">Soggetti: Arezzo &lt;prov.&gt; - Amministrazione – </w:t>
      </w:r>
      <w:r w:rsidR="00E101A6">
        <w:rPr>
          <w:rFonts w:ascii="Calibri" w:hAnsi="Calibri" w:cs="Calibri"/>
          <w:sz w:val="32"/>
          <w:szCs w:val="32"/>
        </w:rPr>
        <w:t>1866-2006</w:t>
      </w:r>
    </w:p>
    <w:p w14:paraId="006A4276" w14:textId="77777777" w:rsidR="0074143B" w:rsidRPr="00E101A6" w:rsidRDefault="0074143B" w:rsidP="0074143B">
      <w:pPr>
        <w:pStyle w:val="Testonormale1"/>
        <w:tabs>
          <w:tab w:val="right" w:pos="6480"/>
        </w:tabs>
        <w:jc w:val="both"/>
        <w:rPr>
          <w:rFonts w:ascii="Calibri" w:hAnsi="Calibri" w:cs="Calibri"/>
          <w:color w:val="000000"/>
          <w:sz w:val="32"/>
          <w:szCs w:val="32"/>
        </w:rPr>
      </w:pPr>
      <w:r w:rsidRPr="00E101A6">
        <w:rPr>
          <w:rFonts w:ascii="Calibri" w:hAnsi="Calibri" w:cs="Calibri"/>
          <w:sz w:val="32"/>
          <w:szCs w:val="32"/>
        </w:rPr>
        <w:t>Classe: D</w:t>
      </w:r>
      <w:r w:rsidRPr="00E101A6">
        <w:rPr>
          <w:rFonts w:ascii="Calibri" w:hAnsi="Calibri" w:cs="Calibri"/>
          <w:color w:val="000000"/>
          <w:sz w:val="32"/>
          <w:szCs w:val="32"/>
        </w:rPr>
        <w:t xml:space="preserve">351.4559 </w:t>
      </w:r>
    </w:p>
    <w:p w14:paraId="3A54E74F" w14:textId="77777777" w:rsidR="0074143B" w:rsidRPr="0074143B" w:rsidRDefault="0074143B" w:rsidP="0074143B">
      <w:pPr>
        <w:pStyle w:val="Testonormale1"/>
        <w:tabs>
          <w:tab w:val="right" w:pos="6480"/>
        </w:tabs>
        <w:jc w:val="both"/>
        <w:rPr>
          <w:sz w:val="22"/>
          <w:szCs w:val="22"/>
        </w:rPr>
      </w:pPr>
    </w:p>
    <w:p w14:paraId="233FE4E3" w14:textId="77777777" w:rsidR="0031062F" w:rsidRDefault="0031062F"/>
    <w:sectPr w:rsidR="0031062F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B61B6"/>
    <w:rsid w:val="00241F20"/>
    <w:rsid w:val="0031062F"/>
    <w:rsid w:val="003605E3"/>
    <w:rsid w:val="00375F4B"/>
    <w:rsid w:val="003811E4"/>
    <w:rsid w:val="003B61B6"/>
    <w:rsid w:val="00653982"/>
    <w:rsid w:val="0074143B"/>
    <w:rsid w:val="00C71CAA"/>
    <w:rsid w:val="00D544E6"/>
    <w:rsid w:val="00E101A6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22D2D"/>
  <w15:chartTrackingRefBased/>
  <w15:docId w15:val="{11273C5D-3ED8-4465-ADBB-654A3617A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4143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B61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61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B61B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61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61B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61B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61B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61B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61B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61B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61B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B61B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61B6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61B6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61B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61B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61B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61B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61B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B61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61B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61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61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61B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61B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B61B6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61B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61B6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61B6"/>
    <w:rPr>
      <w:b/>
      <w:bCs/>
      <w:smallCaps/>
      <w:color w:val="365F91" w:themeColor="accent1" w:themeShade="BF"/>
      <w:spacing w:val="5"/>
    </w:rPr>
  </w:style>
  <w:style w:type="character" w:customStyle="1" w:styleId="font-2">
    <w:name w:val="font-2"/>
    <w:rsid w:val="0074143B"/>
  </w:style>
  <w:style w:type="paragraph" w:customStyle="1" w:styleId="Testonormale1">
    <w:name w:val="Testo normale1"/>
    <w:basedOn w:val="Normale"/>
    <w:rsid w:val="0074143B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2026-06-26T15:45:00Z</dcterms:created>
  <dcterms:modified xsi:type="dcterms:W3CDTF">2026-06-26T15:59:00Z</dcterms:modified>
</cp:coreProperties>
</file>