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918B" w14:textId="42A97AE0" w:rsidR="00E36AD0" w:rsidRDefault="00E36AD0" w:rsidP="0086344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3D519E">
        <w:rPr>
          <w:rFonts w:cstheme="minorHAnsi"/>
          <w:b/>
          <w:color w:val="C00000"/>
          <w:sz w:val="44"/>
          <w:szCs w:val="44"/>
        </w:rPr>
        <w:t>HX</w:t>
      </w:r>
      <w:r>
        <w:rPr>
          <w:rFonts w:cstheme="minorHAnsi"/>
          <w:b/>
          <w:color w:val="C00000"/>
          <w:sz w:val="44"/>
          <w:szCs w:val="44"/>
        </w:rPr>
        <w:t>2612</w:t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/>
          <w:sz w:val="16"/>
          <w:szCs w:val="16"/>
        </w:rPr>
        <w:tab/>
      </w:r>
      <w:r w:rsidRPr="003D519E">
        <w:rPr>
          <w:rFonts w:cstheme="minorHAnsi"/>
          <w:bCs/>
          <w:i/>
          <w:iCs/>
          <w:sz w:val="16"/>
          <w:szCs w:val="16"/>
        </w:rPr>
        <w:t>scheda creata il 1</w:t>
      </w:r>
      <w:r>
        <w:rPr>
          <w:rFonts w:cstheme="minorHAnsi"/>
          <w:bCs/>
          <w:i/>
          <w:iCs/>
          <w:sz w:val="16"/>
          <w:szCs w:val="16"/>
        </w:rPr>
        <w:t>2 ottobre 2025</w:t>
      </w:r>
    </w:p>
    <w:p w14:paraId="2E617800" w14:textId="3BD19D72" w:rsidR="00E36AD0" w:rsidRDefault="00E36AD0" w:rsidP="0086344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6DCE83FD" wp14:editId="240811AB">
            <wp:extent cx="2854800" cy="3780000"/>
            <wp:effectExtent l="0" t="0" r="3175" b="0"/>
            <wp:docPr id="1247802433" name="Immagine 1" descr="immagine per scheda con id IEI010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46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AD0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AD6AB7F" wp14:editId="649A8C22">
            <wp:extent cx="2811600" cy="3780000"/>
            <wp:effectExtent l="0" t="0" r="8255" b="0"/>
            <wp:docPr id="2047508735" name="Immagine 1" descr="Immagine che contiene testo, carta, Pubblicazione,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08735" name="Immagine 1" descr="Immagine che contiene testo, carta, Pubblicazione, giornal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16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AD0">
        <w:rPr>
          <w:rFonts w:cstheme="minorHAnsi"/>
          <w:b/>
          <w:color w:val="C00000"/>
          <w:sz w:val="44"/>
          <w:szCs w:val="44"/>
        </w:rPr>
        <w:t xml:space="preserve"> </w:t>
      </w:r>
    </w:p>
    <w:p w14:paraId="13DB5F64" w14:textId="17EA6EC8" w:rsidR="00E36AD0" w:rsidRPr="0096292A" w:rsidRDefault="00E36AD0" w:rsidP="0086344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6292A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86344E">
        <w:rPr>
          <w:rFonts w:cstheme="minorHAnsi"/>
          <w:b/>
          <w:color w:val="C00000"/>
          <w:sz w:val="44"/>
          <w:szCs w:val="44"/>
        </w:rPr>
        <w:t>storico-</w:t>
      </w:r>
      <w:r w:rsidRPr="0096292A">
        <w:rPr>
          <w:rFonts w:cstheme="minorHAnsi"/>
          <w:b/>
          <w:color w:val="C00000"/>
          <w:sz w:val="44"/>
          <w:szCs w:val="44"/>
        </w:rPr>
        <w:t>bibliografica</w:t>
      </w:r>
    </w:p>
    <w:p w14:paraId="06B118F8" w14:textId="31711610" w:rsidR="00E36AD0" w:rsidRPr="0086344E" w:rsidRDefault="00E36AD0" w:rsidP="0086344E">
      <w:pPr>
        <w:spacing w:after="0" w:line="240" w:lineRule="auto"/>
        <w:jc w:val="both"/>
        <w:rPr>
          <w:sz w:val="34"/>
          <w:szCs w:val="34"/>
        </w:rPr>
      </w:pPr>
      <w:r w:rsidRPr="0086344E">
        <w:rPr>
          <w:bCs/>
          <w:sz w:val="34"/>
          <w:szCs w:val="34"/>
        </w:rPr>
        <w:t>La</w:t>
      </w:r>
      <w:r w:rsidRPr="0086344E">
        <w:rPr>
          <w:b/>
          <w:bCs/>
          <w:sz w:val="34"/>
          <w:szCs w:val="34"/>
        </w:rPr>
        <w:t xml:space="preserve"> *</w:t>
      </w:r>
      <w:proofErr w:type="spellStart"/>
      <w:proofErr w:type="gramStart"/>
      <w:r w:rsidRPr="0086344E">
        <w:rPr>
          <w:b/>
          <w:bCs/>
          <w:sz w:val="34"/>
          <w:szCs w:val="34"/>
        </w:rPr>
        <w:t>camurra</w:t>
      </w:r>
      <w:proofErr w:type="spellEnd"/>
      <w:r w:rsidRPr="0086344E">
        <w:rPr>
          <w:b/>
          <w:bCs/>
          <w:sz w:val="34"/>
          <w:szCs w:val="34"/>
        </w:rPr>
        <w:t xml:space="preserve"> </w:t>
      </w:r>
      <w:r w:rsidRPr="0086344E">
        <w:rPr>
          <w:bCs/>
          <w:sz w:val="34"/>
          <w:szCs w:val="34"/>
        </w:rPr>
        <w:t>:</w:t>
      </w:r>
      <w:proofErr w:type="gramEnd"/>
      <w:r w:rsidRPr="0086344E">
        <w:rPr>
          <w:bCs/>
          <w:sz w:val="34"/>
          <w:szCs w:val="34"/>
        </w:rPr>
        <w:t xml:space="preserve"> lezioni di letteratura costituzionale. </w:t>
      </w:r>
      <w:r w:rsidRPr="0086344E">
        <w:rPr>
          <w:sz w:val="34"/>
          <w:szCs w:val="34"/>
        </w:rPr>
        <w:t>- Anno 1, n. 1 (</w:t>
      </w:r>
      <w:proofErr w:type="gramStart"/>
      <w:r w:rsidRPr="0086344E">
        <w:rPr>
          <w:sz w:val="34"/>
          <w:szCs w:val="34"/>
        </w:rPr>
        <w:t>1860)-</w:t>
      </w:r>
      <w:proofErr w:type="gramEnd"/>
      <w:r w:rsidRPr="0086344E">
        <w:rPr>
          <w:sz w:val="34"/>
          <w:szCs w:val="34"/>
        </w:rPr>
        <w:t xml:space="preserve">anno 1, n. 2 (1860). - </w:t>
      </w:r>
      <w:proofErr w:type="gramStart"/>
      <w:r w:rsidRPr="0086344E">
        <w:rPr>
          <w:sz w:val="34"/>
          <w:szCs w:val="34"/>
        </w:rPr>
        <w:t>Napoli :</w:t>
      </w:r>
      <w:proofErr w:type="gramEnd"/>
      <w:r w:rsidRPr="0086344E">
        <w:rPr>
          <w:sz w:val="34"/>
          <w:szCs w:val="34"/>
        </w:rPr>
        <w:t xml:space="preserve"> </w:t>
      </w:r>
      <w:proofErr w:type="spellStart"/>
      <w:r w:rsidRPr="0086344E">
        <w:rPr>
          <w:sz w:val="34"/>
          <w:szCs w:val="34"/>
        </w:rPr>
        <w:t>Tip</w:t>
      </w:r>
      <w:proofErr w:type="spellEnd"/>
      <w:r w:rsidRPr="0086344E">
        <w:rPr>
          <w:sz w:val="34"/>
          <w:szCs w:val="34"/>
        </w:rPr>
        <w:t xml:space="preserve">. del Commercio, 1860. – 2 </w:t>
      </w:r>
      <w:proofErr w:type="gramStart"/>
      <w:r w:rsidRPr="0086344E">
        <w:rPr>
          <w:sz w:val="34"/>
          <w:szCs w:val="34"/>
        </w:rPr>
        <w:t>volumi ;</w:t>
      </w:r>
      <w:proofErr w:type="gramEnd"/>
      <w:r w:rsidRPr="0086344E">
        <w:rPr>
          <w:sz w:val="34"/>
          <w:szCs w:val="34"/>
        </w:rPr>
        <w:t xml:space="preserve"> 25 cm. ((Periodicità non determinata. - IEI0104645</w:t>
      </w:r>
    </w:p>
    <w:p w14:paraId="1A26CF7F" w14:textId="67415293" w:rsidR="00E36AD0" w:rsidRPr="0086344E" w:rsidRDefault="00E36AD0" w:rsidP="0086344E">
      <w:pPr>
        <w:spacing w:after="0" w:line="240" w:lineRule="auto"/>
        <w:jc w:val="both"/>
        <w:rPr>
          <w:sz w:val="34"/>
          <w:szCs w:val="34"/>
        </w:rPr>
      </w:pPr>
      <w:r w:rsidRPr="0086344E">
        <w:rPr>
          <w:b/>
          <w:bCs/>
          <w:color w:val="C00000"/>
          <w:sz w:val="34"/>
          <w:szCs w:val="34"/>
        </w:rPr>
        <w:t>Copia digitale</w:t>
      </w:r>
      <w:r w:rsidRPr="0086344E">
        <w:rPr>
          <w:color w:val="C00000"/>
          <w:sz w:val="34"/>
          <w:szCs w:val="34"/>
        </w:rPr>
        <w:t xml:space="preserve"> </w:t>
      </w:r>
      <w:r w:rsidRPr="0086344E">
        <w:rPr>
          <w:sz w:val="34"/>
          <w:szCs w:val="34"/>
        </w:rPr>
        <w:t xml:space="preserve">a: </w:t>
      </w:r>
      <w:hyperlink r:id="rId7" w:history="1">
        <w:r w:rsidRPr="0086344E">
          <w:rPr>
            <w:rStyle w:val="Collegamentoipertestuale"/>
            <w:sz w:val="34"/>
            <w:szCs w:val="34"/>
          </w:rPr>
          <w:t>http://www.internetculturale.it/it/913/emeroteca-digitale-italiana/periodic/testata/9412</w:t>
        </w:r>
      </w:hyperlink>
    </w:p>
    <w:p w14:paraId="3C637862" w14:textId="77777777" w:rsidR="0086344E" w:rsidRPr="0086344E" w:rsidRDefault="0086344E" w:rsidP="0086344E">
      <w:pPr>
        <w:spacing w:after="0" w:line="240" w:lineRule="auto"/>
        <w:jc w:val="both"/>
        <w:rPr>
          <w:sz w:val="34"/>
          <w:szCs w:val="34"/>
        </w:rPr>
      </w:pPr>
    </w:p>
    <w:p w14:paraId="70544E35" w14:textId="17A8A8E1" w:rsidR="00EF2469" w:rsidRPr="0086344E" w:rsidRDefault="00EF2469" w:rsidP="0086344E">
      <w:pPr>
        <w:spacing w:after="0" w:line="240" w:lineRule="auto"/>
        <w:jc w:val="both"/>
        <w:rPr>
          <w:sz w:val="34"/>
          <w:szCs w:val="34"/>
        </w:rPr>
      </w:pPr>
      <w:r w:rsidRPr="0086344E">
        <w:rPr>
          <w:sz w:val="34"/>
          <w:szCs w:val="34"/>
        </w:rPr>
        <w:t xml:space="preserve">Lo </w:t>
      </w:r>
      <w:r w:rsidRPr="0086344E">
        <w:rPr>
          <w:sz w:val="34"/>
          <w:szCs w:val="34"/>
        </w:rPr>
        <w:t>*</w:t>
      </w:r>
      <w:r w:rsidRPr="0086344E">
        <w:rPr>
          <w:b/>
          <w:bCs/>
          <w:sz w:val="34"/>
          <w:szCs w:val="34"/>
        </w:rPr>
        <w:t xml:space="preserve">capo de </w:t>
      </w:r>
      <w:proofErr w:type="spellStart"/>
      <w:r w:rsidRPr="0086344E">
        <w:rPr>
          <w:b/>
          <w:bCs/>
          <w:sz w:val="34"/>
          <w:szCs w:val="34"/>
        </w:rPr>
        <w:t>Napole</w:t>
      </w:r>
      <w:proofErr w:type="spellEnd"/>
      <w:r w:rsidRPr="0086344E">
        <w:rPr>
          <w:b/>
          <w:bCs/>
          <w:sz w:val="34"/>
          <w:szCs w:val="34"/>
        </w:rPr>
        <w:t xml:space="preserve"> e lo </w:t>
      </w:r>
      <w:proofErr w:type="spellStart"/>
      <w:proofErr w:type="gramStart"/>
      <w:r w:rsidRPr="0086344E">
        <w:rPr>
          <w:b/>
          <w:bCs/>
          <w:sz w:val="34"/>
          <w:szCs w:val="34"/>
        </w:rPr>
        <w:t>Sebbeto</w:t>
      </w:r>
      <w:proofErr w:type="spellEnd"/>
      <w:r w:rsidRPr="0086344E">
        <w:rPr>
          <w:b/>
          <w:bCs/>
          <w:sz w:val="34"/>
          <w:szCs w:val="34"/>
        </w:rPr>
        <w:t xml:space="preserve"> </w:t>
      </w:r>
      <w:r w:rsidRPr="0086344E">
        <w:rPr>
          <w:sz w:val="34"/>
          <w:szCs w:val="34"/>
        </w:rPr>
        <w:t>:</w:t>
      </w:r>
      <w:proofErr w:type="gramEnd"/>
      <w:r w:rsidRPr="0086344E">
        <w:rPr>
          <w:sz w:val="34"/>
          <w:szCs w:val="34"/>
        </w:rPr>
        <w:t xml:space="preserve"> </w:t>
      </w:r>
      <w:proofErr w:type="spellStart"/>
      <w:r w:rsidRPr="0086344E">
        <w:rPr>
          <w:sz w:val="34"/>
          <w:szCs w:val="34"/>
        </w:rPr>
        <w:t>giurnale</w:t>
      </w:r>
      <w:proofErr w:type="spellEnd"/>
      <w:r w:rsidRPr="0086344E">
        <w:rPr>
          <w:sz w:val="34"/>
          <w:szCs w:val="34"/>
        </w:rPr>
        <w:t xml:space="preserve"> </w:t>
      </w:r>
      <w:proofErr w:type="spellStart"/>
      <w:r w:rsidRPr="0086344E">
        <w:rPr>
          <w:sz w:val="34"/>
          <w:szCs w:val="34"/>
        </w:rPr>
        <w:t>pulitico</w:t>
      </w:r>
      <w:proofErr w:type="spellEnd"/>
      <w:r w:rsidRPr="0086344E">
        <w:rPr>
          <w:sz w:val="34"/>
          <w:szCs w:val="34"/>
        </w:rPr>
        <w:t xml:space="preserve"> </w:t>
      </w:r>
      <w:proofErr w:type="spellStart"/>
      <w:r w:rsidRPr="0086344E">
        <w:rPr>
          <w:sz w:val="34"/>
          <w:szCs w:val="34"/>
        </w:rPr>
        <w:t>co</w:t>
      </w:r>
      <w:proofErr w:type="spellEnd"/>
      <w:r w:rsidRPr="0086344E">
        <w:rPr>
          <w:sz w:val="34"/>
          <w:szCs w:val="34"/>
        </w:rPr>
        <w:t xml:space="preserve"> la </w:t>
      </w:r>
      <w:proofErr w:type="spellStart"/>
      <w:r w:rsidRPr="0086344E">
        <w:rPr>
          <w:sz w:val="34"/>
          <w:szCs w:val="34"/>
        </w:rPr>
        <w:t>cautelazione</w:t>
      </w:r>
      <w:proofErr w:type="spellEnd"/>
      <w:r w:rsidRPr="0086344E">
        <w:rPr>
          <w:sz w:val="34"/>
          <w:szCs w:val="34"/>
        </w:rPr>
        <w:t xml:space="preserve"> de tremila ducate. - A</w:t>
      </w:r>
      <w:r w:rsidRPr="0086344E">
        <w:rPr>
          <w:sz w:val="34"/>
          <w:szCs w:val="34"/>
        </w:rPr>
        <w:t>nno</w:t>
      </w:r>
      <w:r w:rsidRPr="0086344E">
        <w:rPr>
          <w:sz w:val="34"/>
          <w:szCs w:val="34"/>
        </w:rPr>
        <w:t xml:space="preserve"> 1, n. 1 (15 set</w:t>
      </w:r>
      <w:r w:rsidRPr="0086344E">
        <w:rPr>
          <w:sz w:val="34"/>
          <w:szCs w:val="34"/>
        </w:rPr>
        <w:t>tembre</w:t>
      </w:r>
      <w:r w:rsidRPr="0086344E">
        <w:rPr>
          <w:sz w:val="34"/>
          <w:szCs w:val="34"/>
        </w:rPr>
        <w:t xml:space="preserve"> </w:t>
      </w:r>
      <w:proofErr w:type="gramStart"/>
      <w:r w:rsidRPr="0086344E">
        <w:rPr>
          <w:sz w:val="34"/>
          <w:szCs w:val="34"/>
        </w:rPr>
        <w:t>1860)-</w:t>
      </w:r>
      <w:proofErr w:type="gramEnd"/>
      <w:r w:rsidRPr="0086344E">
        <w:rPr>
          <w:sz w:val="34"/>
          <w:szCs w:val="34"/>
        </w:rPr>
        <w:t>anno 1, n. 2 (17 settembre 1860)</w:t>
      </w:r>
      <w:r w:rsidRPr="0086344E">
        <w:rPr>
          <w:sz w:val="34"/>
          <w:szCs w:val="34"/>
        </w:rPr>
        <w:t xml:space="preserve">. - </w:t>
      </w:r>
      <w:proofErr w:type="gramStart"/>
      <w:r w:rsidRPr="0086344E">
        <w:rPr>
          <w:sz w:val="34"/>
          <w:szCs w:val="34"/>
        </w:rPr>
        <w:t>Napoli :</w:t>
      </w:r>
      <w:proofErr w:type="gramEnd"/>
      <w:r w:rsidRPr="0086344E">
        <w:rPr>
          <w:sz w:val="34"/>
          <w:szCs w:val="34"/>
        </w:rPr>
        <w:t xml:space="preserve"> T. Cottrau</w:t>
      </w:r>
      <w:r w:rsidRPr="0086344E">
        <w:rPr>
          <w:sz w:val="34"/>
          <w:szCs w:val="34"/>
        </w:rPr>
        <w:t>, 1860</w:t>
      </w:r>
      <w:r w:rsidRPr="0086344E">
        <w:rPr>
          <w:sz w:val="34"/>
          <w:szCs w:val="34"/>
        </w:rPr>
        <w:t xml:space="preserve">. </w:t>
      </w:r>
      <w:r w:rsidRPr="0086344E">
        <w:rPr>
          <w:sz w:val="34"/>
          <w:szCs w:val="34"/>
        </w:rPr>
        <w:t>–</w:t>
      </w:r>
      <w:r w:rsidRPr="0086344E">
        <w:rPr>
          <w:sz w:val="34"/>
          <w:szCs w:val="34"/>
        </w:rPr>
        <w:t xml:space="preserve"> </w:t>
      </w:r>
      <w:r w:rsidRPr="0086344E">
        <w:rPr>
          <w:sz w:val="34"/>
          <w:szCs w:val="34"/>
        </w:rPr>
        <w:t xml:space="preserve">1 </w:t>
      </w:r>
      <w:proofErr w:type="gramStart"/>
      <w:r w:rsidRPr="0086344E">
        <w:rPr>
          <w:sz w:val="34"/>
          <w:szCs w:val="34"/>
        </w:rPr>
        <w:t>v</w:t>
      </w:r>
      <w:r w:rsidRPr="0086344E">
        <w:rPr>
          <w:sz w:val="34"/>
          <w:szCs w:val="34"/>
        </w:rPr>
        <w:t>olume</w:t>
      </w:r>
      <w:r w:rsidRPr="0086344E">
        <w:rPr>
          <w:sz w:val="34"/>
          <w:szCs w:val="34"/>
        </w:rPr>
        <w:t xml:space="preserve"> ;</w:t>
      </w:r>
      <w:proofErr w:type="gramEnd"/>
      <w:r w:rsidRPr="0086344E">
        <w:rPr>
          <w:sz w:val="34"/>
          <w:szCs w:val="34"/>
        </w:rPr>
        <w:t xml:space="preserve"> 26 cm. </w:t>
      </w:r>
      <w:r w:rsidRPr="0086344E">
        <w:rPr>
          <w:sz w:val="34"/>
          <w:szCs w:val="34"/>
        </w:rPr>
        <w:t>((</w:t>
      </w:r>
      <w:r w:rsidRPr="0086344E">
        <w:rPr>
          <w:sz w:val="34"/>
          <w:szCs w:val="34"/>
        </w:rPr>
        <w:t>Quotidiano</w:t>
      </w:r>
      <w:r w:rsidRPr="0086344E">
        <w:rPr>
          <w:sz w:val="34"/>
          <w:szCs w:val="34"/>
        </w:rPr>
        <w:t xml:space="preserve">. - </w:t>
      </w:r>
      <w:r w:rsidRPr="0086344E">
        <w:rPr>
          <w:sz w:val="34"/>
          <w:szCs w:val="34"/>
        </w:rPr>
        <w:t>IEI0104662</w:t>
      </w:r>
    </w:p>
    <w:p w14:paraId="6DFD2883" w14:textId="77777777" w:rsidR="0086344E" w:rsidRPr="0086344E" w:rsidRDefault="0086344E" w:rsidP="0086344E">
      <w:pPr>
        <w:spacing w:after="0" w:line="240" w:lineRule="auto"/>
        <w:jc w:val="both"/>
        <w:rPr>
          <w:sz w:val="34"/>
          <w:szCs w:val="34"/>
        </w:rPr>
      </w:pPr>
    </w:p>
    <w:p w14:paraId="2D374F77" w14:textId="4F0E2DBA" w:rsidR="00EF2469" w:rsidRPr="0086344E" w:rsidRDefault="00EF2469" w:rsidP="0086344E">
      <w:pPr>
        <w:spacing w:after="0" w:line="240" w:lineRule="auto"/>
        <w:jc w:val="both"/>
        <w:rPr>
          <w:sz w:val="34"/>
          <w:szCs w:val="34"/>
        </w:rPr>
      </w:pPr>
      <w:r w:rsidRPr="0086344E">
        <w:rPr>
          <w:sz w:val="34"/>
          <w:szCs w:val="34"/>
        </w:rPr>
        <w:t>Il *</w:t>
      </w:r>
      <w:proofErr w:type="gramStart"/>
      <w:r w:rsidRPr="0086344E">
        <w:rPr>
          <w:b/>
          <w:bCs/>
          <w:sz w:val="34"/>
          <w:szCs w:val="34"/>
        </w:rPr>
        <w:t>caos</w:t>
      </w:r>
      <w:r w:rsidRPr="0086344E">
        <w:rPr>
          <w:sz w:val="34"/>
          <w:szCs w:val="34"/>
        </w:rPr>
        <w:t xml:space="preserve"> :</w:t>
      </w:r>
      <w:proofErr w:type="gramEnd"/>
      <w:r w:rsidRPr="0086344E">
        <w:rPr>
          <w:sz w:val="34"/>
          <w:szCs w:val="34"/>
        </w:rPr>
        <w:t xml:space="preserve"> giornale satirico con caricature e senza. - Anno 1, n. 1 (16 novembre </w:t>
      </w:r>
      <w:proofErr w:type="gramStart"/>
      <w:r w:rsidRPr="0086344E">
        <w:rPr>
          <w:sz w:val="34"/>
          <w:szCs w:val="34"/>
        </w:rPr>
        <w:t>1860)-</w:t>
      </w:r>
      <w:proofErr w:type="gramEnd"/>
      <w:r w:rsidRPr="0086344E">
        <w:rPr>
          <w:sz w:val="34"/>
          <w:szCs w:val="34"/>
        </w:rPr>
        <w:t>anno 1 (7 gennaio 1861)</w:t>
      </w:r>
      <w:r w:rsidRPr="0086344E">
        <w:rPr>
          <w:sz w:val="34"/>
          <w:szCs w:val="34"/>
        </w:rPr>
        <w:t xml:space="preserve">. - </w:t>
      </w:r>
      <w:proofErr w:type="gramStart"/>
      <w:r w:rsidRPr="0086344E">
        <w:rPr>
          <w:sz w:val="34"/>
          <w:szCs w:val="34"/>
        </w:rPr>
        <w:t>Napoli :</w:t>
      </w:r>
      <w:proofErr w:type="gramEnd"/>
      <w:r w:rsidRPr="0086344E">
        <w:rPr>
          <w:sz w:val="34"/>
          <w:szCs w:val="34"/>
        </w:rPr>
        <w:t xml:space="preserve"> </w:t>
      </w:r>
      <w:proofErr w:type="spellStart"/>
      <w:r w:rsidRPr="0086344E">
        <w:rPr>
          <w:sz w:val="34"/>
          <w:szCs w:val="34"/>
        </w:rPr>
        <w:t>tip</w:t>
      </w:r>
      <w:proofErr w:type="spellEnd"/>
      <w:r w:rsidRPr="0086344E">
        <w:rPr>
          <w:sz w:val="34"/>
          <w:szCs w:val="34"/>
        </w:rPr>
        <w:t xml:space="preserve">. Coster, 1860-1861. – 1 </w:t>
      </w:r>
      <w:proofErr w:type="gramStart"/>
      <w:r w:rsidRPr="0086344E">
        <w:rPr>
          <w:sz w:val="34"/>
          <w:szCs w:val="34"/>
        </w:rPr>
        <w:t>volume :</w:t>
      </w:r>
      <w:proofErr w:type="gramEnd"/>
      <w:r w:rsidRPr="0086344E">
        <w:rPr>
          <w:sz w:val="34"/>
          <w:szCs w:val="34"/>
        </w:rPr>
        <w:t xml:space="preserve"> </w:t>
      </w:r>
      <w:proofErr w:type="gramStart"/>
      <w:r w:rsidRPr="0086344E">
        <w:rPr>
          <w:sz w:val="34"/>
          <w:szCs w:val="34"/>
        </w:rPr>
        <w:t>ill. ;</w:t>
      </w:r>
      <w:proofErr w:type="gramEnd"/>
      <w:r w:rsidRPr="0086344E">
        <w:rPr>
          <w:sz w:val="34"/>
          <w:szCs w:val="34"/>
        </w:rPr>
        <w:t xml:space="preserve"> 36 cm. ((Trisettimanale. - IEI0104656</w:t>
      </w:r>
    </w:p>
    <w:p w14:paraId="1D4BE0F3" w14:textId="23696C06" w:rsidR="003616D9" w:rsidRPr="0086344E" w:rsidRDefault="003616D9" w:rsidP="0086344E">
      <w:pPr>
        <w:spacing w:after="0" w:line="240" w:lineRule="auto"/>
        <w:jc w:val="both"/>
        <w:rPr>
          <w:sz w:val="34"/>
          <w:szCs w:val="34"/>
        </w:rPr>
      </w:pPr>
      <w:r w:rsidRPr="0086344E">
        <w:rPr>
          <w:sz w:val="34"/>
          <w:szCs w:val="34"/>
        </w:rPr>
        <w:t xml:space="preserve">Soggetto: Satira politica – Napoli </w:t>
      </w:r>
      <w:r w:rsidRPr="0086344E">
        <w:rPr>
          <w:sz w:val="34"/>
          <w:szCs w:val="34"/>
        </w:rPr>
        <w:t>–</w:t>
      </w:r>
      <w:r w:rsidRPr="0086344E">
        <w:rPr>
          <w:sz w:val="34"/>
          <w:szCs w:val="34"/>
        </w:rPr>
        <w:t xml:space="preserve"> 1860</w:t>
      </w:r>
      <w:r w:rsidRPr="0086344E">
        <w:rPr>
          <w:sz w:val="34"/>
          <w:szCs w:val="34"/>
        </w:rPr>
        <w:t>-1861</w:t>
      </w:r>
    </w:p>
    <w:p w14:paraId="2AB050DA" w14:textId="77777777" w:rsidR="003616D9" w:rsidRDefault="003616D9" w:rsidP="0086344E">
      <w:pPr>
        <w:spacing w:after="0" w:line="240" w:lineRule="auto"/>
        <w:jc w:val="both"/>
        <w:rPr>
          <w:sz w:val="32"/>
          <w:szCs w:val="32"/>
        </w:rPr>
      </w:pPr>
    </w:p>
    <w:p w14:paraId="39555E92" w14:textId="18A869B8" w:rsidR="003616D9" w:rsidRDefault="003616D9" w:rsidP="0086344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DFF76D6" w14:textId="157510F2" w:rsidR="00EF2469" w:rsidRPr="0086344E" w:rsidRDefault="00EF2469" w:rsidP="0086344E">
      <w:pPr>
        <w:spacing w:after="0" w:line="240" w:lineRule="auto"/>
        <w:jc w:val="both"/>
        <w:rPr>
          <w:sz w:val="28"/>
          <w:szCs w:val="28"/>
        </w:rPr>
      </w:pPr>
      <w:r w:rsidRPr="0086344E">
        <w:rPr>
          <w:b/>
          <w:bCs/>
          <w:sz w:val="28"/>
          <w:szCs w:val="28"/>
        </w:rPr>
        <w:t xml:space="preserve">LA </w:t>
      </w:r>
      <w:r w:rsidRPr="0086344E">
        <w:rPr>
          <w:b/>
          <w:bCs/>
          <w:sz w:val="28"/>
          <w:szCs w:val="28"/>
        </w:rPr>
        <w:t>C</w:t>
      </w:r>
      <w:r w:rsidRPr="0086344E">
        <w:rPr>
          <w:b/>
          <w:bCs/>
          <w:sz w:val="28"/>
          <w:szCs w:val="28"/>
        </w:rPr>
        <w:t>AP</w:t>
      </w:r>
      <w:r w:rsidRPr="0086344E">
        <w:rPr>
          <w:b/>
          <w:bCs/>
          <w:sz w:val="28"/>
          <w:szCs w:val="28"/>
        </w:rPr>
        <w:t>O</w:t>
      </w:r>
      <w:r w:rsidRPr="0086344E">
        <w:rPr>
          <w:b/>
          <w:bCs/>
          <w:sz w:val="28"/>
          <w:szCs w:val="28"/>
        </w:rPr>
        <w:t xml:space="preserve"> DE NAPOLE E L</w:t>
      </w:r>
      <w:r w:rsidRPr="0086344E">
        <w:rPr>
          <w:b/>
          <w:bCs/>
          <w:sz w:val="28"/>
          <w:szCs w:val="28"/>
        </w:rPr>
        <w:t>O</w:t>
      </w:r>
      <w:r w:rsidRPr="0086344E">
        <w:rPr>
          <w:b/>
          <w:bCs/>
          <w:sz w:val="28"/>
          <w:szCs w:val="28"/>
        </w:rPr>
        <w:t xml:space="preserve"> SEBBETO</w:t>
      </w:r>
      <w:r w:rsidRPr="0086344E">
        <w:rPr>
          <w:sz w:val="28"/>
          <w:szCs w:val="28"/>
        </w:rPr>
        <w:t xml:space="preserve">. </w:t>
      </w:r>
      <w:proofErr w:type="spellStart"/>
      <w:r w:rsidRPr="0086344E">
        <w:rPr>
          <w:sz w:val="28"/>
          <w:szCs w:val="28"/>
        </w:rPr>
        <w:t>Giurnale</w:t>
      </w:r>
      <w:proofErr w:type="spellEnd"/>
      <w:r w:rsidRPr="0086344E">
        <w:rPr>
          <w:sz w:val="28"/>
          <w:szCs w:val="28"/>
        </w:rPr>
        <w:t xml:space="preserve"> </w:t>
      </w:r>
      <w:proofErr w:type="spellStart"/>
      <w:r w:rsidRPr="0086344E">
        <w:rPr>
          <w:sz w:val="28"/>
          <w:szCs w:val="28"/>
        </w:rPr>
        <w:t>pulitico</w:t>
      </w:r>
      <w:proofErr w:type="spellEnd"/>
      <w:r w:rsidRPr="0086344E">
        <w:rPr>
          <w:sz w:val="28"/>
          <w:szCs w:val="28"/>
        </w:rPr>
        <w:t xml:space="preserve"> </w:t>
      </w:r>
      <w:proofErr w:type="spellStart"/>
      <w:r w:rsidRPr="0086344E">
        <w:rPr>
          <w:sz w:val="28"/>
          <w:szCs w:val="28"/>
        </w:rPr>
        <w:t>co</w:t>
      </w:r>
      <w:proofErr w:type="spellEnd"/>
      <w:r w:rsidRPr="0086344E">
        <w:rPr>
          <w:sz w:val="28"/>
          <w:szCs w:val="28"/>
        </w:rPr>
        <w:t xml:space="preserve"> la </w:t>
      </w:r>
      <w:proofErr w:type="spellStart"/>
      <w:r w:rsidRPr="0086344E">
        <w:rPr>
          <w:sz w:val="28"/>
          <w:szCs w:val="28"/>
        </w:rPr>
        <w:t>cautelazione</w:t>
      </w:r>
      <w:proofErr w:type="spellEnd"/>
      <w:r w:rsidRPr="0086344E">
        <w:rPr>
          <w:sz w:val="28"/>
          <w:szCs w:val="28"/>
        </w:rPr>
        <w:t xml:space="preserve"> de tremila ducate. Quotidiano dialettale nato a Napoli </w:t>
      </w:r>
      <w:proofErr w:type="spellStart"/>
      <w:r w:rsidRPr="0086344E">
        <w:rPr>
          <w:sz w:val="28"/>
          <w:szCs w:val="28"/>
        </w:rPr>
        <w:t>iI</w:t>
      </w:r>
      <w:proofErr w:type="spellEnd"/>
      <w:r w:rsidRPr="0086344E">
        <w:rPr>
          <w:sz w:val="28"/>
          <w:szCs w:val="28"/>
        </w:rPr>
        <w:t xml:space="preserve"> 15 settembre 1860 con </w:t>
      </w:r>
      <w:proofErr w:type="spellStart"/>
      <w:proofErr w:type="gramStart"/>
      <w:r w:rsidRPr="0086344E">
        <w:rPr>
          <w:sz w:val="28"/>
          <w:szCs w:val="28"/>
        </w:rPr>
        <w:t>I'evidente</w:t>
      </w:r>
      <w:proofErr w:type="spellEnd"/>
      <w:proofErr w:type="gramEnd"/>
      <w:r w:rsidRPr="0086344E">
        <w:rPr>
          <w:sz w:val="28"/>
          <w:szCs w:val="28"/>
        </w:rPr>
        <w:t xml:space="preserve"> obiettivo di fare concorre</w:t>
      </w:r>
      <w:r w:rsidRPr="0086344E">
        <w:rPr>
          <w:sz w:val="28"/>
          <w:szCs w:val="28"/>
        </w:rPr>
        <w:t>n</w:t>
      </w:r>
      <w:r w:rsidRPr="0086344E">
        <w:rPr>
          <w:sz w:val="28"/>
          <w:szCs w:val="28"/>
        </w:rPr>
        <w:t xml:space="preserve">za a Lo </w:t>
      </w:r>
      <w:proofErr w:type="spellStart"/>
      <w:r w:rsidRPr="0086344E">
        <w:rPr>
          <w:sz w:val="28"/>
          <w:szCs w:val="28"/>
        </w:rPr>
        <w:t>Cuorpo</w:t>
      </w:r>
      <w:proofErr w:type="spellEnd"/>
      <w:r w:rsidRPr="0086344E">
        <w:rPr>
          <w:sz w:val="28"/>
          <w:szCs w:val="28"/>
        </w:rPr>
        <w:t xml:space="preserve"> de </w:t>
      </w:r>
      <w:proofErr w:type="spellStart"/>
      <w:r w:rsidRPr="0086344E">
        <w:rPr>
          <w:sz w:val="28"/>
          <w:szCs w:val="28"/>
        </w:rPr>
        <w:t>Napole</w:t>
      </w:r>
      <w:proofErr w:type="spellEnd"/>
      <w:r w:rsidRPr="0086344E">
        <w:rPr>
          <w:sz w:val="28"/>
          <w:szCs w:val="28"/>
        </w:rPr>
        <w:t xml:space="preserve"> e lo </w:t>
      </w:r>
      <w:proofErr w:type="spellStart"/>
      <w:r w:rsidRPr="0086344E">
        <w:rPr>
          <w:sz w:val="28"/>
          <w:szCs w:val="28"/>
        </w:rPr>
        <w:t>Sebbeto</w:t>
      </w:r>
      <w:proofErr w:type="spellEnd"/>
      <w:r w:rsidRPr="0086344E">
        <w:rPr>
          <w:sz w:val="28"/>
          <w:szCs w:val="28"/>
        </w:rPr>
        <w:t xml:space="preserve">. A fondare in poche ore </w:t>
      </w:r>
      <w:proofErr w:type="spellStart"/>
      <w:r w:rsidRPr="0086344E">
        <w:rPr>
          <w:sz w:val="28"/>
          <w:szCs w:val="28"/>
        </w:rPr>
        <w:t>iI</w:t>
      </w:r>
      <w:proofErr w:type="spellEnd"/>
      <w:r w:rsidRPr="0086344E">
        <w:rPr>
          <w:sz w:val="28"/>
          <w:szCs w:val="28"/>
        </w:rPr>
        <w:t xml:space="preserve"> giornale-sosia, dopo aver compilato ben </w:t>
      </w:r>
      <w:r w:rsidRPr="0086344E">
        <w:rPr>
          <w:sz w:val="28"/>
          <w:szCs w:val="28"/>
        </w:rPr>
        <w:t>39</w:t>
      </w:r>
      <w:r w:rsidRPr="0086344E">
        <w:rPr>
          <w:sz w:val="28"/>
          <w:szCs w:val="28"/>
        </w:rPr>
        <w:t xml:space="preserve"> numeri del "</w:t>
      </w:r>
      <w:proofErr w:type="spellStart"/>
      <w:r w:rsidRPr="0086344E">
        <w:rPr>
          <w:sz w:val="28"/>
          <w:szCs w:val="28"/>
        </w:rPr>
        <w:t>Cuorpo</w:t>
      </w:r>
      <w:proofErr w:type="spellEnd"/>
      <w:r w:rsidRPr="0086344E">
        <w:rPr>
          <w:sz w:val="28"/>
          <w:szCs w:val="28"/>
        </w:rPr>
        <w:t xml:space="preserve">" è Titta Ruffa, staccatosi dal suo direttore e amico Carlo Romice. Costa "Nu </w:t>
      </w:r>
      <w:proofErr w:type="spellStart"/>
      <w:r w:rsidRPr="0086344E">
        <w:rPr>
          <w:sz w:val="28"/>
          <w:szCs w:val="28"/>
        </w:rPr>
        <w:t>ranillo</w:t>
      </w:r>
      <w:proofErr w:type="spellEnd"/>
      <w:r w:rsidRPr="0086344E">
        <w:rPr>
          <w:sz w:val="28"/>
          <w:szCs w:val="28"/>
        </w:rPr>
        <w:t xml:space="preserve">", un grano. Il secondo e ultimo numero esce il 17 settembre, dopo </w:t>
      </w:r>
      <w:proofErr w:type="spellStart"/>
      <w:r w:rsidRPr="0086344E">
        <w:rPr>
          <w:sz w:val="28"/>
          <w:szCs w:val="28"/>
        </w:rPr>
        <w:t>Ia</w:t>
      </w:r>
      <w:proofErr w:type="spellEnd"/>
      <w:r w:rsidRPr="0086344E">
        <w:rPr>
          <w:sz w:val="28"/>
          <w:szCs w:val="28"/>
        </w:rPr>
        <w:t xml:space="preserve"> pausa domenicale. In quello stesso giorno Lo </w:t>
      </w:r>
      <w:proofErr w:type="spellStart"/>
      <w:r w:rsidRPr="0086344E">
        <w:rPr>
          <w:sz w:val="28"/>
          <w:szCs w:val="28"/>
        </w:rPr>
        <w:t>Cuorpo</w:t>
      </w:r>
      <w:proofErr w:type="spellEnd"/>
      <w:r w:rsidRPr="0086344E">
        <w:rPr>
          <w:sz w:val="28"/>
          <w:szCs w:val="28"/>
        </w:rPr>
        <w:t xml:space="preserve"> de </w:t>
      </w:r>
      <w:proofErr w:type="spellStart"/>
      <w:r w:rsidRPr="0086344E">
        <w:rPr>
          <w:sz w:val="28"/>
          <w:szCs w:val="28"/>
        </w:rPr>
        <w:t>Napole</w:t>
      </w:r>
      <w:proofErr w:type="spellEnd"/>
      <w:r w:rsidRPr="0086344E">
        <w:rPr>
          <w:sz w:val="28"/>
          <w:szCs w:val="28"/>
        </w:rPr>
        <w:t xml:space="preserve"> e lo </w:t>
      </w:r>
      <w:proofErr w:type="spellStart"/>
      <w:r w:rsidRPr="0086344E">
        <w:rPr>
          <w:sz w:val="28"/>
          <w:szCs w:val="28"/>
        </w:rPr>
        <w:t>Sebbeto</w:t>
      </w:r>
      <w:proofErr w:type="spellEnd"/>
      <w:r w:rsidRPr="0086344E">
        <w:rPr>
          <w:sz w:val="28"/>
          <w:szCs w:val="28"/>
        </w:rPr>
        <w:t xml:space="preserve"> appare con la nuova testata Lo </w:t>
      </w:r>
      <w:r w:rsidR="0086344E" w:rsidRPr="0086344E">
        <w:rPr>
          <w:sz w:val="28"/>
          <w:szCs w:val="28"/>
        </w:rPr>
        <w:t>v</w:t>
      </w:r>
      <w:r w:rsidRPr="0086344E">
        <w:rPr>
          <w:sz w:val="28"/>
          <w:szCs w:val="28"/>
        </w:rPr>
        <w:t xml:space="preserve">ero </w:t>
      </w:r>
      <w:proofErr w:type="spellStart"/>
      <w:r w:rsidRPr="0086344E">
        <w:rPr>
          <w:sz w:val="28"/>
          <w:szCs w:val="28"/>
        </w:rPr>
        <w:t>Cuorpo</w:t>
      </w:r>
      <w:proofErr w:type="spellEnd"/>
      <w:r w:rsidRPr="0086344E">
        <w:rPr>
          <w:sz w:val="28"/>
          <w:szCs w:val="28"/>
        </w:rPr>
        <w:t xml:space="preserve"> de </w:t>
      </w:r>
      <w:proofErr w:type="spellStart"/>
      <w:r w:rsidR="0086344E" w:rsidRPr="0086344E">
        <w:rPr>
          <w:sz w:val="28"/>
          <w:szCs w:val="28"/>
        </w:rPr>
        <w:t>N</w:t>
      </w:r>
      <w:r w:rsidRPr="0086344E">
        <w:rPr>
          <w:sz w:val="28"/>
          <w:szCs w:val="28"/>
        </w:rPr>
        <w:t>apole</w:t>
      </w:r>
      <w:proofErr w:type="spellEnd"/>
      <w:r w:rsidRPr="0086344E">
        <w:rPr>
          <w:sz w:val="28"/>
          <w:szCs w:val="28"/>
        </w:rPr>
        <w:t xml:space="preserve"> e lo </w:t>
      </w:r>
      <w:proofErr w:type="spellStart"/>
      <w:r w:rsidRPr="0086344E">
        <w:rPr>
          <w:sz w:val="28"/>
          <w:szCs w:val="28"/>
        </w:rPr>
        <w:t>Sebbeto</w:t>
      </w:r>
      <w:proofErr w:type="spellEnd"/>
      <w:r w:rsidRPr="0086344E">
        <w:rPr>
          <w:sz w:val="28"/>
          <w:szCs w:val="28"/>
        </w:rPr>
        <w:t xml:space="preserve">, ma </w:t>
      </w:r>
      <w:proofErr w:type="spellStart"/>
      <w:r w:rsidRPr="0086344E">
        <w:rPr>
          <w:sz w:val="28"/>
          <w:szCs w:val="28"/>
        </w:rPr>
        <w:t>iI</w:t>
      </w:r>
      <w:proofErr w:type="spellEnd"/>
      <w:r w:rsidRPr="0086344E">
        <w:rPr>
          <w:sz w:val="28"/>
          <w:szCs w:val="28"/>
        </w:rPr>
        <w:t xml:space="preserve"> giorno dopo è pronto a riaccogliere nell'ovile gli scrittori fuoriusciti e ad abbandonare "Lo vero</w:t>
      </w:r>
      <w:r w:rsidRPr="0086344E">
        <w:rPr>
          <w:sz w:val="28"/>
          <w:szCs w:val="28"/>
        </w:rPr>
        <w:t xml:space="preserve">”. </w:t>
      </w:r>
      <w:r w:rsidRPr="0086344E">
        <w:rPr>
          <w:i/>
          <w:iCs/>
          <w:sz w:val="28"/>
          <w:szCs w:val="28"/>
        </w:rPr>
        <w:t>La satira a Napoli…</w:t>
      </w:r>
    </w:p>
    <w:p w14:paraId="20966970" w14:textId="77777777" w:rsidR="0086344E" w:rsidRPr="0086344E" w:rsidRDefault="0086344E" w:rsidP="0086344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FFDEE29" w14:textId="27AC85D1" w:rsidR="00EF2469" w:rsidRPr="0086344E" w:rsidRDefault="003616D9" w:rsidP="0086344E">
      <w:pPr>
        <w:spacing w:after="0" w:line="240" w:lineRule="auto"/>
        <w:jc w:val="both"/>
        <w:rPr>
          <w:sz w:val="28"/>
          <w:szCs w:val="28"/>
        </w:rPr>
      </w:pPr>
      <w:r w:rsidRPr="0086344E">
        <w:rPr>
          <w:b/>
          <w:bCs/>
          <w:sz w:val="28"/>
          <w:szCs w:val="28"/>
        </w:rPr>
        <w:t>I</w:t>
      </w:r>
      <w:r w:rsidRPr="0086344E">
        <w:rPr>
          <w:b/>
          <w:bCs/>
          <w:sz w:val="28"/>
          <w:szCs w:val="28"/>
        </w:rPr>
        <w:t>l</w:t>
      </w:r>
      <w:r w:rsidRPr="0086344E">
        <w:rPr>
          <w:b/>
          <w:bCs/>
          <w:sz w:val="28"/>
          <w:szCs w:val="28"/>
        </w:rPr>
        <w:t xml:space="preserve"> c</w:t>
      </w:r>
      <w:r w:rsidRPr="0086344E">
        <w:rPr>
          <w:b/>
          <w:bCs/>
          <w:sz w:val="28"/>
          <w:szCs w:val="28"/>
        </w:rPr>
        <w:t>a</w:t>
      </w:r>
      <w:r w:rsidRPr="0086344E">
        <w:rPr>
          <w:b/>
          <w:bCs/>
          <w:sz w:val="28"/>
          <w:szCs w:val="28"/>
        </w:rPr>
        <w:t>os</w:t>
      </w:r>
      <w:r w:rsidRPr="0086344E">
        <w:rPr>
          <w:sz w:val="28"/>
          <w:szCs w:val="28"/>
        </w:rPr>
        <w:t>. Giornale satirico co</w:t>
      </w:r>
      <w:r w:rsidRPr="0086344E">
        <w:rPr>
          <w:sz w:val="28"/>
          <w:szCs w:val="28"/>
        </w:rPr>
        <w:t>n</w:t>
      </w:r>
      <w:r w:rsidRPr="0086344E">
        <w:rPr>
          <w:sz w:val="28"/>
          <w:szCs w:val="28"/>
        </w:rPr>
        <w:t xml:space="preserve"> caricature e se</w:t>
      </w:r>
      <w:r w:rsidRPr="0086344E">
        <w:rPr>
          <w:sz w:val="28"/>
          <w:szCs w:val="28"/>
        </w:rPr>
        <w:t>n</w:t>
      </w:r>
      <w:r w:rsidRPr="0086344E">
        <w:rPr>
          <w:sz w:val="28"/>
          <w:szCs w:val="28"/>
        </w:rPr>
        <w:t>za. Trisettimanale nasce a Napo</w:t>
      </w:r>
      <w:r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>i il 16 novembre 1</w:t>
      </w:r>
      <w:r w:rsidRPr="0086344E">
        <w:rPr>
          <w:sz w:val="28"/>
          <w:szCs w:val="28"/>
        </w:rPr>
        <w:t>8</w:t>
      </w:r>
      <w:r w:rsidRPr="0086344E">
        <w:rPr>
          <w:sz w:val="28"/>
          <w:szCs w:val="28"/>
        </w:rPr>
        <w:t xml:space="preserve">60 con l'apporto della redazione </w:t>
      </w:r>
      <w:r w:rsidRPr="0086344E">
        <w:rPr>
          <w:sz w:val="28"/>
          <w:szCs w:val="28"/>
        </w:rPr>
        <w:t>d</w:t>
      </w:r>
      <w:r w:rsidRPr="0086344E">
        <w:rPr>
          <w:sz w:val="28"/>
          <w:szCs w:val="28"/>
        </w:rPr>
        <w:t>e</w:t>
      </w:r>
      <w:r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 xml:space="preserve"> Brighella, un altro periodico satirico che, chiuso ad agosto, ha </w:t>
      </w:r>
      <w:r w:rsidRPr="0086344E">
        <w:rPr>
          <w:sz w:val="28"/>
          <w:szCs w:val="28"/>
        </w:rPr>
        <w:t>a</w:t>
      </w:r>
      <w:r w:rsidRPr="0086344E">
        <w:rPr>
          <w:sz w:val="28"/>
          <w:szCs w:val="28"/>
        </w:rPr>
        <w:t xml:space="preserve">nnunciato </w:t>
      </w:r>
      <w:r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>a ripr</w:t>
      </w:r>
      <w:r w:rsidRPr="0086344E">
        <w:rPr>
          <w:sz w:val="28"/>
          <w:szCs w:val="28"/>
        </w:rPr>
        <w:t>e</w:t>
      </w:r>
      <w:r w:rsidRPr="0086344E">
        <w:rPr>
          <w:sz w:val="28"/>
          <w:szCs w:val="28"/>
        </w:rPr>
        <w:t>sa de</w:t>
      </w:r>
      <w:r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>le pubblicazioni senza riuscirvi. La sua vis polemic</w:t>
      </w:r>
      <w:r w:rsidRPr="0086344E">
        <w:rPr>
          <w:sz w:val="28"/>
          <w:szCs w:val="28"/>
        </w:rPr>
        <w:t>a</w:t>
      </w:r>
      <w:r w:rsidRPr="0086344E">
        <w:rPr>
          <w:sz w:val="28"/>
          <w:szCs w:val="28"/>
        </w:rPr>
        <w:t xml:space="preserve"> appare subito nell'illustrazione de</w:t>
      </w:r>
      <w:r w:rsidRPr="0086344E">
        <w:rPr>
          <w:sz w:val="28"/>
          <w:szCs w:val="28"/>
        </w:rPr>
        <w:t>ll</w:t>
      </w:r>
      <w:r w:rsidRPr="0086344E">
        <w:rPr>
          <w:sz w:val="28"/>
          <w:szCs w:val="28"/>
        </w:rPr>
        <w:t>a testata: un tavolo che ha ai piedi libri, armi e bandiere, ammucchiati disordinatamente e, su</w:t>
      </w:r>
      <w:r w:rsidR="00EF2469" w:rsidRPr="0086344E">
        <w:rPr>
          <w:sz w:val="28"/>
          <w:szCs w:val="28"/>
        </w:rPr>
        <w:t>l rip</w:t>
      </w:r>
      <w:r w:rsidRPr="0086344E">
        <w:rPr>
          <w:sz w:val="28"/>
          <w:szCs w:val="28"/>
        </w:rPr>
        <w:t>iano, la carta geografica dello Stivale, una corona reale e un mappamondo sul quale, sospesa ne</w:t>
      </w:r>
      <w:r w:rsidR="00EF2469"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 xml:space="preserve">l'aria, è la scritta </w:t>
      </w:r>
      <w:r w:rsidR="00EF2469" w:rsidRPr="0086344E">
        <w:rPr>
          <w:sz w:val="28"/>
          <w:szCs w:val="28"/>
        </w:rPr>
        <w:t>“</w:t>
      </w:r>
      <w:r w:rsidRPr="0086344E">
        <w:rPr>
          <w:sz w:val="28"/>
          <w:szCs w:val="28"/>
        </w:rPr>
        <w:t>che ne sarà?"</w:t>
      </w:r>
      <w:r w:rsidR="00EF2469" w:rsidRPr="0086344E">
        <w:rPr>
          <w:sz w:val="28"/>
          <w:szCs w:val="28"/>
        </w:rPr>
        <w:t>.</w:t>
      </w:r>
      <w:r w:rsidRPr="0086344E">
        <w:rPr>
          <w:sz w:val="28"/>
          <w:szCs w:val="28"/>
        </w:rPr>
        <w:t xml:space="preserve"> In questi primi anni post-unitari si registra ne</w:t>
      </w:r>
      <w:r w:rsidR="00EF2469" w:rsidRPr="0086344E">
        <w:rPr>
          <w:sz w:val="28"/>
          <w:szCs w:val="28"/>
        </w:rPr>
        <w:t>ll</w:t>
      </w:r>
      <w:r w:rsidRPr="0086344E">
        <w:rPr>
          <w:sz w:val="28"/>
          <w:szCs w:val="28"/>
        </w:rPr>
        <w:t>a stampa periodica un aumento diffuso di testate scientifiche, letterarie e artistiche, sintomo de</w:t>
      </w:r>
      <w:r w:rsidR="00EF2469"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 xml:space="preserve"> desiderio de</w:t>
      </w:r>
      <w:r w:rsidR="00EF2469"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>la società di ricostruire un'identità che sia comune. I fog</w:t>
      </w:r>
      <w:r w:rsidR="00EF2469"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 xml:space="preserve">i politici </w:t>
      </w:r>
      <w:proofErr w:type="gramStart"/>
      <w:r w:rsidRPr="0086344E">
        <w:rPr>
          <w:sz w:val="28"/>
          <w:szCs w:val="28"/>
        </w:rPr>
        <w:t>che prima erano di lotta,</w:t>
      </w:r>
      <w:proofErr w:type="gramEnd"/>
      <w:r w:rsidRPr="0086344E">
        <w:rPr>
          <w:sz w:val="28"/>
          <w:szCs w:val="28"/>
        </w:rPr>
        <w:t xml:space="preserve"> appoggiano il nuovo potere. La denuncia non resta, dunque, che ai giornali di satira. Il caos acco</w:t>
      </w:r>
      <w:r w:rsidR="00EF2469" w:rsidRPr="0086344E">
        <w:rPr>
          <w:sz w:val="28"/>
          <w:szCs w:val="28"/>
        </w:rPr>
        <w:t>gl</w:t>
      </w:r>
      <w:r w:rsidRPr="0086344E">
        <w:rPr>
          <w:sz w:val="28"/>
          <w:szCs w:val="28"/>
        </w:rPr>
        <w:t xml:space="preserve">ie con entusiasmo questa missione di "pater </w:t>
      </w:r>
      <w:proofErr w:type="gramStart"/>
      <w:r w:rsidRPr="0086344E">
        <w:rPr>
          <w:sz w:val="28"/>
          <w:szCs w:val="28"/>
        </w:rPr>
        <w:t>omnium,,:</w:t>
      </w:r>
      <w:proofErr w:type="gramEnd"/>
      <w:r w:rsidRPr="0086344E">
        <w:rPr>
          <w:sz w:val="28"/>
          <w:szCs w:val="28"/>
        </w:rPr>
        <w:t xml:space="preserve"> </w:t>
      </w:r>
      <w:r w:rsidR="00EF2469" w:rsidRPr="0086344E">
        <w:rPr>
          <w:sz w:val="28"/>
          <w:szCs w:val="28"/>
        </w:rPr>
        <w:t>i</w:t>
      </w:r>
      <w:r w:rsidRPr="0086344E">
        <w:rPr>
          <w:sz w:val="28"/>
          <w:szCs w:val="28"/>
        </w:rPr>
        <w:t>n te</w:t>
      </w:r>
      <w:r w:rsidR="00EF2469" w:rsidRPr="0086344E">
        <w:rPr>
          <w:sz w:val="28"/>
          <w:szCs w:val="28"/>
        </w:rPr>
        <w:t>r</w:t>
      </w:r>
      <w:r w:rsidRPr="0086344E">
        <w:rPr>
          <w:sz w:val="28"/>
          <w:szCs w:val="28"/>
        </w:rPr>
        <w:t>za pagina già dal suo primo numero non usa mezze misure e rappresenta un Garibaldi in fuga da Napoli, mentre dall</w:t>
      </w:r>
      <w:r w:rsidR="00EF2469" w:rsidRPr="0086344E">
        <w:rPr>
          <w:sz w:val="28"/>
          <w:szCs w:val="28"/>
        </w:rPr>
        <w:t>’</w:t>
      </w:r>
      <w:r w:rsidRPr="0086344E">
        <w:rPr>
          <w:sz w:val="28"/>
          <w:szCs w:val="28"/>
        </w:rPr>
        <w:t>alto un Giove-</w:t>
      </w:r>
      <w:r w:rsidR="00EF2469" w:rsidRPr="0086344E">
        <w:rPr>
          <w:sz w:val="28"/>
          <w:szCs w:val="28"/>
        </w:rPr>
        <w:t>C</w:t>
      </w:r>
      <w:r w:rsidRPr="0086344E">
        <w:rPr>
          <w:sz w:val="28"/>
          <w:szCs w:val="28"/>
        </w:rPr>
        <w:t xml:space="preserve">avour rovescia su di </w:t>
      </w:r>
      <w:r w:rsidR="00EF2469" w:rsidRPr="0086344E">
        <w:rPr>
          <w:sz w:val="28"/>
          <w:szCs w:val="28"/>
        </w:rPr>
        <w:t>l</w:t>
      </w:r>
      <w:r w:rsidRPr="0086344E">
        <w:rPr>
          <w:sz w:val="28"/>
          <w:szCs w:val="28"/>
        </w:rPr>
        <w:t xml:space="preserve">ui </w:t>
      </w:r>
      <w:r w:rsidR="00EF2469" w:rsidRPr="0086344E">
        <w:rPr>
          <w:sz w:val="28"/>
          <w:szCs w:val="28"/>
        </w:rPr>
        <w:t>un sacco</w:t>
      </w:r>
      <w:r w:rsidRPr="0086344E">
        <w:rPr>
          <w:sz w:val="28"/>
          <w:szCs w:val="28"/>
        </w:rPr>
        <w:t xml:space="preserve"> di farina</w:t>
      </w:r>
      <w:r w:rsidR="00EF2469" w:rsidRPr="0086344E">
        <w:rPr>
          <w:sz w:val="28"/>
          <w:szCs w:val="28"/>
        </w:rPr>
        <w:t xml:space="preserve"> [..</w:t>
      </w:r>
      <w:r w:rsidRPr="0086344E">
        <w:rPr>
          <w:sz w:val="28"/>
          <w:szCs w:val="28"/>
        </w:rPr>
        <w:t>.</w:t>
      </w:r>
      <w:r w:rsidR="00EF2469" w:rsidRPr="0086344E">
        <w:rPr>
          <w:sz w:val="28"/>
          <w:szCs w:val="28"/>
        </w:rPr>
        <w:t>]</w:t>
      </w:r>
    </w:p>
    <w:p w14:paraId="7EFA36A2" w14:textId="720301DD" w:rsidR="003616D9" w:rsidRPr="0086344E" w:rsidRDefault="00EF2469" w:rsidP="0086344E">
      <w:pPr>
        <w:spacing w:after="0" w:line="240" w:lineRule="auto"/>
        <w:jc w:val="both"/>
        <w:rPr>
          <w:i/>
          <w:iCs/>
          <w:sz w:val="28"/>
          <w:szCs w:val="28"/>
        </w:rPr>
      </w:pPr>
      <w:proofErr w:type="spellStart"/>
      <w:proofErr w:type="gramStart"/>
      <w:r w:rsidRPr="0086344E">
        <w:rPr>
          <w:sz w:val="28"/>
          <w:szCs w:val="28"/>
        </w:rPr>
        <w:t>NeI</w:t>
      </w:r>
      <w:proofErr w:type="spellEnd"/>
      <w:r w:rsidRPr="0086344E">
        <w:rPr>
          <w:sz w:val="28"/>
          <w:szCs w:val="28"/>
        </w:rPr>
        <w:t xml:space="preserve"> mirino</w:t>
      </w:r>
      <w:proofErr w:type="gramEnd"/>
      <w:r w:rsidRPr="0086344E">
        <w:rPr>
          <w:sz w:val="28"/>
          <w:szCs w:val="28"/>
        </w:rPr>
        <w:t xml:space="preserve"> del Caos è spesso Alessandro Dumas che, essendo stato nominato da Garibaldi direttore di tutti i musei, degli istituti di Belle Arti e degli Scavi di Ercolano e Pompei, ritiene di avere i titoli per definirsi </w:t>
      </w:r>
      <w:proofErr w:type="spellStart"/>
      <w:r w:rsidRPr="0086344E">
        <w:rPr>
          <w:sz w:val="28"/>
          <w:szCs w:val="28"/>
        </w:rPr>
        <w:t>suII'Indipendente</w:t>
      </w:r>
      <w:proofErr w:type="spellEnd"/>
      <w:r w:rsidRPr="0086344E">
        <w:rPr>
          <w:sz w:val="28"/>
          <w:szCs w:val="28"/>
        </w:rPr>
        <w:t xml:space="preserve"> "apostolo dell'arte". </w:t>
      </w:r>
      <w:r w:rsidRPr="0086344E">
        <w:rPr>
          <w:sz w:val="28"/>
          <w:szCs w:val="28"/>
        </w:rPr>
        <w:t>Il</w:t>
      </w:r>
      <w:r w:rsidRPr="0086344E">
        <w:rPr>
          <w:sz w:val="28"/>
          <w:szCs w:val="28"/>
        </w:rPr>
        <w:t xml:space="preserve"> Caos Io beffeggia, battezzandolo '</w:t>
      </w:r>
      <w:r w:rsidRPr="0086344E">
        <w:rPr>
          <w:sz w:val="28"/>
          <w:szCs w:val="28"/>
        </w:rPr>
        <w:t>Il</w:t>
      </w:r>
      <w:r w:rsidRPr="0086344E">
        <w:rPr>
          <w:sz w:val="28"/>
          <w:szCs w:val="28"/>
        </w:rPr>
        <w:t xml:space="preserve"> tredicesimo apostolo". </w:t>
      </w:r>
      <w:proofErr w:type="spellStart"/>
      <w:proofErr w:type="gramStart"/>
      <w:r w:rsidRPr="0086344E">
        <w:rPr>
          <w:sz w:val="28"/>
          <w:szCs w:val="28"/>
        </w:rPr>
        <w:t>NeI</w:t>
      </w:r>
      <w:proofErr w:type="spellEnd"/>
      <w:r w:rsidRPr="0086344E">
        <w:rPr>
          <w:sz w:val="28"/>
          <w:szCs w:val="28"/>
        </w:rPr>
        <w:t xml:space="preserve"> numero</w:t>
      </w:r>
      <w:proofErr w:type="gramEnd"/>
      <w:r w:rsidRPr="0086344E">
        <w:rPr>
          <w:sz w:val="28"/>
          <w:szCs w:val="28"/>
        </w:rPr>
        <w:t xml:space="preserve"> di esordio, il periodico assicura di poter fare satira in piena libertà (</w:t>
      </w:r>
      <w:r w:rsidRPr="0086344E">
        <w:rPr>
          <w:sz w:val="28"/>
          <w:szCs w:val="28"/>
        </w:rPr>
        <w:t>“</w:t>
      </w:r>
      <w:r w:rsidRPr="0086344E">
        <w:rPr>
          <w:sz w:val="28"/>
          <w:szCs w:val="28"/>
        </w:rPr>
        <w:t xml:space="preserve">posso sfoderare quel che mi pare e piace&gt;») ma </w:t>
      </w:r>
      <w:proofErr w:type="spellStart"/>
      <w:r w:rsidRPr="0086344E">
        <w:rPr>
          <w:sz w:val="28"/>
          <w:szCs w:val="28"/>
        </w:rPr>
        <w:t>Ia</w:t>
      </w:r>
      <w:proofErr w:type="spellEnd"/>
      <w:r w:rsidRPr="0086344E">
        <w:rPr>
          <w:sz w:val="28"/>
          <w:szCs w:val="28"/>
        </w:rPr>
        <w:t xml:space="preserve"> brevità della sua esistenza dimostra </w:t>
      </w:r>
      <w:proofErr w:type="spellStart"/>
      <w:r w:rsidRPr="0086344E">
        <w:rPr>
          <w:sz w:val="28"/>
          <w:szCs w:val="28"/>
        </w:rPr>
        <w:t>iI</w:t>
      </w:r>
      <w:proofErr w:type="spellEnd"/>
      <w:r w:rsidRPr="0086344E">
        <w:rPr>
          <w:sz w:val="28"/>
          <w:szCs w:val="28"/>
        </w:rPr>
        <w:t xml:space="preserve"> contrario. II 7 gennaio 1861 pubblica </w:t>
      </w:r>
      <w:proofErr w:type="spellStart"/>
      <w:proofErr w:type="gramStart"/>
      <w:r w:rsidRPr="0086344E">
        <w:rPr>
          <w:sz w:val="28"/>
          <w:szCs w:val="28"/>
        </w:rPr>
        <w:t>I'ultimo</w:t>
      </w:r>
      <w:proofErr w:type="spellEnd"/>
      <w:proofErr w:type="gramEnd"/>
      <w:r w:rsidRPr="0086344E">
        <w:rPr>
          <w:sz w:val="28"/>
          <w:szCs w:val="28"/>
        </w:rPr>
        <w:t xml:space="preserve"> fascicolo con rammarico dei </w:t>
      </w:r>
      <w:proofErr w:type="spellStart"/>
      <w:r w:rsidRPr="0086344E">
        <w:rPr>
          <w:sz w:val="28"/>
          <w:szCs w:val="28"/>
        </w:rPr>
        <w:t>Iettori</w:t>
      </w:r>
      <w:proofErr w:type="spellEnd"/>
      <w:r w:rsidRPr="0086344E">
        <w:rPr>
          <w:sz w:val="28"/>
          <w:szCs w:val="28"/>
        </w:rPr>
        <w:t xml:space="preserve"> che hanno mostrato di apprezza</w:t>
      </w:r>
      <w:r w:rsidRPr="0086344E">
        <w:rPr>
          <w:sz w:val="28"/>
          <w:szCs w:val="28"/>
        </w:rPr>
        <w:t>rn</w:t>
      </w:r>
      <w:r w:rsidRPr="0086344E">
        <w:rPr>
          <w:sz w:val="28"/>
          <w:szCs w:val="28"/>
        </w:rPr>
        <w:t xml:space="preserve">e soprattutto la mano felice </w:t>
      </w:r>
      <w:proofErr w:type="spellStart"/>
      <w:r w:rsidRPr="0086344E">
        <w:rPr>
          <w:sz w:val="28"/>
          <w:szCs w:val="28"/>
        </w:rPr>
        <w:t>deII'artista</w:t>
      </w:r>
      <w:proofErr w:type="spellEnd"/>
      <w:r w:rsidRPr="0086344E">
        <w:rPr>
          <w:sz w:val="28"/>
          <w:szCs w:val="28"/>
        </w:rPr>
        <w:t xml:space="preserve"> autore delle vignette a tutta pagina.</w:t>
      </w:r>
      <w:r w:rsidR="003616D9" w:rsidRPr="0086344E">
        <w:rPr>
          <w:sz w:val="28"/>
          <w:szCs w:val="28"/>
        </w:rPr>
        <w:t xml:space="preserve"> </w:t>
      </w:r>
      <w:r w:rsidR="003616D9" w:rsidRPr="0086344E">
        <w:rPr>
          <w:i/>
          <w:iCs/>
          <w:sz w:val="28"/>
          <w:szCs w:val="28"/>
        </w:rPr>
        <w:t>La satira a Napoli…</w:t>
      </w:r>
    </w:p>
    <w:p w14:paraId="29972D2B" w14:textId="77777777" w:rsidR="0086344E" w:rsidRPr="003616D9" w:rsidRDefault="0086344E" w:rsidP="0086344E">
      <w:pPr>
        <w:spacing w:after="0" w:line="240" w:lineRule="auto"/>
        <w:jc w:val="both"/>
        <w:rPr>
          <w:i/>
          <w:iCs/>
        </w:rPr>
      </w:pPr>
    </w:p>
    <w:p w14:paraId="17B27B89" w14:textId="0DE58614" w:rsidR="003616D9" w:rsidRPr="003616D9" w:rsidRDefault="003616D9" w:rsidP="0086344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616D9">
        <w:rPr>
          <w:b/>
          <w:bCs/>
          <w:color w:val="C00000"/>
          <w:sz w:val="44"/>
          <w:szCs w:val="44"/>
        </w:rPr>
        <w:t>Note e riferimenti bibliografici</w:t>
      </w:r>
    </w:p>
    <w:p w14:paraId="594054E2" w14:textId="357698B3" w:rsidR="0031062F" w:rsidRPr="0086344E" w:rsidRDefault="003616D9" w:rsidP="0086344E">
      <w:pPr>
        <w:pStyle w:val="Paragrafoelenco"/>
        <w:numPr>
          <w:ilvl w:val="0"/>
          <w:numId w:val="1"/>
        </w:numPr>
        <w:spacing w:after="0" w:line="240" w:lineRule="auto"/>
        <w:jc w:val="both"/>
        <w:outlineLvl w:val="1"/>
        <w:rPr>
          <w:sz w:val="24"/>
          <w:szCs w:val="24"/>
        </w:rPr>
      </w:pPr>
      <w:hyperlink r:id="rId8" w:history="1"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La satira a Napoli nella stampa periodica del ventennio post-</w:t>
        </w:r>
        <w:proofErr w:type="gramStart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unitario :</w:t>
        </w:r>
        <w:proofErr w:type="gramEnd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Napoli :</w:t>
        </w:r>
        <w:proofErr w:type="gramEnd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Emeroteca Biblioteca Tucci, [2003]. - [16] </w:t>
        </w:r>
        <w:proofErr w:type="gramStart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carte :</w:t>
        </w:r>
        <w:proofErr w:type="gramEnd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</w:t>
        </w:r>
        <w:proofErr w:type="gramStart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ill. ;</w:t>
        </w:r>
        <w:proofErr w:type="gramEnd"/>
        <w:r w:rsidRPr="0086344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30 cm</w:t>
        </w:r>
      </w:hyperlink>
    </w:p>
    <w:sectPr w:rsidR="0031062F" w:rsidRPr="0086344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4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2A5F"/>
    <w:rsid w:val="00052A5F"/>
    <w:rsid w:val="0031062F"/>
    <w:rsid w:val="003605E3"/>
    <w:rsid w:val="003616D9"/>
    <w:rsid w:val="00375F4B"/>
    <w:rsid w:val="003811E4"/>
    <w:rsid w:val="004C709B"/>
    <w:rsid w:val="00653982"/>
    <w:rsid w:val="0086344E"/>
    <w:rsid w:val="00C71CAA"/>
    <w:rsid w:val="00D544E6"/>
    <w:rsid w:val="00E36AD0"/>
    <w:rsid w:val="00E7374C"/>
    <w:rsid w:val="00E84EF4"/>
    <w:rsid w:val="00E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D8CB"/>
  <w15:chartTrackingRefBased/>
  <w15:docId w15:val="{511FF42F-A1F4-4772-902F-CDDF9F9D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2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2A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2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2A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2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2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2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2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A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2A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2A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2A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2A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2A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2A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2A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2A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2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2A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2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2A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2A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2A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2A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2A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2A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2A5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36A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6A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6A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netculturale.it/it/913/emeroteca-digitale-italiana/periodic/testata/9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2025-10-12T08:56:00Z</dcterms:created>
  <dcterms:modified xsi:type="dcterms:W3CDTF">2025-10-12T09:30:00Z</dcterms:modified>
</cp:coreProperties>
</file>