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6F3F" w14:textId="46A6E13C" w:rsidR="002773E5" w:rsidRDefault="002773E5" w:rsidP="002773E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HX2663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9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65823AEF" w14:textId="77777777" w:rsidR="00E07F3D" w:rsidRPr="00F06CE8" w:rsidRDefault="00E07F3D" w:rsidP="002773E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1C1BD6C" w14:textId="23319411" w:rsidR="002773E5" w:rsidRPr="00F06CE8" w:rsidRDefault="002773E5" w:rsidP="002773E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2A146" wp14:editId="380E0D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5200" cy="2520000"/>
            <wp:effectExtent l="0" t="0" r="0" b="0"/>
            <wp:wrapSquare wrapText="bothSides"/>
            <wp:docPr id="1132908176" name="Immagine 1" descr="immagine per scheda con id CFI0350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502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5A6CDAED" w14:textId="24347CCE" w:rsidR="0031062F" w:rsidRPr="00E07F3D" w:rsidRDefault="002773E5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 xml:space="preserve">La </w:t>
      </w:r>
      <w:r w:rsidRPr="00E07F3D">
        <w:rPr>
          <w:sz w:val="23"/>
          <w:szCs w:val="23"/>
        </w:rPr>
        <w:t>*</w:t>
      </w:r>
      <w:r w:rsidRPr="00E07F3D">
        <w:rPr>
          <w:b/>
          <w:bCs/>
          <w:sz w:val="23"/>
          <w:szCs w:val="23"/>
        </w:rPr>
        <w:t>c</w:t>
      </w:r>
      <w:r w:rsidRPr="00E07F3D">
        <w:rPr>
          <w:b/>
          <w:bCs/>
          <w:sz w:val="23"/>
          <w:szCs w:val="23"/>
        </w:rPr>
        <w:t xml:space="preserve">oda del </w:t>
      </w:r>
      <w:proofErr w:type="gramStart"/>
      <w:r w:rsidRPr="00E07F3D">
        <w:rPr>
          <w:b/>
          <w:bCs/>
          <w:sz w:val="23"/>
          <w:szCs w:val="23"/>
        </w:rPr>
        <w:t>d</w:t>
      </w:r>
      <w:r w:rsidRPr="00E07F3D">
        <w:rPr>
          <w:b/>
          <w:bCs/>
          <w:sz w:val="23"/>
          <w:szCs w:val="23"/>
        </w:rPr>
        <w:t>iavolo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strenna comica con illustrazioni e caricature. - A</w:t>
      </w:r>
      <w:r w:rsidRPr="00E07F3D">
        <w:rPr>
          <w:sz w:val="23"/>
          <w:szCs w:val="23"/>
        </w:rPr>
        <w:t>nno</w:t>
      </w:r>
      <w:r w:rsidRPr="00E07F3D">
        <w:rPr>
          <w:sz w:val="23"/>
          <w:szCs w:val="23"/>
        </w:rPr>
        <w:t xml:space="preserve"> 1 (1859). - </w:t>
      </w:r>
      <w:proofErr w:type="gramStart"/>
      <w:r w:rsidRPr="00E07F3D">
        <w:rPr>
          <w:sz w:val="23"/>
          <w:szCs w:val="23"/>
        </w:rPr>
        <w:t>Napoli :</w:t>
      </w:r>
      <w:proofErr w:type="gramEnd"/>
      <w:r w:rsidRPr="00E07F3D">
        <w:rPr>
          <w:sz w:val="23"/>
          <w:szCs w:val="23"/>
        </w:rPr>
        <w:t xml:space="preserve"> </w:t>
      </w:r>
      <w:proofErr w:type="spellStart"/>
      <w:r w:rsidRPr="00E07F3D">
        <w:rPr>
          <w:sz w:val="23"/>
          <w:szCs w:val="23"/>
        </w:rPr>
        <w:t>Tip</w:t>
      </w:r>
      <w:proofErr w:type="spellEnd"/>
      <w:r w:rsidRPr="00E07F3D">
        <w:rPr>
          <w:sz w:val="23"/>
          <w:szCs w:val="23"/>
        </w:rPr>
        <w:t xml:space="preserve">. dell'Industria, 1859. </w:t>
      </w:r>
      <w:r w:rsidRPr="00E07F3D">
        <w:rPr>
          <w:sz w:val="23"/>
          <w:szCs w:val="23"/>
        </w:rPr>
        <w:t>–</w:t>
      </w:r>
      <w:r w:rsidRPr="00E07F3D">
        <w:rPr>
          <w:sz w:val="23"/>
          <w:szCs w:val="23"/>
        </w:rPr>
        <w:t xml:space="preserve"> </w:t>
      </w:r>
      <w:r w:rsidRPr="00E07F3D">
        <w:rPr>
          <w:sz w:val="23"/>
          <w:szCs w:val="23"/>
        </w:rPr>
        <w:t xml:space="preserve">1 </w:t>
      </w:r>
      <w:proofErr w:type="gramStart"/>
      <w:r w:rsidRPr="00E07F3D">
        <w:rPr>
          <w:sz w:val="23"/>
          <w:szCs w:val="23"/>
        </w:rPr>
        <w:t>v</w:t>
      </w:r>
      <w:r w:rsidRPr="00E07F3D">
        <w:rPr>
          <w:sz w:val="23"/>
          <w:szCs w:val="23"/>
        </w:rPr>
        <w:t>olume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</w:t>
      </w:r>
      <w:proofErr w:type="gramStart"/>
      <w:r w:rsidRPr="00E07F3D">
        <w:rPr>
          <w:sz w:val="23"/>
          <w:szCs w:val="23"/>
        </w:rPr>
        <w:t>ill. ;</w:t>
      </w:r>
      <w:proofErr w:type="gramEnd"/>
      <w:r w:rsidRPr="00E07F3D">
        <w:rPr>
          <w:sz w:val="23"/>
          <w:szCs w:val="23"/>
        </w:rPr>
        <w:t xml:space="preserve"> 21 cm. </w:t>
      </w:r>
      <w:r w:rsidRPr="00E07F3D">
        <w:rPr>
          <w:sz w:val="23"/>
          <w:szCs w:val="23"/>
        </w:rPr>
        <w:t>((</w:t>
      </w:r>
      <w:r w:rsidRPr="00E07F3D">
        <w:rPr>
          <w:sz w:val="23"/>
          <w:szCs w:val="23"/>
        </w:rPr>
        <w:t>Annuale.</w:t>
      </w:r>
      <w:r w:rsidRPr="00E07F3D">
        <w:rPr>
          <w:sz w:val="23"/>
          <w:szCs w:val="23"/>
        </w:rPr>
        <w:t xml:space="preserve"> - </w:t>
      </w:r>
      <w:r w:rsidRPr="00E07F3D">
        <w:rPr>
          <w:sz w:val="23"/>
          <w:szCs w:val="23"/>
        </w:rPr>
        <w:t>NAP0018316</w:t>
      </w:r>
    </w:p>
    <w:p w14:paraId="7F5702AE" w14:textId="383C5A68" w:rsidR="008F5F4B" w:rsidRPr="00E07F3D" w:rsidRDefault="008F5F4B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>Soggetto: Satira - 1859</w:t>
      </w:r>
    </w:p>
    <w:p w14:paraId="6BD1070D" w14:textId="77777777" w:rsidR="002773E5" w:rsidRPr="00E07F3D" w:rsidRDefault="002773E5" w:rsidP="002773E5">
      <w:pPr>
        <w:spacing w:after="0" w:line="240" w:lineRule="auto"/>
        <w:jc w:val="both"/>
        <w:rPr>
          <w:sz w:val="23"/>
          <w:szCs w:val="23"/>
        </w:rPr>
      </w:pPr>
    </w:p>
    <w:p w14:paraId="2F5CEF5C" w14:textId="2002E1DD" w:rsidR="002773E5" w:rsidRPr="00E07F3D" w:rsidRDefault="002773E5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 xml:space="preserve">La </w:t>
      </w:r>
      <w:r w:rsidRPr="00E07F3D">
        <w:rPr>
          <w:sz w:val="23"/>
          <w:szCs w:val="23"/>
        </w:rPr>
        <w:t>*</w:t>
      </w:r>
      <w:r w:rsidRPr="00E07F3D">
        <w:rPr>
          <w:b/>
          <w:bCs/>
          <w:sz w:val="23"/>
          <w:szCs w:val="23"/>
        </w:rPr>
        <w:t>c</w:t>
      </w:r>
      <w:r w:rsidRPr="00E07F3D">
        <w:rPr>
          <w:b/>
          <w:bCs/>
          <w:sz w:val="23"/>
          <w:szCs w:val="23"/>
        </w:rPr>
        <w:t xml:space="preserve">oda del </w:t>
      </w:r>
      <w:proofErr w:type="gramStart"/>
      <w:r w:rsidRPr="00E07F3D">
        <w:rPr>
          <w:b/>
          <w:bCs/>
          <w:sz w:val="23"/>
          <w:szCs w:val="23"/>
        </w:rPr>
        <w:t>diavolo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</w:t>
      </w:r>
      <w:r w:rsidRPr="00E07F3D">
        <w:rPr>
          <w:sz w:val="23"/>
          <w:szCs w:val="23"/>
        </w:rPr>
        <w:t>g</w:t>
      </w:r>
      <w:r w:rsidRPr="00E07F3D">
        <w:rPr>
          <w:sz w:val="23"/>
          <w:szCs w:val="23"/>
        </w:rPr>
        <w:t>iornale popolare indipendente. - A</w:t>
      </w:r>
      <w:r w:rsidRPr="00E07F3D">
        <w:rPr>
          <w:sz w:val="23"/>
          <w:szCs w:val="23"/>
        </w:rPr>
        <w:t>nno</w:t>
      </w:r>
      <w:r w:rsidRPr="00E07F3D">
        <w:rPr>
          <w:sz w:val="23"/>
          <w:szCs w:val="23"/>
        </w:rPr>
        <w:t xml:space="preserve"> 1, n. 1 (13 marzo </w:t>
      </w:r>
      <w:proofErr w:type="gramStart"/>
      <w:r w:rsidRPr="00E07F3D">
        <w:rPr>
          <w:sz w:val="23"/>
          <w:szCs w:val="23"/>
        </w:rPr>
        <w:t>1887)-</w:t>
      </w:r>
      <w:proofErr w:type="gramEnd"/>
      <w:r w:rsidRPr="00E07F3D">
        <w:rPr>
          <w:sz w:val="23"/>
          <w:szCs w:val="23"/>
        </w:rPr>
        <w:t xml:space="preserve">  </w:t>
      </w:r>
      <w:proofErr w:type="gramStart"/>
      <w:r w:rsidRPr="00E07F3D">
        <w:rPr>
          <w:sz w:val="23"/>
          <w:szCs w:val="23"/>
        </w:rPr>
        <w:t xml:space="preserve">  </w:t>
      </w:r>
      <w:r w:rsidRPr="00E07F3D">
        <w:rPr>
          <w:sz w:val="23"/>
          <w:szCs w:val="23"/>
        </w:rPr>
        <w:t>.</w:t>
      </w:r>
      <w:proofErr w:type="gramEnd"/>
      <w:r w:rsidRPr="00E07F3D">
        <w:rPr>
          <w:sz w:val="23"/>
          <w:szCs w:val="23"/>
        </w:rPr>
        <w:t xml:space="preserve"> - </w:t>
      </w:r>
      <w:proofErr w:type="gramStart"/>
      <w:r w:rsidRPr="00E07F3D">
        <w:rPr>
          <w:sz w:val="23"/>
          <w:szCs w:val="23"/>
        </w:rPr>
        <w:t>Firenze :</w:t>
      </w:r>
      <w:proofErr w:type="gramEnd"/>
      <w:r w:rsidRPr="00E07F3D">
        <w:rPr>
          <w:sz w:val="23"/>
          <w:szCs w:val="23"/>
        </w:rPr>
        <w:t xml:space="preserve"> </w:t>
      </w:r>
      <w:proofErr w:type="spellStart"/>
      <w:r w:rsidRPr="00E07F3D">
        <w:rPr>
          <w:sz w:val="23"/>
          <w:szCs w:val="23"/>
        </w:rPr>
        <w:t>Tip</w:t>
      </w:r>
      <w:proofErr w:type="spellEnd"/>
      <w:r w:rsidRPr="00E07F3D">
        <w:rPr>
          <w:sz w:val="23"/>
          <w:szCs w:val="23"/>
        </w:rPr>
        <w:t xml:space="preserve">. Orfeo di G. </w:t>
      </w:r>
      <w:proofErr w:type="spellStart"/>
      <w:r w:rsidRPr="00E07F3D">
        <w:rPr>
          <w:sz w:val="23"/>
          <w:szCs w:val="23"/>
        </w:rPr>
        <w:t>Frangini</w:t>
      </w:r>
      <w:proofErr w:type="spellEnd"/>
      <w:r w:rsidRPr="00E07F3D">
        <w:rPr>
          <w:sz w:val="23"/>
          <w:szCs w:val="23"/>
        </w:rPr>
        <w:t xml:space="preserve">, 1887. </w:t>
      </w:r>
      <w:r w:rsidRPr="00E07F3D">
        <w:rPr>
          <w:sz w:val="23"/>
          <w:szCs w:val="23"/>
        </w:rPr>
        <w:t>–</w:t>
      </w:r>
      <w:r w:rsidRPr="00E07F3D">
        <w:rPr>
          <w:sz w:val="23"/>
          <w:szCs w:val="23"/>
        </w:rPr>
        <w:t xml:space="preserve"> </w:t>
      </w:r>
      <w:r w:rsidRPr="00E07F3D">
        <w:rPr>
          <w:sz w:val="23"/>
          <w:szCs w:val="23"/>
        </w:rPr>
        <w:t xml:space="preserve">1 </w:t>
      </w:r>
      <w:proofErr w:type="gramStart"/>
      <w:r w:rsidRPr="00E07F3D">
        <w:rPr>
          <w:sz w:val="23"/>
          <w:szCs w:val="23"/>
        </w:rPr>
        <w:t>v</w:t>
      </w:r>
      <w:r w:rsidRPr="00E07F3D">
        <w:rPr>
          <w:sz w:val="23"/>
          <w:szCs w:val="23"/>
        </w:rPr>
        <w:t>olume</w:t>
      </w:r>
      <w:r w:rsidRPr="00E07F3D">
        <w:rPr>
          <w:sz w:val="23"/>
          <w:szCs w:val="23"/>
        </w:rPr>
        <w:t xml:space="preserve"> ;</w:t>
      </w:r>
      <w:proofErr w:type="gramEnd"/>
      <w:r w:rsidRPr="00E07F3D">
        <w:rPr>
          <w:sz w:val="23"/>
          <w:szCs w:val="23"/>
        </w:rPr>
        <w:t xml:space="preserve"> 38 cm. </w:t>
      </w:r>
      <w:r w:rsidRPr="00E07F3D">
        <w:rPr>
          <w:sz w:val="23"/>
          <w:szCs w:val="23"/>
        </w:rPr>
        <w:t>((</w:t>
      </w:r>
      <w:r w:rsidRPr="00E07F3D">
        <w:rPr>
          <w:sz w:val="23"/>
          <w:szCs w:val="23"/>
        </w:rPr>
        <w:t>Periodicità non determinata. - CUBI 158629. - BNI 1887</w:t>
      </w:r>
      <w:r w:rsidRPr="00E07F3D">
        <w:rPr>
          <w:sz w:val="23"/>
          <w:szCs w:val="23"/>
        </w:rPr>
        <w:t>-</w:t>
      </w:r>
      <w:r w:rsidRPr="00E07F3D">
        <w:rPr>
          <w:sz w:val="23"/>
          <w:szCs w:val="23"/>
        </w:rPr>
        <w:t>5705.</w:t>
      </w:r>
      <w:r w:rsidRPr="00E07F3D">
        <w:rPr>
          <w:sz w:val="23"/>
          <w:szCs w:val="23"/>
        </w:rPr>
        <w:t xml:space="preserve"> - </w:t>
      </w:r>
      <w:r w:rsidRPr="00E07F3D">
        <w:rPr>
          <w:sz w:val="23"/>
          <w:szCs w:val="23"/>
        </w:rPr>
        <w:t>CFI0350299</w:t>
      </w:r>
    </w:p>
    <w:p w14:paraId="69B31AD2" w14:textId="77777777" w:rsidR="002773E5" w:rsidRPr="00E07F3D" w:rsidRDefault="002773E5" w:rsidP="002773E5">
      <w:pPr>
        <w:spacing w:after="0" w:line="240" w:lineRule="auto"/>
        <w:jc w:val="both"/>
        <w:rPr>
          <w:sz w:val="23"/>
          <w:szCs w:val="23"/>
        </w:rPr>
      </w:pPr>
    </w:p>
    <w:p w14:paraId="2DAA2655" w14:textId="199DCA37" w:rsidR="002773E5" w:rsidRPr="00E07F3D" w:rsidRDefault="002773E5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 xml:space="preserve">La </w:t>
      </w:r>
      <w:r w:rsidRPr="00E07F3D">
        <w:rPr>
          <w:sz w:val="23"/>
          <w:szCs w:val="23"/>
        </w:rPr>
        <w:t>*</w:t>
      </w:r>
      <w:r w:rsidRPr="00E07F3D">
        <w:rPr>
          <w:b/>
          <w:bCs/>
          <w:sz w:val="23"/>
          <w:szCs w:val="23"/>
        </w:rPr>
        <w:t>coda del diavolo</w:t>
      </w:r>
      <w:r w:rsidRPr="00E07F3D">
        <w:rPr>
          <w:sz w:val="23"/>
          <w:szCs w:val="23"/>
        </w:rPr>
        <w:t>. - N</w:t>
      </w:r>
      <w:r w:rsidRPr="00E07F3D">
        <w:rPr>
          <w:sz w:val="23"/>
          <w:szCs w:val="23"/>
        </w:rPr>
        <w:t>umero unico</w:t>
      </w:r>
      <w:r w:rsidRPr="00E07F3D">
        <w:rPr>
          <w:sz w:val="23"/>
          <w:szCs w:val="23"/>
        </w:rPr>
        <w:t xml:space="preserve"> (</w:t>
      </w:r>
      <w:r w:rsidRPr="00E07F3D">
        <w:rPr>
          <w:sz w:val="23"/>
          <w:szCs w:val="23"/>
        </w:rPr>
        <w:t>5 gen</w:t>
      </w:r>
      <w:r w:rsidRPr="00E07F3D">
        <w:rPr>
          <w:sz w:val="23"/>
          <w:szCs w:val="23"/>
        </w:rPr>
        <w:t>naio</w:t>
      </w:r>
      <w:r w:rsidRPr="00E07F3D">
        <w:rPr>
          <w:sz w:val="23"/>
          <w:szCs w:val="23"/>
        </w:rPr>
        <w:t xml:space="preserve"> 1896</w:t>
      </w:r>
      <w:r w:rsidRPr="00E07F3D">
        <w:rPr>
          <w:sz w:val="23"/>
          <w:szCs w:val="23"/>
        </w:rPr>
        <w:t>)</w:t>
      </w:r>
      <w:r w:rsidRPr="00E07F3D">
        <w:rPr>
          <w:sz w:val="23"/>
          <w:szCs w:val="23"/>
        </w:rPr>
        <w:t xml:space="preserve">. - </w:t>
      </w:r>
      <w:proofErr w:type="gramStart"/>
      <w:r w:rsidRPr="00E07F3D">
        <w:rPr>
          <w:sz w:val="23"/>
          <w:szCs w:val="23"/>
        </w:rPr>
        <w:t>Modena :</w:t>
      </w:r>
      <w:proofErr w:type="gramEnd"/>
      <w:r w:rsidRPr="00E07F3D">
        <w:rPr>
          <w:sz w:val="23"/>
          <w:szCs w:val="23"/>
        </w:rPr>
        <w:t xml:space="preserve"> A</w:t>
      </w:r>
      <w:r w:rsidR="008F5F4B" w:rsidRPr="00E07F3D">
        <w:rPr>
          <w:sz w:val="23"/>
          <w:szCs w:val="23"/>
        </w:rPr>
        <w:t>lfonso</w:t>
      </w:r>
      <w:r w:rsidRPr="00E07F3D">
        <w:rPr>
          <w:sz w:val="23"/>
          <w:szCs w:val="23"/>
        </w:rPr>
        <w:t xml:space="preserve"> Moneti</w:t>
      </w:r>
      <w:r w:rsidRPr="00E07F3D">
        <w:rPr>
          <w:sz w:val="23"/>
          <w:szCs w:val="23"/>
        </w:rPr>
        <w:t>, 1896</w:t>
      </w:r>
      <w:r w:rsidRPr="00E07F3D">
        <w:rPr>
          <w:sz w:val="23"/>
          <w:szCs w:val="23"/>
        </w:rPr>
        <w:t xml:space="preserve">. </w:t>
      </w:r>
      <w:r w:rsidRPr="00E07F3D">
        <w:rPr>
          <w:sz w:val="23"/>
          <w:szCs w:val="23"/>
        </w:rPr>
        <w:t>–</w:t>
      </w:r>
      <w:r w:rsidRPr="00E07F3D">
        <w:rPr>
          <w:sz w:val="23"/>
          <w:szCs w:val="23"/>
        </w:rPr>
        <w:t xml:space="preserve"> </w:t>
      </w:r>
      <w:r w:rsidRPr="00E07F3D">
        <w:rPr>
          <w:sz w:val="23"/>
          <w:szCs w:val="23"/>
        </w:rPr>
        <w:t xml:space="preserve">1 </w:t>
      </w:r>
      <w:proofErr w:type="gramStart"/>
      <w:r w:rsidRPr="00E07F3D">
        <w:rPr>
          <w:sz w:val="23"/>
          <w:szCs w:val="23"/>
        </w:rPr>
        <w:t>v</w:t>
      </w:r>
      <w:r w:rsidRPr="00E07F3D">
        <w:rPr>
          <w:sz w:val="23"/>
          <w:szCs w:val="23"/>
        </w:rPr>
        <w:t>olume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</w:t>
      </w:r>
      <w:proofErr w:type="gramStart"/>
      <w:r w:rsidRPr="00E07F3D">
        <w:rPr>
          <w:sz w:val="23"/>
          <w:szCs w:val="23"/>
        </w:rPr>
        <w:t>ill. ;</w:t>
      </w:r>
      <w:proofErr w:type="gramEnd"/>
      <w:r w:rsidRPr="00E07F3D">
        <w:rPr>
          <w:sz w:val="23"/>
          <w:szCs w:val="23"/>
        </w:rPr>
        <w:t xml:space="preserve"> 44 cm.</w:t>
      </w:r>
      <w:r w:rsidRPr="00E07F3D">
        <w:rPr>
          <w:sz w:val="23"/>
          <w:szCs w:val="23"/>
        </w:rPr>
        <w:t xml:space="preserve"> - </w:t>
      </w:r>
      <w:r w:rsidRPr="00E07F3D">
        <w:rPr>
          <w:sz w:val="23"/>
          <w:szCs w:val="23"/>
        </w:rPr>
        <w:t>MOD0994156</w:t>
      </w:r>
    </w:p>
    <w:p w14:paraId="4E0FEE7A" w14:textId="5B94657B" w:rsidR="002773E5" w:rsidRPr="00E07F3D" w:rsidRDefault="008F5F4B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 xml:space="preserve">La </w:t>
      </w:r>
      <w:r w:rsidRPr="00E07F3D">
        <w:rPr>
          <w:sz w:val="23"/>
          <w:szCs w:val="23"/>
        </w:rPr>
        <w:t>*</w:t>
      </w:r>
      <w:r w:rsidRPr="00E07F3D">
        <w:rPr>
          <w:b/>
          <w:bCs/>
          <w:sz w:val="23"/>
          <w:szCs w:val="23"/>
        </w:rPr>
        <w:t xml:space="preserve">coda del </w:t>
      </w:r>
      <w:proofErr w:type="gramStart"/>
      <w:r w:rsidRPr="00E07F3D">
        <w:rPr>
          <w:b/>
          <w:bCs/>
          <w:sz w:val="23"/>
          <w:szCs w:val="23"/>
        </w:rPr>
        <w:t>diavolo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indipendente, </w:t>
      </w:r>
      <w:proofErr w:type="gramStart"/>
      <w:r w:rsidRPr="00E07F3D">
        <w:rPr>
          <w:sz w:val="23"/>
          <w:szCs w:val="23"/>
        </w:rPr>
        <w:t>illustrato :</w:t>
      </w:r>
      <w:proofErr w:type="gramEnd"/>
      <w:r w:rsidRPr="00E07F3D">
        <w:rPr>
          <w:sz w:val="23"/>
          <w:szCs w:val="23"/>
        </w:rPr>
        <w:t xml:space="preserve"> numero unico. - 10 ott</w:t>
      </w:r>
      <w:r w:rsidRPr="00E07F3D">
        <w:rPr>
          <w:sz w:val="23"/>
          <w:szCs w:val="23"/>
        </w:rPr>
        <w:t>obre</w:t>
      </w:r>
      <w:r w:rsidRPr="00E07F3D">
        <w:rPr>
          <w:sz w:val="23"/>
          <w:szCs w:val="23"/>
        </w:rPr>
        <w:t xml:space="preserve"> 1915. - </w:t>
      </w:r>
      <w:proofErr w:type="gramStart"/>
      <w:r w:rsidRPr="00E07F3D">
        <w:rPr>
          <w:sz w:val="23"/>
          <w:szCs w:val="23"/>
        </w:rPr>
        <w:t>Modena :</w:t>
      </w:r>
      <w:proofErr w:type="gramEnd"/>
      <w:r w:rsidRPr="00E07F3D">
        <w:rPr>
          <w:sz w:val="23"/>
          <w:szCs w:val="23"/>
        </w:rPr>
        <w:t xml:space="preserve"> [s. n.], 1915. - 1 </w:t>
      </w:r>
      <w:proofErr w:type="gramStart"/>
      <w:r w:rsidRPr="00E07F3D">
        <w:rPr>
          <w:sz w:val="23"/>
          <w:szCs w:val="23"/>
        </w:rPr>
        <w:t>v</w:t>
      </w:r>
      <w:r w:rsidRPr="00E07F3D">
        <w:rPr>
          <w:sz w:val="23"/>
          <w:szCs w:val="23"/>
        </w:rPr>
        <w:t>olume</w:t>
      </w:r>
      <w:r w:rsidRPr="00E07F3D">
        <w:rPr>
          <w:sz w:val="23"/>
          <w:szCs w:val="23"/>
        </w:rPr>
        <w:t xml:space="preserve"> :</w:t>
      </w:r>
      <w:proofErr w:type="gramEnd"/>
      <w:r w:rsidRPr="00E07F3D">
        <w:rPr>
          <w:sz w:val="23"/>
          <w:szCs w:val="23"/>
        </w:rPr>
        <w:t xml:space="preserve"> </w:t>
      </w:r>
      <w:proofErr w:type="gramStart"/>
      <w:r w:rsidRPr="00E07F3D">
        <w:rPr>
          <w:sz w:val="23"/>
          <w:szCs w:val="23"/>
        </w:rPr>
        <w:t>ill. ;</w:t>
      </w:r>
      <w:proofErr w:type="gramEnd"/>
      <w:r w:rsidRPr="00E07F3D">
        <w:rPr>
          <w:sz w:val="23"/>
          <w:szCs w:val="23"/>
        </w:rPr>
        <w:t xml:space="preserve"> 50 cm.</w:t>
      </w:r>
      <w:r w:rsidRPr="00E07F3D">
        <w:rPr>
          <w:sz w:val="23"/>
          <w:szCs w:val="23"/>
        </w:rPr>
        <w:t xml:space="preserve"> - </w:t>
      </w:r>
      <w:r w:rsidRPr="00E07F3D">
        <w:rPr>
          <w:sz w:val="23"/>
          <w:szCs w:val="23"/>
        </w:rPr>
        <w:t>MOD0344488</w:t>
      </w:r>
    </w:p>
    <w:p w14:paraId="5CAADEC9" w14:textId="62737735" w:rsidR="00E07F3D" w:rsidRPr="00E07F3D" w:rsidRDefault="00E07F3D" w:rsidP="002773E5">
      <w:pPr>
        <w:spacing w:after="0" w:line="240" w:lineRule="auto"/>
        <w:jc w:val="both"/>
        <w:rPr>
          <w:sz w:val="23"/>
          <w:szCs w:val="23"/>
        </w:rPr>
      </w:pPr>
      <w:r w:rsidRPr="00E07F3D">
        <w:rPr>
          <w:sz w:val="23"/>
          <w:szCs w:val="23"/>
        </w:rPr>
        <w:t>Soggetto: Satira – Modena – 1896-1915</w:t>
      </w:r>
    </w:p>
    <w:p w14:paraId="517A6E8D" w14:textId="77777777" w:rsidR="008F5F4B" w:rsidRPr="00E07F3D" w:rsidRDefault="008F5F4B" w:rsidP="002773E5">
      <w:pPr>
        <w:spacing w:after="0" w:line="240" w:lineRule="auto"/>
        <w:jc w:val="both"/>
        <w:rPr>
          <w:sz w:val="23"/>
          <w:szCs w:val="23"/>
        </w:rPr>
      </w:pPr>
    </w:p>
    <w:p w14:paraId="69B53AA2" w14:textId="128986EA" w:rsidR="002773E5" w:rsidRPr="00E07F3D" w:rsidRDefault="002773E5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bCs/>
          <w:sz w:val="23"/>
          <w:szCs w:val="23"/>
        </w:rPr>
        <w:t>La</w:t>
      </w:r>
      <w:r w:rsidRPr="00E07F3D">
        <w:rPr>
          <w:rFonts w:ascii="Calibri" w:hAnsi="Calibri" w:cs="Calibri"/>
          <w:b/>
          <w:bCs/>
          <w:sz w:val="23"/>
          <w:szCs w:val="23"/>
        </w:rPr>
        <w:t xml:space="preserve"> *coda del </w:t>
      </w:r>
      <w:proofErr w:type="gramStart"/>
      <w:r w:rsidRPr="00E07F3D">
        <w:rPr>
          <w:rFonts w:ascii="Calibri" w:hAnsi="Calibri" w:cs="Calibri"/>
          <w:b/>
          <w:bCs/>
          <w:sz w:val="23"/>
          <w:szCs w:val="23"/>
        </w:rPr>
        <w:t>diavolo</w:t>
      </w:r>
      <w:r w:rsidRPr="00E07F3D">
        <w:rPr>
          <w:rFonts w:ascii="Calibri" w:hAnsi="Calibri" w:cs="Calibri"/>
          <w:bCs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bCs/>
          <w:sz w:val="23"/>
          <w:szCs w:val="23"/>
        </w:rPr>
        <w:t xml:space="preserve"> gazzettino politico di Lucera.</w:t>
      </w:r>
      <w:r w:rsidRPr="00E07F3D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- Anno 1, n. 1 (12 aprile </w:t>
      </w:r>
      <w:proofErr w:type="gramStart"/>
      <w:r w:rsidRPr="00E07F3D">
        <w:rPr>
          <w:rFonts w:ascii="Calibri" w:hAnsi="Calibri" w:cs="Calibri"/>
          <w:sz w:val="23"/>
          <w:szCs w:val="23"/>
        </w:rPr>
        <w:t>1896)-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anno 2, n. 36 (28 gennaio 1897). - </w:t>
      </w:r>
      <w:proofErr w:type="gramStart"/>
      <w:r w:rsidRPr="00E07F3D">
        <w:rPr>
          <w:rFonts w:ascii="Calibri" w:hAnsi="Calibri" w:cs="Calibri"/>
          <w:sz w:val="23"/>
          <w:szCs w:val="23"/>
        </w:rPr>
        <w:t>Lucera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E07F3D">
        <w:rPr>
          <w:rFonts w:ascii="Calibri" w:hAnsi="Calibri" w:cs="Calibri"/>
          <w:sz w:val="23"/>
          <w:szCs w:val="23"/>
        </w:rPr>
        <w:t>Tip</w:t>
      </w:r>
      <w:proofErr w:type="spellEnd"/>
      <w:r w:rsidRPr="00E07F3D">
        <w:rPr>
          <w:rFonts w:ascii="Calibri" w:hAnsi="Calibri" w:cs="Calibri"/>
          <w:sz w:val="23"/>
          <w:szCs w:val="23"/>
        </w:rPr>
        <w:t xml:space="preserve">. G. </w:t>
      </w:r>
      <w:proofErr w:type="spellStart"/>
      <w:r w:rsidRPr="00E07F3D">
        <w:rPr>
          <w:rFonts w:ascii="Calibri" w:hAnsi="Calibri" w:cs="Calibri"/>
          <w:sz w:val="23"/>
          <w:szCs w:val="23"/>
        </w:rPr>
        <w:t>Scepi</w:t>
      </w:r>
      <w:proofErr w:type="spellEnd"/>
      <w:r w:rsidRPr="00E07F3D">
        <w:rPr>
          <w:rFonts w:ascii="Calibri" w:hAnsi="Calibri" w:cs="Calibri"/>
          <w:sz w:val="23"/>
          <w:szCs w:val="23"/>
        </w:rPr>
        <w:t xml:space="preserve">, 1896-1897. – 36 </w:t>
      </w:r>
      <w:proofErr w:type="gramStart"/>
      <w:r w:rsidRPr="00E07F3D">
        <w:rPr>
          <w:rFonts w:ascii="Calibri" w:hAnsi="Calibri" w:cs="Calibri"/>
          <w:sz w:val="23"/>
          <w:szCs w:val="23"/>
        </w:rPr>
        <w:t>volumi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F3D">
        <w:rPr>
          <w:rFonts w:ascii="Calibri" w:hAnsi="Calibri" w:cs="Calibri"/>
          <w:sz w:val="23"/>
          <w:szCs w:val="23"/>
        </w:rPr>
        <w:t>ill. ;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40 cm. ((Settimanale. - Dall'anno 1, n. 13 (10 giugno 1896) il complemento del titolo varia in: gazzettino politico di Capitanata. - BNI 1896-6067. - CFI0350298</w:t>
      </w:r>
    </w:p>
    <w:p w14:paraId="09F85883" w14:textId="65E69E1E" w:rsidR="002773E5" w:rsidRPr="00E07F3D" w:rsidRDefault="002773E5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>Soggetto: Politica – Lucera – 1896-1897; Politica – Capitanata – 1896-1897</w:t>
      </w:r>
    </w:p>
    <w:p w14:paraId="5F3F259D" w14:textId="77777777" w:rsidR="002773E5" w:rsidRPr="00E07F3D" w:rsidRDefault="002773E5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b/>
          <w:bCs/>
          <w:color w:val="C00000"/>
          <w:sz w:val="23"/>
          <w:szCs w:val="23"/>
        </w:rPr>
        <w:t xml:space="preserve">Copia </w:t>
      </w:r>
      <w:proofErr w:type="gramStart"/>
      <w:r w:rsidRPr="00E07F3D">
        <w:rPr>
          <w:rFonts w:ascii="Calibri" w:hAnsi="Calibri" w:cs="Calibri"/>
          <w:b/>
          <w:bCs/>
          <w:color w:val="C00000"/>
          <w:sz w:val="23"/>
          <w:szCs w:val="23"/>
        </w:rPr>
        <w:t>digitale</w:t>
      </w:r>
      <w:r w:rsidRPr="00E07F3D">
        <w:rPr>
          <w:rFonts w:ascii="Calibri" w:hAnsi="Calibri" w:cs="Calibri"/>
          <w:color w:val="C00000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hyperlink r:id="rId6" w:history="1">
        <w:r w:rsidRPr="00E07F3D">
          <w:rPr>
            <w:rStyle w:val="Collegamentoipertestuale"/>
            <w:rFonts w:ascii="Calibri" w:hAnsi="Calibri" w:cs="Calibri"/>
            <w:sz w:val="23"/>
            <w:szCs w:val="23"/>
          </w:rPr>
          <w:t>1896-1897</w:t>
        </w:r>
      </w:hyperlink>
    </w:p>
    <w:p w14:paraId="49E1DFAF" w14:textId="77777777" w:rsidR="002773E5" w:rsidRPr="00E07F3D" w:rsidRDefault="002773E5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68CE412E" w14:textId="162A68C0" w:rsidR="002773E5" w:rsidRPr="00E07F3D" w:rsidRDefault="002773E5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 xml:space="preserve">La </w:t>
      </w:r>
      <w:r w:rsidRPr="00E07F3D">
        <w:rPr>
          <w:rFonts w:ascii="Calibri" w:hAnsi="Calibri" w:cs="Calibri"/>
          <w:sz w:val="23"/>
          <w:szCs w:val="23"/>
        </w:rPr>
        <w:t>*</w:t>
      </w:r>
      <w:r w:rsidRPr="00E07F3D">
        <w:rPr>
          <w:rFonts w:ascii="Calibri" w:hAnsi="Calibri" w:cs="Calibri"/>
          <w:b/>
          <w:bCs/>
          <w:sz w:val="23"/>
          <w:szCs w:val="23"/>
        </w:rPr>
        <w:t>coda del diavolo</w:t>
      </w:r>
      <w:r w:rsidRPr="00E07F3D">
        <w:rPr>
          <w:rFonts w:ascii="Calibri" w:hAnsi="Calibri" w:cs="Calibri"/>
          <w:sz w:val="23"/>
          <w:szCs w:val="23"/>
        </w:rPr>
        <w:t xml:space="preserve">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Anno </w:t>
      </w:r>
      <w:r w:rsidRPr="00E07F3D">
        <w:rPr>
          <w:rFonts w:ascii="Calibri" w:hAnsi="Calibri" w:cs="Calibri"/>
          <w:sz w:val="23"/>
          <w:szCs w:val="23"/>
        </w:rPr>
        <w:t>1,</w:t>
      </w:r>
      <w:r w:rsidRPr="00E07F3D">
        <w:rPr>
          <w:rFonts w:ascii="Calibri" w:hAnsi="Calibri" w:cs="Calibri"/>
          <w:sz w:val="23"/>
          <w:szCs w:val="23"/>
        </w:rPr>
        <w:t xml:space="preserve"> n. </w:t>
      </w:r>
      <w:r w:rsidRPr="00E07F3D">
        <w:rPr>
          <w:rFonts w:ascii="Calibri" w:hAnsi="Calibri" w:cs="Calibri"/>
          <w:sz w:val="23"/>
          <w:szCs w:val="23"/>
        </w:rPr>
        <w:t>1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(</w:t>
      </w:r>
      <w:proofErr w:type="gramStart"/>
      <w:r w:rsidRPr="00E07F3D">
        <w:rPr>
          <w:rFonts w:ascii="Calibri" w:hAnsi="Calibri" w:cs="Calibri"/>
          <w:sz w:val="23"/>
          <w:szCs w:val="23"/>
        </w:rPr>
        <w:t>1909)-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anno 2, </w:t>
      </w:r>
      <w:r w:rsidRPr="00E07F3D">
        <w:rPr>
          <w:rFonts w:ascii="Calibri" w:hAnsi="Calibri" w:cs="Calibri"/>
          <w:sz w:val="23"/>
          <w:szCs w:val="23"/>
        </w:rPr>
        <w:t>n.156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(1910). - </w:t>
      </w:r>
      <w:proofErr w:type="gramStart"/>
      <w:r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[s.n.], 1909-1910.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2 </w:t>
      </w:r>
      <w:proofErr w:type="gramStart"/>
      <w:r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olumi</w:t>
      </w:r>
      <w:r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F3D">
        <w:rPr>
          <w:rFonts w:ascii="Calibri" w:hAnsi="Calibri" w:cs="Calibri"/>
          <w:sz w:val="23"/>
          <w:szCs w:val="23"/>
        </w:rPr>
        <w:t>ill.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51 cm. </w:t>
      </w:r>
      <w:r w:rsidRPr="00E07F3D">
        <w:rPr>
          <w:rFonts w:ascii="Calibri" w:hAnsi="Calibri" w:cs="Calibri"/>
          <w:sz w:val="23"/>
          <w:szCs w:val="23"/>
        </w:rPr>
        <w:t>((</w:t>
      </w:r>
      <w:r w:rsidRPr="00E07F3D">
        <w:rPr>
          <w:rFonts w:ascii="Calibri" w:hAnsi="Calibri" w:cs="Calibri"/>
          <w:sz w:val="23"/>
          <w:szCs w:val="23"/>
        </w:rPr>
        <w:t>Da</w:t>
      </w:r>
      <w:r w:rsidR="00761494" w:rsidRPr="00E07F3D">
        <w:rPr>
          <w:rFonts w:ascii="Calibri" w:hAnsi="Calibri" w:cs="Calibri"/>
          <w:sz w:val="23"/>
          <w:szCs w:val="23"/>
        </w:rPr>
        <w:t xml:space="preserve">l </w:t>
      </w:r>
      <w:r w:rsidRPr="00E07F3D">
        <w:rPr>
          <w:rFonts w:ascii="Calibri" w:hAnsi="Calibri" w:cs="Calibri"/>
          <w:sz w:val="23"/>
          <w:szCs w:val="23"/>
        </w:rPr>
        <w:t>n.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9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(1909</w:t>
      </w:r>
      <w:proofErr w:type="gramStart"/>
      <w:r w:rsidRPr="00E07F3D">
        <w:rPr>
          <w:rFonts w:ascii="Calibri" w:hAnsi="Calibri" w:cs="Calibri"/>
          <w:sz w:val="23"/>
          <w:szCs w:val="23"/>
        </w:rPr>
        <w:t>)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quotidiano, dal n.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F3D">
        <w:rPr>
          <w:rFonts w:ascii="Calibri" w:hAnsi="Calibri" w:cs="Calibri"/>
          <w:sz w:val="23"/>
          <w:szCs w:val="23"/>
        </w:rPr>
        <w:t>148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trisettimanale</w:t>
      </w:r>
      <w:r w:rsidRPr="00E07F3D">
        <w:rPr>
          <w:rFonts w:ascii="Calibri" w:hAnsi="Calibri" w:cs="Calibri"/>
          <w:sz w:val="23"/>
          <w:szCs w:val="23"/>
        </w:rPr>
        <w:t xml:space="preserve">. - </w:t>
      </w:r>
      <w:r w:rsidR="00761494" w:rsidRPr="00E07F3D">
        <w:rPr>
          <w:rFonts w:ascii="Calibri" w:hAnsi="Calibri" w:cs="Calibri"/>
          <w:sz w:val="23"/>
          <w:szCs w:val="23"/>
        </w:rPr>
        <w:t>D</w:t>
      </w:r>
      <w:r w:rsidR="00761494" w:rsidRPr="00E07F3D">
        <w:rPr>
          <w:rFonts w:ascii="Calibri" w:hAnsi="Calibri" w:cs="Calibri"/>
          <w:sz w:val="23"/>
          <w:szCs w:val="23"/>
        </w:rPr>
        <w:t>al n.</w:t>
      </w:r>
      <w:r w:rsidR="00DD5101"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62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Venezia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Off.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761494" w:rsidRPr="00E07F3D">
        <w:rPr>
          <w:rFonts w:ascii="Calibri" w:hAnsi="Calibri" w:cs="Calibri"/>
          <w:sz w:val="23"/>
          <w:szCs w:val="23"/>
        </w:rPr>
        <w:t>ind</w:t>
      </w:r>
      <w:proofErr w:type="spellEnd"/>
      <w:r w:rsidR="00761494" w:rsidRPr="00E07F3D">
        <w:rPr>
          <w:rFonts w:ascii="Calibri" w:hAnsi="Calibri" w:cs="Calibri"/>
          <w:sz w:val="23"/>
          <w:szCs w:val="23"/>
        </w:rPr>
        <w:t>.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761494" w:rsidRPr="00E07F3D">
        <w:rPr>
          <w:rFonts w:ascii="Calibri" w:hAnsi="Calibri" w:cs="Calibri"/>
          <w:sz w:val="23"/>
          <w:szCs w:val="23"/>
        </w:rPr>
        <w:t>graf</w:t>
      </w:r>
      <w:proofErr w:type="spellEnd"/>
      <w:r w:rsidR="00761494" w:rsidRPr="00E07F3D">
        <w:rPr>
          <w:rFonts w:ascii="Calibri" w:hAnsi="Calibri" w:cs="Calibri"/>
          <w:sz w:val="23"/>
          <w:szCs w:val="23"/>
        </w:rPr>
        <w:t>. A.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761494" w:rsidRPr="00E07F3D">
        <w:rPr>
          <w:rFonts w:ascii="Calibri" w:hAnsi="Calibri" w:cs="Calibri"/>
          <w:sz w:val="23"/>
          <w:szCs w:val="23"/>
        </w:rPr>
        <w:t>Perpich</w:t>
      </w:r>
      <w:proofErr w:type="spellEnd"/>
      <w:r w:rsidR="00761494" w:rsidRPr="00E07F3D">
        <w:rPr>
          <w:rFonts w:ascii="Calibri" w:hAnsi="Calibri" w:cs="Calibri"/>
          <w:sz w:val="23"/>
          <w:szCs w:val="23"/>
        </w:rPr>
        <w:t xml:space="preserve"> &amp; C.</w:t>
      </w:r>
      <w:r w:rsidR="00761494" w:rsidRPr="00E07F3D">
        <w:rPr>
          <w:rFonts w:ascii="Calibri" w:hAnsi="Calibri" w:cs="Calibri"/>
          <w:sz w:val="23"/>
          <w:szCs w:val="23"/>
        </w:rPr>
        <w:t xml:space="preserve"> -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LO10754828</w:t>
      </w:r>
    </w:p>
    <w:p w14:paraId="50AE6446" w14:textId="2D7BC6EC" w:rsidR="00761494" w:rsidRPr="00E07F3D" w:rsidRDefault="00761494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 xml:space="preserve">La </w:t>
      </w:r>
      <w:r w:rsidRPr="00E07F3D">
        <w:rPr>
          <w:rFonts w:ascii="Calibri" w:hAnsi="Calibri" w:cs="Calibri"/>
          <w:sz w:val="23"/>
          <w:szCs w:val="23"/>
        </w:rPr>
        <w:t>*</w:t>
      </w:r>
      <w:r w:rsidRPr="00E07F3D">
        <w:rPr>
          <w:rFonts w:ascii="Calibri" w:hAnsi="Calibri" w:cs="Calibri"/>
          <w:b/>
          <w:bCs/>
          <w:sz w:val="23"/>
          <w:szCs w:val="23"/>
        </w:rPr>
        <w:t xml:space="preserve">coda del diavolo di </w:t>
      </w:r>
      <w:proofErr w:type="gramStart"/>
      <w:r w:rsidRPr="00E07F3D">
        <w:rPr>
          <w:rFonts w:ascii="Calibri" w:hAnsi="Calibri" w:cs="Calibri"/>
          <w:b/>
          <w:bCs/>
          <w:sz w:val="23"/>
          <w:szCs w:val="23"/>
        </w:rPr>
        <w:t>Trieste</w:t>
      </w:r>
      <w:r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trisettimanale.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Anno 3, </w:t>
      </w:r>
      <w:r w:rsidRPr="00E07F3D">
        <w:rPr>
          <w:rFonts w:ascii="Calibri" w:hAnsi="Calibri" w:cs="Calibri"/>
          <w:sz w:val="23"/>
          <w:szCs w:val="23"/>
        </w:rPr>
        <w:t>n.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1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(22 gen</w:t>
      </w:r>
      <w:r w:rsidRPr="00E07F3D">
        <w:rPr>
          <w:rFonts w:ascii="Calibri" w:hAnsi="Calibri" w:cs="Calibri"/>
          <w:sz w:val="23"/>
          <w:szCs w:val="23"/>
        </w:rPr>
        <w:t xml:space="preserve">naio </w:t>
      </w:r>
      <w:proofErr w:type="gramStart"/>
      <w:r w:rsidRPr="00E07F3D">
        <w:rPr>
          <w:rFonts w:ascii="Calibri" w:hAnsi="Calibri" w:cs="Calibri"/>
          <w:sz w:val="23"/>
          <w:szCs w:val="23"/>
        </w:rPr>
        <w:t>1910)-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anno </w:t>
      </w:r>
      <w:r w:rsidRPr="00E07F3D">
        <w:rPr>
          <w:rFonts w:ascii="Calibri" w:hAnsi="Calibri" w:cs="Calibri"/>
          <w:sz w:val="23"/>
          <w:szCs w:val="23"/>
        </w:rPr>
        <w:t>4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(1914). - </w:t>
      </w:r>
      <w:proofErr w:type="gramStart"/>
      <w:r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[s. n.], 1910-1914.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2 </w:t>
      </w:r>
      <w:proofErr w:type="gramStart"/>
      <w:r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olumi</w:t>
      </w:r>
      <w:r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F3D">
        <w:rPr>
          <w:rFonts w:ascii="Calibri" w:hAnsi="Calibri" w:cs="Calibri"/>
          <w:sz w:val="23"/>
          <w:szCs w:val="23"/>
        </w:rPr>
        <w:t>ill.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51 cm. ((Trisettimanale, poi bisettimanale. - Dal n.82 (13 ago</w:t>
      </w:r>
      <w:r w:rsidRPr="00E07F3D">
        <w:rPr>
          <w:rFonts w:ascii="Calibri" w:hAnsi="Calibri" w:cs="Calibri"/>
          <w:sz w:val="23"/>
          <w:szCs w:val="23"/>
        </w:rPr>
        <w:t>sto</w:t>
      </w:r>
      <w:r w:rsidRPr="00E07F3D">
        <w:rPr>
          <w:rFonts w:ascii="Calibri" w:hAnsi="Calibri" w:cs="Calibri"/>
          <w:sz w:val="23"/>
          <w:szCs w:val="23"/>
        </w:rPr>
        <w:t xml:space="preserve"> 1910</w:t>
      </w:r>
      <w:proofErr w:type="gramStart"/>
      <w:r w:rsidRPr="00E07F3D">
        <w:rPr>
          <w:rFonts w:ascii="Calibri" w:hAnsi="Calibri" w:cs="Calibri"/>
          <w:sz w:val="23"/>
          <w:szCs w:val="23"/>
        </w:rPr>
        <w:t>)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con caricature.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="00DD5101"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="00DD5101" w:rsidRPr="00E07F3D">
        <w:rPr>
          <w:rFonts w:ascii="Calibri" w:hAnsi="Calibri" w:cs="Calibri"/>
          <w:sz w:val="23"/>
          <w:szCs w:val="23"/>
        </w:rPr>
        <w:t xml:space="preserve">Compilatore: Vittorio </w:t>
      </w:r>
      <w:proofErr w:type="spellStart"/>
      <w:r w:rsidR="00DD5101" w:rsidRPr="00E07F3D">
        <w:rPr>
          <w:rFonts w:ascii="Calibri" w:hAnsi="Calibri" w:cs="Calibri"/>
          <w:sz w:val="23"/>
          <w:szCs w:val="23"/>
        </w:rPr>
        <w:t>Cuttin</w:t>
      </w:r>
      <w:proofErr w:type="spellEnd"/>
      <w:r w:rsidR="00DD5101" w:rsidRPr="00E07F3D">
        <w:rPr>
          <w:rFonts w:ascii="Calibri" w:hAnsi="Calibri" w:cs="Calibri"/>
          <w:sz w:val="23"/>
          <w:szCs w:val="23"/>
        </w:rPr>
        <w:t xml:space="preserve">. - </w:t>
      </w:r>
      <w:r w:rsidRPr="00E07F3D">
        <w:rPr>
          <w:rFonts w:ascii="Calibri" w:hAnsi="Calibri" w:cs="Calibri"/>
          <w:sz w:val="23"/>
          <w:szCs w:val="23"/>
        </w:rPr>
        <w:t>CFI0373905</w:t>
      </w:r>
    </w:p>
    <w:p w14:paraId="713C5777" w14:textId="5A3BB2F4" w:rsidR="00DD5101" w:rsidRPr="00E07F3D" w:rsidRDefault="00DD5101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 xml:space="preserve">Compilatore: </w:t>
      </w:r>
      <w:proofErr w:type="spellStart"/>
      <w:r w:rsidRPr="00E07F3D">
        <w:rPr>
          <w:rFonts w:ascii="Calibri" w:hAnsi="Calibri" w:cs="Calibri"/>
          <w:sz w:val="23"/>
          <w:szCs w:val="23"/>
        </w:rPr>
        <w:t>Cuttin</w:t>
      </w:r>
      <w:proofErr w:type="spellEnd"/>
      <w:r w:rsidRPr="00E07F3D">
        <w:rPr>
          <w:rFonts w:ascii="Calibri" w:hAnsi="Calibri" w:cs="Calibri"/>
          <w:sz w:val="23"/>
          <w:szCs w:val="23"/>
        </w:rPr>
        <w:t>, Vittorio</w:t>
      </w:r>
    </w:p>
    <w:p w14:paraId="5C604DF5" w14:textId="0EC1F665" w:rsidR="00761494" w:rsidRPr="00E07F3D" w:rsidRDefault="00761494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 xml:space="preserve">La </w:t>
      </w:r>
      <w:r w:rsidRPr="00E07F3D">
        <w:rPr>
          <w:rFonts w:ascii="Calibri" w:hAnsi="Calibri" w:cs="Calibri"/>
          <w:sz w:val="23"/>
          <w:szCs w:val="23"/>
        </w:rPr>
        <w:t>*</w:t>
      </w:r>
      <w:r w:rsidRPr="00E07F3D">
        <w:rPr>
          <w:rFonts w:ascii="Calibri" w:hAnsi="Calibri" w:cs="Calibri"/>
          <w:b/>
          <w:bCs/>
          <w:sz w:val="23"/>
          <w:szCs w:val="23"/>
        </w:rPr>
        <w:t>c</w:t>
      </w:r>
      <w:r w:rsidRPr="00E07F3D">
        <w:rPr>
          <w:rFonts w:ascii="Calibri" w:hAnsi="Calibri" w:cs="Calibri"/>
          <w:b/>
          <w:bCs/>
          <w:sz w:val="23"/>
          <w:szCs w:val="23"/>
        </w:rPr>
        <w:t>oda del diavolo zoppo</w:t>
      </w:r>
      <w:r w:rsidRPr="00E07F3D">
        <w:rPr>
          <w:rFonts w:ascii="Calibri" w:hAnsi="Calibri" w:cs="Calibri"/>
          <w:sz w:val="23"/>
          <w:szCs w:val="23"/>
        </w:rPr>
        <w:t xml:space="preserve">. - </w:t>
      </w:r>
      <w:proofErr w:type="gramStart"/>
      <w:r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[</w:t>
      </w:r>
      <w:r w:rsidRPr="00E07F3D">
        <w:rPr>
          <w:rFonts w:ascii="Calibri" w:hAnsi="Calibri" w:cs="Calibri"/>
          <w:sz w:val="23"/>
          <w:szCs w:val="23"/>
        </w:rPr>
        <w:t xml:space="preserve">s. n., 1914-1915?].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1 </w:t>
      </w:r>
      <w:r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olume</w:t>
      </w:r>
      <w:r w:rsidRPr="00E07F3D">
        <w:rPr>
          <w:rFonts w:ascii="Calibri" w:hAnsi="Calibri" w:cs="Calibri"/>
          <w:sz w:val="23"/>
          <w:szCs w:val="23"/>
        </w:rPr>
        <w:t xml:space="preserve">. </w:t>
      </w:r>
      <w:r w:rsidRPr="00E07F3D">
        <w:rPr>
          <w:rFonts w:ascii="Calibri" w:hAnsi="Calibri" w:cs="Calibri"/>
          <w:sz w:val="23"/>
          <w:szCs w:val="23"/>
        </w:rPr>
        <w:t>((</w:t>
      </w:r>
      <w:r w:rsidRPr="00E07F3D">
        <w:rPr>
          <w:rFonts w:ascii="Calibri" w:hAnsi="Calibri" w:cs="Calibri"/>
          <w:sz w:val="23"/>
          <w:szCs w:val="23"/>
        </w:rPr>
        <w:t>Bisettimanale. - Descrizione basata su: n. 2 (dic</w:t>
      </w:r>
      <w:r w:rsidRPr="00E07F3D">
        <w:rPr>
          <w:rFonts w:ascii="Calibri" w:hAnsi="Calibri" w:cs="Calibri"/>
          <w:sz w:val="23"/>
          <w:szCs w:val="23"/>
        </w:rPr>
        <w:t>embre</w:t>
      </w:r>
      <w:r w:rsidRPr="00E07F3D">
        <w:rPr>
          <w:rFonts w:ascii="Calibri" w:hAnsi="Calibri" w:cs="Calibri"/>
          <w:sz w:val="23"/>
          <w:szCs w:val="23"/>
        </w:rPr>
        <w:t xml:space="preserve"> 1914).</w:t>
      </w:r>
      <w:r w:rsidRPr="00E07F3D">
        <w:rPr>
          <w:rFonts w:ascii="Calibri" w:hAnsi="Calibri" w:cs="Calibri"/>
          <w:sz w:val="23"/>
          <w:szCs w:val="23"/>
        </w:rPr>
        <w:t xml:space="preserve"> - </w:t>
      </w:r>
      <w:r w:rsidRPr="00E07F3D">
        <w:rPr>
          <w:rFonts w:ascii="Calibri" w:hAnsi="Calibri" w:cs="Calibri"/>
          <w:sz w:val="23"/>
          <w:szCs w:val="23"/>
        </w:rPr>
        <w:t>CFI0373906</w:t>
      </w:r>
    </w:p>
    <w:p w14:paraId="68522D80" w14:textId="7EA9B4B6" w:rsidR="00761494" w:rsidRPr="00E07F3D" w:rsidRDefault="00761494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 xml:space="preserve">La </w:t>
      </w:r>
      <w:r w:rsidRPr="00E07F3D">
        <w:rPr>
          <w:rFonts w:ascii="Calibri" w:hAnsi="Calibri" w:cs="Calibri"/>
          <w:sz w:val="23"/>
          <w:szCs w:val="23"/>
        </w:rPr>
        <w:t>*</w:t>
      </w:r>
      <w:r w:rsidRPr="00E07F3D">
        <w:rPr>
          <w:rFonts w:ascii="Calibri" w:hAnsi="Calibri" w:cs="Calibri"/>
          <w:b/>
          <w:bCs/>
          <w:sz w:val="23"/>
          <w:szCs w:val="23"/>
        </w:rPr>
        <w:t>coda del diavolo di Trieste</w:t>
      </w:r>
      <w:r w:rsidRPr="00E07F3D">
        <w:rPr>
          <w:rFonts w:ascii="Calibri" w:hAnsi="Calibri" w:cs="Calibri"/>
          <w:sz w:val="23"/>
          <w:szCs w:val="23"/>
        </w:rPr>
        <w:t xml:space="preserve">. - </w:t>
      </w:r>
      <w:proofErr w:type="gramStart"/>
      <w:r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[</w:t>
      </w:r>
      <w:r w:rsidRPr="00E07F3D">
        <w:rPr>
          <w:rFonts w:ascii="Calibri" w:hAnsi="Calibri" w:cs="Calibri"/>
          <w:sz w:val="23"/>
          <w:szCs w:val="23"/>
        </w:rPr>
        <w:t>s. n.</w:t>
      </w:r>
      <w:r w:rsidRPr="00E07F3D">
        <w:rPr>
          <w:rFonts w:ascii="Calibri" w:hAnsi="Calibri" w:cs="Calibri"/>
          <w:sz w:val="23"/>
          <w:szCs w:val="23"/>
        </w:rPr>
        <w:t>, 1919-1920]</w:t>
      </w:r>
      <w:r w:rsidRPr="00E07F3D">
        <w:rPr>
          <w:rFonts w:ascii="Calibri" w:hAnsi="Calibri" w:cs="Calibri"/>
          <w:sz w:val="23"/>
          <w:szCs w:val="23"/>
        </w:rPr>
        <w:t xml:space="preserve">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1 </w:t>
      </w:r>
      <w:r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olume</w:t>
      </w:r>
      <w:r w:rsidRPr="00E07F3D">
        <w:rPr>
          <w:rFonts w:ascii="Calibri" w:hAnsi="Calibri" w:cs="Calibri"/>
          <w:sz w:val="23"/>
          <w:szCs w:val="23"/>
        </w:rPr>
        <w:t xml:space="preserve">. </w:t>
      </w:r>
      <w:r w:rsidRPr="00E07F3D">
        <w:rPr>
          <w:rFonts w:ascii="Calibri" w:hAnsi="Calibri" w:cs="Calibri"/>
          <w:sz w:val="23"/>
          <w:szCs w:val="23"/>
        </w:rPr>
        <w:t>((</w:t>
      </w:r>
      <w:r w:rsidRPr="00E07F3D">
        <w:rPr>
          <w:rFonts w:ascii="Calibri" w:hAnsi="Calibri" w:cs="Calibri"/>
          <w:sz w:val="23"/>
          <w:szCs w:val="23"/>
        </w:rPr>
        <w:t>Periodicità non determinata. - Descrizione basata su: A</w:t>
      </w:r>
      <w:r w:rsidRPr="00E07F3D">
        <w:rPr>
          <w:rFonts w:ascii="Calibri" w:hAnsi="Calibri" w:cs="Calibri"/>
          <w:sz w:val="23"/>
          <w:szCs w:val="23"/>
        </w:rPr>
        <w:t>nno</w:t>
      </w:r>
      <w:r w:rsidRPr="00E07F3D">
        <w:rPr>
          <w:rFonts w:ascii="Calibri" w:hAnsi="Calibri" w:cs="Calibri"/>
          <w:sz w:val="23"/>
          <w:szCs w:val="23"/>
        </w:rPr>
        <w:t xml:space="preserve"> 15, n. 1 (1919).</w:t>
      </w:r>
      <w:r w:rsidRPr="00E07F3D">
        <w:rPr>
          <w:rFonts w:ascii="Calibri" w:hAnsi="Calibri" w:cs="Calibri"/>
          <w:sz w:val="23"/>
          <w:szCs w:val="23"/>
        </w:rPr>
        <w:t xml:space="preserve"> - </w:t>
      </w:r>
      <w:r w:rsidRPr="00E07F3D">
        <w:rPr>
          <w:rFonts w:ascii="Calibri" w:hAnsi="Calibri" w:cs="Calibri"/>
          <w:sz w:val="23"/>
          <w:szCs w:val="23"/>
        </w:rPr>
        <w:t>CFI0429957</w:t>
      </w:r>
    </w:p>
    <w:p w14:paraId="4A210233" w14:textId="4357C285" w:rsidR="00761494" w:rsidRPr="00E07F3D" w:rsidRDefault="00761494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>*</w:t>
      </w:r>
      <w:r w:rsidRPr="00E07F3D">
        <w:rPr>
          <w:rFonts w:ascii="Calibri" w:hAnsi="Calibri" w:cs="Calibri"/>
          <w:b/>
          <w:bCs/>
          <w:sz w:val="23"/>
          <w:szCs w:val="23"/>
        </w:rPr>
        <w:t xml:space="preserve">Coda del </w:t>
      </w:r>
      <w:proofErr w:type="gramStart"/>
      <w:r w:rsidRPr="00E07F3D">
        <w:rPr>
          <w:rFonts w:ascii="Calibri" w:hAnsi="Calibri" w:cs="Calibri"/>
          <w:b/>
          <w:bCs/>
          <w:sz w:val="23"/>
          <w:szCs w:val="23"/>
        </w:rPr>
        <w:t>diavolo</w:t>
      </w:r>
      <w:r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satirico.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A</w:t>
      </w:r>
      <w:r w:rsidRPr="00E07F3D">
        <w:rPr>
          <w:rFonts w:ascii="Calibri" w:hAnsi="Calibri" w:cs="Calibri"/>
          <w:sz w:val="23"/>
          <w:szCs w:val="23"/>
        </w:rPr>
        <w:t xml:space="preserve">nno </w:t>
      </w:r>
      <w:r w:rsidRPr="00E07F3D">
        <w:rPr>
          <w:rFonts w:ascii="Calibri" w:hAnsi="Calibri" w:cs="Calibri"/>
          <w:sz w:val="23"/>
          <w:szCs w:val="23"/>
        </w:rPr>
        <w:t>16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(</w:t>
      </w:r>
      <w:proofErr w:type="gramStart"/>
      <w:r w:rsidRPr="00E07F3D">
        <w:rPr>
          <w:rFonts w:ascii="Calibri" w:hAnsi="Calibri" w:cs="Calibri"/>
          <w:sz w:val="23"/>
          <w:szCs w:val="23"/>
        </w:rPr>
        <w:t>1920)-</w:t>
      </w:r>
      <w:proofErr w:type="gramEnd"/>
      <w:r w:rsidRPr="00E07F3D">
        <w:rPr>
          <w:rFonts w:ascii="Calibri" w:hAnsi="Calibri" w:cs="Calibri"/>
          <w:sz w:val="23"/>
          <w:szCs w:val="23"/>
        </w:rPr>
        <w:t>anno 21 (1946?)</w:t>
      </w:r>
      <w:r w:rsidRPr="00E07F3D">
        <w:rPr>
          <w:rFonts w:ascii="Calibri" w:hAnsi="Calibri" w:cs="Calibri"/>
          <w:sz w:val="23"/>
          <w:szCs w:val="23"/>
        </w:rPr>
        <w:t xml:space="preserve">. - </w:t>
      </w:r>
      <w:proofErr w:type="gramStart"/>
      <w:r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[s.n.], 1920</w:t>
      </w:r>
      <w:proofErr w:type="gramStart"/>
      <w:r w:rsidRPr="00E07F3D">
        <w:rPr>
          <w:rFonts w:ascii="Calibri" w:hAnsi="Calibri" w:cs="Calibri"/>
          <w:sz w:val="23"/>
          <w:szCs w:val="23"/>
        </w:rPr>
        <w:t>-[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1946?]. </w:t>
      </w:r>
      <w:r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6 </w:t>
      </w:r>
      <w:proofErr w:type="gramStart"/>
      <w:r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olumi</w:t>
      </w:r>
      <w:r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F3D">
        <w:rPr>
          <w:rFonts w:ascii="Calibri" w:hAnsi="Calibri" w:cs="Calibri"/>
          <w:sz w:val="23"/>
          <w:szCs w:val="23"/>
        </w:rPr>
        <w:t>ill.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51 cm. </w:t>
      </w:r>
      <w:r w:rsidRPr="00E07F3D">
        <w:rPr>
          <w:rFonts w:ascii="Calibri" w:hAnsi="Calibri" w:cs="Calibri"/>
          <w:sz w:val="23"/>
          <w:szCs w:val="23"/>
        </w:rPr>
        <w:t>((</w:t>
      </w:r>
      <w:r w:rsidRPr="00E07F3D">
        <w:rPr>
          <w:rFonts w:ascii="Calibri" w:hAnsi="Calibri" w:cs="Calibri"/>
          <w:sz w:val="23"/>
          <w:szCs w:val="23"/>
        </w:rPr>
        <w:t xml:space="preserve">Bisettimanale, poi settimanale, poi mensile, poi annuale. </w:t>
      </w:r>
      <w:r w:rsidR="008F5F4B" w:rsidRPr="00E07F3D">
        <w:rPr>
          <w:rFonts w:ascii="Calibri" w:hAnsi="Calibri" w:cs="Calibri"/>
          <w:sz w:val="23"/>
          <w:szCs w:val="23"/>
        </w:rPr>
        <w:t>–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="008F5F4B" w:rsidRPr="00E07F3D">
        <w:rPr>
          <w:rFonts w:ascii="Calibri" w:hAnsi="Calibri" w:cs="Calibri"/>
          <w:sz w:val="23"/>
          <w:szCs w:val="23"/>
        </w:rPr>
        <w:t xml:space="preserve">Non pubblicato dal 1924 al 1944. - </w:t>
      </w:r>
      <w:r w:rsidRPr="00E07F3D">
        <w:rPr>
          <w:rFonts w:ascii="Calibri" w:hAnsi="Calibri" w:cs="Calibri"/>
          <w:sz w:val="23"/>
          <w:szCs w:val="23"/>
        </w:rPr>
        <w:t>Descrizione basata su: A</w:t>
      </w:r>
      <w:r w:rsidRPr="00E07F3D">
        <w:rPr>
          <w:rFonts w:ascii="Calibri" w:hAnsi="Calibri" w:cs="Calibri"/>
          <w:sz w:val="23"/>
          <w:szCs w:val="23"/>
        </w:rPr>
        <w:t>nno</w:t>
      </w:r>
      <w:r w:rsidRPr="00E07F3D">
        <w:rPr>
          <w:rFonts w:ascii="Calibri" w:hAnsi="Calibri" w:cs="Calibri"/>
          <w:sz w:val="23"/>
          <w:szCs w:val="23"/>
        </w:rPr>
        <w:t xml:space="preserve"> 16, n. 46 (15 mag</w:t>
      </w:r>
      <w:r w:rsidRPr="00E07F3D">
        <w:rPr>
          <w:rFonts w:ascii="Calibri" w:hAnsi="Calibri" w:cs="Calibri"/>
          <w:sz w:val="23"/>
          <w:szCs w:val="23"/>
        </w:rPr>
        <w:t>gio</w:t>
      </w:r>
      <w:r w:rsidRPr="00E07F3D">
        <w:rPr>
          <w:rFonts w:ascii="Calibri" w:hAnsi="Calibri" w:cs="Calibri"/>
          <w:sz w:val="23"/>
          <w:szCs w:val="23"/>
        </w:rPr>
        <w:t xml:space="preserve"> 1920).</w:t>
      </w:r>
      <w:r w:rsidRPr="00E07F3D">
        <w:rPr>
          <w:rFonts w:ascii="Calibri" w:hAnsi="Calibri" w:cs="Calibri"/>
          <w:sz w:val="23"/>
          <w:szCs w:val="23"/>
        </w:rPr>
        <w:t xml:space="preserve"> - </w:t>
      </w:r>
      <w:r w:rsidRPr="00E07F3D">
        <w:rPr>
          <w:rFonts w:ascii="Calibri" w:hAnsi="Calibri" w:cs="Calibri"/>
          <w:sz w:val="23"/>
          <w:szCs w:val="23"/>
        </w:rPr>
        <w:t>CFI0429966</w:t>
      </w:r>
    </w:p>
    <w:p w14:paraId="724B067F" w14:textId="517BFBB6" w:rsidR="00761494" w:rsidRPr="00E07F3D" w:rsidRDefault="008F5F4B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>*</w:t>
      </w:r>
      <w:r w:rsidR="00761494" w:rsidRPr="00E07F3D">
        <w:rPr>
          <w:rFonts w:ascii="Calibri" w:hAnsi="Calibri" w:cs="Calibri"/>
          <w:b/>
          <w:bCs/>
          <w:sz w:val="23"/>
          <w:szCs w:val="23"/>
        </w:rPr>
        <w:t xml:space="preserve">Coda del </w:t>
      </w:r>
      <w:proofErr w:type="gramStart"/>
      <w:r w:rsidR="00761494" w:rsidRPr="00E07F3D">
        <w:rPr>
          <w:rFonts w:ascii="Calibri" w:hAnsi="Calibri" w:cs="Calibri"/>
          <w:b/>
          <w:bCs/>
          <w:sz w:val="23"/>
          <w:szCs w:val="23"/>
        </w:rPr>
        <w:t xml:space="preserve">diavolo </w:t>
      </w:r>
      <w:r w:rsidR="00761494" w:rsidRPr="00E07F3D">
        <w:rPr>
          <w:rFonts w:ascii="Calibri" w:hAnsi="Calibri" w:cs="Calibri"/>
          <w:sz w:val="23"/>
          <w:szCs w:val="23"/>
        </w:rPr>
        <w:t>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giornale politico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satirico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numero letterario del mercoledì. </w:t>
      </w:r>
      <w:r w:rsidRPr="00E07F3D">
        <w:rPr>
          <w:rFonts w:ascii="Calibri" w:hAnsi="Calibri" w:cs="Calibri"/>
          <w:sz w:val="23"/>
          <w:szCs w:val="23"/>
        </w:rPr>
        <w:t>–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A</w:t>
      </w:r>
      <w:r w:rsidRPr="00E07F3D">
        <w:rPr>
          <w:rFonts w:ascii="Calibri" w:hAnsi="Calibri" w:cs="Calibri"/>
          <w:sz w:val="23"/>
          <w:szCs w:val="23"/>
        </w:rPr>
        <w:t xml:space="preserve">nno </w:t>
      </w:r>
      <w:r w:rsidRPr="00E07F3D">
        <w:rPr>
          <w:rFonts w:ascii="Calibri" w:hAnsi="Calibri" w:cs="Calibri"/>
          <w:sz w:val="23"/>
          <w:szCs w:val="23"/>
        </w:rPr>
        <w:t>19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>(1923)</w:t>
      </w:r>
      <w:r w:rsidRPr="00E07F3D">
        <w:rPr>
          <w:rFonts w:ascii="Calibri" w:hAnsi="Calibri" w:cs="Calibri"/>
          <w:sz w:val="23"/>
          <w:szCs w:val="23"/>
        </w:rPr>
        <w:t>,</w:t>
      </w:r>
      <w:r w:rsidRPr="00E07F3D">
        <w:rPr>
          <w:rFonts w:ascii="Calibri" w:hAnsi="Calibri" w:cs="Calibri"/>
          <w:sz w:val="23"/>
          <w:szCs w:val="23"/>
        </w:rPr>
        <w:t xml:space="preserve"> n.</w:t>
      </w:r>
      <w:r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304-320. </w:t>
      </w:r>
      <w:r w:rsidRPr="00E07F3D">
        <w:rPr>
          <w:rFonts w:ascii="Calibri" w:hAnsi="Calibri" w:cs="Calibri"/>
          <w:sz w:val="23"/>
          <w:szCs w:val="23"/>
        </w:rPr>
        <w:t>-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Trieste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Tipografia Levi, 1923. </w:t>
      </w:r>
      <w:r w:rsidRPr="00E07F3D">
        <w:rPr>
          <w:rFonts w:ascii="Calibri" w:hAnsi="Calibri" w:cs="Calibri"/>
          <w:sz w:val="23"/>
          <w:szCs w:val="23"/>
        </w:rPr>
        <w:t>–</w:t>
      </w:r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r w:rsidRPr="00E07F3D">
        <w:rPr>
          <w:rFonts w:ascii="Calibri" w:hAnsi="Calibri" w:cs="Calibri"/>
          <w:sz w:val="23"/>
          <w:szCs w:val="23"/>
        </w:rPr>
        <w:t xml:space="preserve">1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v</w:t>
      </w:r>
      <w:r w:rsidRPr="00E07F3D">
        <w:rPr>
          <w:rFonts w:ascii="Calibri" w:hAnsi="Calibri" w:cs="Calibri"/>
          <w:sz w:val="23"/>
          <w:szCs w:val="23"/>
        </w:rPr>
        <w:t>olume</w:t>
      </w:r>
      <w:r w:rsidR="00761494" w:rsidRPr="00E07F3D">
        <w:rPr>
          <w:rFonts w:ascii="Calibri" w:hAnsi="Calibri" w:cs="Calibri"/>
          <w:sz w:val="23"/>
          <w:szCs w:val="23"/>
        </w:rPr>
        <w:t xml:space="preserve">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761494" w:rsidRPr="00E07F3D">
        <w:rPr>
          <w:rFonts w:ascii="Calibri" w:hAnsi="Calibri" w:cs="Calibri"/>
          <w:sz w:val="23"/>
          <w:szCs w:val="23"/>
        </w:rPr>
        <w:t>ill. :</w:t>
      </w:r>
      <w:proofErr w:type="gramEnd"/>
      <w:r w:rsidR="00761494" w:rsidRPr="00E07F3D">
        <w:rPr>
          <w:rFonts w:ascii="Calibri" w:hAnsi="Calibri" w:cs="Calibri"/>
          <w:sz w:val="23"/>
          <w:szCs w:val="23"/>
        </w:rPr>
        <w:t xml:space="preserve"> 24 cm. </w:t>
      </w:r>
      <w:r w:rsidRPr="00E07F3D">
        <w:rPr>
          <w:rFonts w:ascii="Calibri" w:hAnsi="Calibri" w:cs="Calibri"/>
          <w:sz w:val="23"/>
          <w:szCs w:val="23"/>
        </w:rPr>
        <w:t>((</w:t>
      </w:r>
      <w:r w:rsidR="00761494" w:rsidRPr="00E07F3D">
        <w:rPr>
          <w:rFonts w:ascii="Calibri" w:hAnsi="Calibri" w:cs="Calibri"/>
          <w:sz w:val="23"/>
          <w:szCs w:val="23"/>
        </w:rPr>
        <w:t xml:space="preserve">Settimanale. </w:t>
      </w:r>
      <w:r w:rsidR="00761494" w:rsidRPr="00E07F3D">
        <w:rPr>
          <w:rFonts w:ascii="Calibri" w:hAnsi="Calibri" w:cs="Calibri"/>
          <w:sz w:val="23"/>
          <w:szCs w:val="23"/>
        </w:rPr>
        <w:t xml:space="preserve">- </w:t>
      </w:r>
      <w:r w:rsidR="00761494" w:rsidRPr="00E07F3D">
        <w:rPr>
          <w:rFonts w:ascii="Calibri" w:hAnsi="Calibri" w:cs="Calibri"/>
          <w:sz w:val="23"/>
          <w:szCs w:val="23"/>
        </w:rPr>
        <w:t>TSA1468454</w:t>
      </w:r>
    </w:p>
    <w:p w14:paraId="50052C7A" w14:textId="5AC4E5E4" w:rsidR="00761494" w:rsidRPr="00E07F3D" w:rsidRDefault="00761494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>Altra ed. di: *</w:t>
      </w:r>
      <w:r w:rsidRPr="00E07F3D">
        <w:rPr>
          <w:rFonts w:ascii="Calibri" w:hAnsi="Calibri" w:cs="Calibri"/>
          <w:sz w:val="23"/>
          <w:szCs w:val="23"/>
        </w:rPr>
        <w:t xml:space="preserve">Coda del </w:t>
      </w:r>
      <w:proofErr w:type="gramStart"/>
      <w:r w:rsidRPr="00E07F3D">
        <w:rPr>
          <w:rFonts w:ascii="Calibri" w:hAnsi="Calibri" w:cs="Calibri"/>
          <w:sz w:val="23"/>
          <w:szCs w:val="23"/>
        </w:rPr>
        <w:t>diavolo :</w:t>
      </w:r>
      <w:proofErr w:type="gramEnd"/>
      <w:r w:rsidRPr="00E07F3D">
        <w:rPr>
          <w:rFonts w:ascii="Calibri" w:hAnsi="Calibri" w:cs="Calibri"/>
          <w:sz w:val="23"/>
          <w:szCs w:val="23"/>
        </w:rPr>
        <w:t xml:space="preserve"> giornale politico satirico</w:t>
      </w:r>
    </w:p>
    <w:p w14:paraId="0AC4281C" w14:textId="1FB98CF9" w:rsidR="00DD5101" w:rsidRPr="00E07F3D" w:rsidRDefault="00DD5101" w:rsidP="002773E5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E07F3D">
        <w:rPr>
          <w:rFonts w:ascii="Calibri" w:hAnsi="Calibri" w:cs="Calibri"/>
          <w:sz w:val="23"/>
          <w:szCs w:val="23"/>
        </w:rPr>
        <w:t>Soggetto: Satira politica – Trieste – 1909-1946</w:t>
      </w:r>
    </w:p>
    <w:p w14:paraId="62B78AFB" w14:textId="77777777" w:rsidR="008F5F4B" w:rsidRDefault="008F5F4B" w:rsidP="002773E5">
      <w:pPr>
        <w:spacing w:after="0" w:line="240" w:lineRule="auto"/>
        <w:jc w:val="both"/>
        <w:rPr>
          <w:rFonts w:ascii="Calibri" w:hAnsi="Calibri" w:cs="Calibri"/>
        </w:rPr>
      </w:pPr>
    </w:p>
    <w:p w14:paraId="73692895" w14:textId="689945D7" w:rsidR="008F5F4B" w:rsidRPr="008F5F4B" w:rsidRDefault="008F5F4B" w:rsidP="002773E5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8F5F4B">
        <w:rPr>
          <w:rFonts w:ascii="Calibri" w:hAnsi="Calibri" w:cs="Calibr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32138C0" w14:textId="4474BDBC" w:rsidR="008F5F4B" w:rsidRDefault="008F5F4B" w:rsidP="002773E5">
      <w:pPr>
        <w:spacing w:after="0" w:line="240" w:lineRule="auto"/>
        <w:jc w:val="both"/>
        <w:rPr>
          <w:rFonts w:ascii="Calibri" w:hAnsi="Calibri" w:cs="Calibri"/>
        </w:rPr>
      </w:pPr>
      <w:r w:rsidRPr="008F5F4B">
        <w:rPr>
          <w:rFonts w:ascii="Calibri" w:hAnsi="Calibri" w:cs="Calibri"/>
        </w:rPr>
        <w:t xml:space="preserve">61. (Strenne - Satira - Caricature) La Coda del Diavolo. Strenna comica Pel 1859, con illustrazioni e caricature. Anno primo, Napoli, Tipografia dell'Industria, 1859. In 4° (20.4x12.7 cm.), 46, (1) pp., 15 belle litografie a colori f.t. di carattere satirico, </w:t>
      </w:r>
      <w:proofErr w:type="spellStart"/>
      <w:r w:rsidRPr="008F5F4B">
        <w:rPr>
          <w:rFonts w:ascii="Calibri" w:hAnsi="Calibri" w:cs="Calibri"/>
        </w:rPr>
        <w:t>leg</w:t>
      </w:r>
      <w:proofErr w:type="spellEnd"/>
      <w:r w:rsidRPr="008F5F4B">
        <w:rPr>
          <w:rFonts w:ascii="Calibri" w:hAnsi="Calibri" w:cs="Calibri"/>
        </w:rPr>
        <w:t xml:space="preserve">. </w:t>
      </w:r>
      <w:proofErr w:type="spellStart"/>
      <w:r w:rsidRPr="008F5F4B">
        <w:rPr>
          <w:rFonts w:ascii="Calibri" w:hAnsi="Calibri" w:cs="Calibri"/>
        </w:rPr>
        <w:t>ooeva</w:t>
      </w:r>
      <w:proofErr w:type="spellEnd"/>
      <w:r w:rsidRPr="008F5F4B">
        <w:rPr>
          <w:rFonts w:ascii="Calibri" w:hAnsi="Calibri" w:cs="Calibri"/>
        </w:rPr>
        <w:t xml:space="preserve"> in seta rossa, ai piatti cornici floreali impresse in oro, titoli in oro al piatto </w:t>
      </w:r>
      <w:proofErr w:type="spellStart"/>
      <w:r w:rsidRPr="008F5F4B">
        <w:rPr>
          <w:rFonts w:ascii="Calibri" w:hAnsi="Calibri" w:cs="Calibri"/>
        </w:rPr>
        <w:t>ant</w:t>
      </w:r>
      <w:proofErr w:type="spellEnd"/>
      <w:r w:rsidRPr="008F5F4B">
        <w:rPr>
          <w:rFonts w:ascii="Calibri" w:hAnsi="Calibri" w:cs="Calibri"/>
        </w:rPr>
        <w:t xml:space="preserve">., leggeri segni d'uso alla </w:t>
      </w:r>
      <w:proofErr w:type="spellStart"/>
      <w:r w:rsidRPr="008F5F4B">
        <w:rPr>
          <w:rFonts w:ascii="Calibri" w:hAnsi="Calibri" w:cs="Calibri"/>
        </w:rPr>
        <w:t>leg</w:t>
      </w:r>
      <w:proofErr w:type="spellEnd"/>
      <w:r w:rsidRPr="008F5F4B">
        <w:rPr>
          <w:rFonts w:ascii="Calibri" w:hAnsi="Calibri" w:cs="Calibri"/>
        </w:rPr>
        <w:t>. ma ottimo esemplare. Rara strenna di stampo satirico. In calce alla pagina di Indice: La Coda del Diavolo si vende nell'Ufficio del giornale Il Diavolo Zoppo. € 280</w:t>
      </w:r>
      <w:r>
        <w:rPr>
          <w:rFonts w:ascii="Calibri" w:hAnsi="Calibri" w:cs="Calibri"/>
        </w:rPr>
        <w:t xml:space="preserve">. </w:t>
      </w:r>
      <w:hyperlink r:id="rId7" w:history="1">
        <w:r w:rsidRPr="008F5F4B">
          <w:rPr>
            <w:rStyle w:val="Collegamentoipertestuale"/>
            <w:rFonts w:ascii="Calibri" w:hAnsi="Calibri" w:cs="Calibri"/>
          </w:rPr>
          <w:t xml:space="preserve">ALFEA Libreria antiquaria, </w:t>
        </w:r>
        <w:r w:rsidRPr="008F5F4B">
          <w:rPr>
            <w:rStyle w:val="Collegamentoipertestuale"/>
            <w:rFonts w:ascii="Calibri" w:hAnsi="Calibri" w:cs="Calibri"/>
          </w:rPr>
          <w:t>CATALOGO N. 2 NUOVA SERIE – DICEMBRE 2019</w:t>
        </w:r>
        <w:r w:rsidRPr="008F5F4B">
          <w:rPr>
            <w:rStyle w:val="Collegamentoipertestuale"/>
            <w:rFonts w:ascii="Calibri" w:hAnsi="Calibri" w:cs="Calibri"/>
          </w:rPr>
          <w:t>, n. 61</w:t>
        </w:r>
      </w:hyperlink>
    </w:p>
    <w:p w14:paraId="423EE0DB" w14:textId="77777777" w:rsidR="00DD5101" w:rsidRDefault="00DD5101" w:rsidP="002773E5">
      <w:pPr>
        <w:spacing w:after="0" w:line="240" w:lineRule="auto"/>
        <w:jc w:val="both"/>
        <w:rPr>
          <w:rFonts w:ascii="Calibri" w:hAnsi="Calibri" w:cs="Calibri"/>
        </w:rPr>
      </w:pPr>
    </w:p>
    <w:p w14:paraId="495CB4D7" w14:textId="4E5CD38E" w:rsidR="00E07F3D" w:rsidRPr="00E07F3D" w:rsidRDefault="00DD5101" w:rsidP="00E07F3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[Vittorio </w:t>
      </w:r>
      <w:proofErr w:type="spellStart"/>
      <w:r>
        <w:rPr>
          <w:rFonts w:ascii="Calibri" w:hAnsi="Calibri" w:cs="Calibri"/>
        </w:rPr>
        <w:t>Cuttin</w:t>
      </w:r>
      <w:proofErr w:type="spellEnd"/>
      <w:r>
        <w:rPr>
          <w:rFonts w:ascii="Calibri" w:hAnsi="Calibri" w:cs="Calibri"/>
        </w:rPr>
        <w:t xml:space="preserve"> nel 1910] </w:t>
      </w:r>
      <w:r w:rsidRPr="00DD5101">
        <w:rPr>
          <w:rFonts w:ascii="Calibri" w:hAnsi="Calibri" w:cs="Calibri"/>
        </w:rPr>
        <w:t xml:space="preserve">rileva </w:t>
      </w:r>
      <w:r w:rsidRPr="00DD5101">
        <w:rPr>
          <w:rFonts w:ascii="Calibri" w:hAnsi="Calibri" w:cs="Calibri"/>
          <w:b/>
          <w:bCs/>
          <w:i/>
          <w:iCs/>
        </w:rPr>
        <w:t>La Coda del Diavolo</w:t>
      </w:r>
      <w:r w:rsidRPr="00DD5101">
        <w:rPr>
          <w:rFonts w:ascii="Calibri" w:hAnsi="Calibri" w:cs="Calibri"/>
          <w:b/>
          <w:bCs/>
        </w:rPr>
        <w:t>, un giornale satirico triestino</w:t>
      </w:r>
      <w:r w:rsidRPr="00DD5101">
        <w:rPr>
          <w:rFonts w:ascii="Calibri" w:hAnsi="Calibri" w:cs="Calibri"/>
        </w:rPr>
        <w:t xml:space="preserve"> che compila da solo, intagliando anche i </w:t>
      </w:r>
      <w:proofErr w:type="spellStart"/>
      <w:r w:rsidRPr="00DD5101">
        <w:rPr>
          <w:rFonts w:ascii="Calibri" w:hAnsi="Calibri" w:cs="Calibri"/>
          <w:i/>
          <w:iCs/>
        </w:rPr>
        <w:t>cliches</w:t>
      </w:r>
      <w:proofErr w:type="spellEnd"/>
      <w:r w:rsidRPr="00DD5101">
        <w:rPr>
          <w:rFonts w:ascii="Calibri" w:hAnsi="Calibri" w:cs="Calibri"/>
        </w:rPr>
        <w:t xml:space="preserve"> in legno per le illustrazioni. Con questo periodico </w:t>
      </w:r>
      <w:proofErr w:type="spellStart"/>
      <w:r w:rsidRPr="00DD5101">
        <w:rPr>
          <w:rFonts w:ascii="Calibri" w:hAnsi="Calibri" w:cs="Calibri"/>
        </w:rPr>
        <w:t>Cuttin</w:t>
      </w:r>
      <w:proofErr w:type="spellEnd"/>
      <w:r w:rsidRPr="00DD5101">
        <w:rPr>
          <w:rFonts w:ascii="Calibri" w:hAnsi="Calibri" w:cs="Calibri"/>
        </w:rPr>
        <w:t xml:space="preserve"> riesce a collegarsi con l'anima popolare triestina, divenendo giornalista temuto ma enormemente amato dal popolo. Né lo fermano i numerosi processi a cui viene sottoposto né i vari attentati orchestrati contro di lui, perché ritenuto dalla fazione dei "</w:t>
      </w:r>
      <w:proofErr w:type="spellStart"/>
      <w:r w:rsidRPr="00DD5101">
        <w:rPr>
          <w:rFonts w:ascii="Calibri" w:hAnsi="Calibri" w:cs="Calibri"/>
        </w:rPr>
        <w:t>pittoniani</w:t>
      </w:r>
      <w:proofErr w:type="spellEnd"/>
      <w:r w:rsidRPr="00DD5101">
        <w:rPr>
          <w:rFonts w:ascii="Calibri" w:hAnsi="Calibri" w:cs="Calibri"/>
        </w:rPr>
        <w:t xml:space="preserve">" l'avversario da eliminare. A causa di due sconsiderati attacchi contro gli ammiragli </w:t>
      </w:r>
      <w:proofErr w:type="spellStart"/>
      <w:r w:rsidRPr="00DD5101">
        <w:rPr>
          <w:rFonts w:ascii="Calibri" w:hAnsi="Calibri" w:cs="Calibri"/>
        </w:rPr>
        <w:t>Montecucchi</w:t>
      </w:r>
      <w:proofErr w:type="spellEnd"/>
      <w:r w:rsidRPr="00DD5101">
        <w:rPr>
          <w:rFonts w:ascii="Calibri" w:hAnsi="Calibri" w:cs="Calibri"/>
        </w:rPr>
        <w:t xml:space="preserve"> e Ripper e contro il direttore di polizia </w:t>
      </w:r>
      <w:proofErr w:type="spellStart"/>
      <w:r w:rsidRPr="00DD5101">
        <w:rPr>
          <w:rFonts w:ascii="Calibri" w:hAnsi="Calibri" w:cs="Calibri"/>
        </w:rPr>
        <w:t>Manussi</w:t>
      </w:r>
      <w:proofErr w:type="spellEnd"/>
      <w:r w:rsidRPr="00DD5101">
        <w:rPr>
          <w:rFonts w:ascii="Calibri" w:hAnsi="Calibri" w:cs="Calibri"/>
        </w:rPr>
        <w:t xml:space="preserve"> di Contesole, considerati dal </w:t>
      </w:r>
      <w:proofErr w:type="spellStart"/>
      <w:r w:rsidRPr="00DD5101">
        <w:rPr>
          <w:rFonts w:ascii="Calibri" w:hAnsi="Calibri" w:cs="Calibri"/>
        </w:rPr>
        <w:t>Cuttin</w:t>
      </w:r>
      <w:proofErr w:type="spellEnd"/>
      <w:r w:rsidRPr="00DD5101">
        <w:rPr>
          <w:rFonts w:ascii="Calibri" w:hAnsi="Calibri" w:cs="Calibri"/>
        </w:rPr>
        <w:t xml:space="preserve"> "persecutori e aguzzini di italiani a Trieste", viene arrestato e sottoposto a processo, subendo anche la chiusura del giornale.</w:t>
      </w:r>
      <w:r w:rsidRPr="00DD5101">
        <w:t xml:space="preserve"> </w:t>
      </w:r>
      <w:r w:rsidRPr="00DD5101">
        <w:rPr>
          <w:rFonts w:ascii="Calibri" w:hAnsi="Calibri" w:cs="Calibri"/>
        </w:rPr>
        <w:t xml:space="preserve">Nel 1914 riesce a riconquistare la libertà e a varcare i confini, rifugiandosi a Venezia dove continua a far </w:t>
      </w:r>
      <w:proofErr w:type="gramStart"/>
      <w:r w:rsidRPr="00DD5101">
        <w:rPr>
          <w:rFonts w:ascii="Calibri" w:hAnsi="Calibri" w:cs="Calibri"/>
        </w:rPr>
        <w:t>uscire</w:t>
      </w:r>
      <w:proofErr w:type="gramEnd"/>
      <w:r w:rsidRPr="00DD5101">
        <w:rPr>
          <w:rFonts w:ascii="Calibri" w:hAnsi="Calibri" w:cs="Calibri"/>
        </w:rPr>
        <w:t xml:space="preserve"> La coda del Diavolo, in attesa di una risposta dall'editore fiorentino </w:t>
      </w:r>
      <w:proofErr w:type="spellStart"/>
      <w:r w:rsidRPr="00DD5101">
        <w:rPr>
          <w:rFonts w:ascii="Calibri" w:hAnsi="Calibri" w:cs="Calibri"/>
        </w:rPr>
        <w:t>Nerbini</w:t>
      </w:r>
      <w:proofErr w:type="spellEnd"/>
      <w:r w:rsidRPr="00DD5101">
        <w:rPr>
          <w:rFonts w:ascii="Calibri" w:hAnsi="Calibri" w:cs="Calibri"/>
        </w:rPr>
        <w:t xml:space="preserve"> al quale ha offerto la sua collaborazione al 420, una collana di scritti antiaustriaci e irredentistici.</w:t>
      </w:r>
      <w:r w:rsidR="00E07F3D" w:rsidRPr="00E07F3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E07F3D" w:rsidRPr="00E07F3D">
        <w:rPr>
          <w:rFonts w:ascii="Calibri" w:hAnsi="Calibri" w:cs="Calibri"/>
        </w:rPr>
        <w:t xml:space="preserve">Ma il suo destino è quello di rientrare al nido del suo eterno amore, la sua Trieste. Qui riprende la pubblicazione della </w:t>
      </w:r>
      <w:r w:rsidR="00E07F3D" w:rsidRPr="00E07F3D">
        <w:rPr>
          <w:rFonts w:ascii="Calibri" w:hAnsi="Calibri" w:cs="Calibri"/>
          <w:i/>
          <w:iCs/>
        </w:rPr>
        <w:t>Coda del Diavolo</w:t>
      </w:r>
      <w:r w:rsidR="00E07F3D" w:rsidRPr="00E07F3D">
        <w:rPr>
          <w:rFonts w:ascii="Calibri" w:hAnsi="Calibri" w:cs="Calibri"/>
        </w:rPr>
        <w:t xml:space="preserve">, polemizzando aspramente, prima con gli irredentisti che "facevano moneta degli ardimenti di ieri", poi con i fascisti. I suoi ultimi anni lo vede sempre sulla barricata, ribelle come nessun altro, tentando l'evasione dalla lotta politica e sociale solo forse con la pubblicazione di una serie di romanzi polizieschi, iniziata nel 1921 da </w:t>
      </w:r>
      <w:proofErr w:type="spellStart"/>
      <w:r w:rsidR="00E07F3D" w:rsidRPr="00E07F3D">
        <w:rPr>
          <w:rFonts w:ascii="Calibri" w:hAnsi="Calibri" w:cs="Calibri"/>
        </w:rPr>
        <w:t>Dolrani</w:t>
      </w:r>
      <w:proofErr w:type="spellEnd"/>
      <w:r w:rsidR="00E07F3D" w:rsidRPr="00E07F3D">
        <w:rPr>
          <w:rFonts w:ascii="Calibri" w:hAnsi="Calibri" w:cs="Calibri"/>
        </w:rPr>
        <w:t xml:space="preserve"> e Fichera, con l'accattivante titolo di </w:t>
      </w:r>
      <w:r w:rsidR="00E07F3D" w:rsidRPr="00E07F3D">
        <w:rPr>
          <w:rFonts w:ascii="Calibri" w:hAnsi="Calibri" w:cs="Calibri"/>
          <w:i/>
          <w:iCs/>
        </w:rPr>
        <w:t>L'erede di Nick Carter</w:t>
      </w:r>
      <w:r w:rsidR="00E07F3D" w:rsidRPr="00E07F3D">
        <w:rPr>
          <w:rFonts w:ascii="Calibri" w:hAnsi="Calibri" w:cs="Calibri"/>
        </w:rPr>
        <w:t xml:space="preserve">. </w:t>
      </w:r>
    </w:p>
    <w:p w14:paraId="7695063A" w14:textId="6022A58C" w:rsidR="00143472" w:rsidRDefault="00E07F3D" w:rsidP="002773E5">
      <w:pPr>
        <w:spacing w:after="0" w:line="240" w:lineRule="auto"/>
        <w:jc w:val="both"/>
        <w:rPr>
          <w:rFonts w:ascii="Calibri" w:hAnsi="Calibri" w:cs="Calibri"/>
        </w:rPr>
      </w:pPr>
      <w:r w:rsidRPr="00E07F3D">
        <w:rPr>
          <w:rFonts w:ascii="Calibri" w:hAnsi="Calibri" w:cs="Calibri"/>
        </w:rPr>
        <w:t xml:space="preserve">Muore a Trieste all'età di 54 anni il 26 maggio 1924. </w:t>
      </w:r>
      <w:hyperlink r:id="rId8" w:history="1">
        <w:r w:rsidR="00DD5101" w:rsidRPr="00C7084C">
          <w:rPr>
            <w:rStyle w:val="Collegamentoipertestuale"/>
            <w:rFonts w:ascii="Calibri" w:hAnsi="Calibri" w:cs="Calibri"/>
          </w:rPr>
          <w:t>https://it.wikipedia.org/wiki/Vittorio_Cuttin</w:t>
        </w:r>
      </w:hyperlink>
      <w:r w:rsidR="00DD5101">
        <w:rPr>
          <w:rFonts w:ascii="Calibri" w:hAnsi="Calibri" w:cs="Calibri"/>
        </w:rPr>
        <w:t>.</w:t>
      </w:r>
    </w:p>
    <w:p w14:paraId="317564F9" w14:textId="77777777" w:rsidR="00DD5101" w:rsidRDefault="00DD5101" w:rsidP="002773E5">
      <w:pPr>
        <w:spacing w:after="0" w:line="240" w:lineRule="auto"/>
        <w:jc w:val="both"/>
        <w:rPr>
          <w:rFonts w:ascii="Calibri" w:hAnsi="Calibri" w:cs="Calibri"/>
        </w:rPr>
      </w:pPr>
    </w:p>
    <w:p w14:paraId="40AF0037" w14:textId="6CD3A0F5" w:rsidR="00143472" w:rsidRPr="00143472" w:rsidRDefault="00143472" w:rsidP="002773E5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143472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182996A5" w14:textId="77777777" w:rsidR="00143472" w:rsidRDefault="00143472" w:rsidP="0014347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9" w:history="1">
        <w:r w:rsidRPr="00CC67D1">
          <w:rPr>
            <w:rStyle w:val="Collegamentoipertestuale"/>
            <w:rFonts w:cstheme="minorHAnsi"/>
          </w:rPr>
          <w:t xml:space="preserve"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</w:t>
        </w:r>
        <w:proofErr w:type="gramStart"/>
        <w:r w:rsidRPr="00CC67D1">
          <w:rPr>
            <w:rStyle w:val="Collegamentoipertestuale"/>
            <w:rFonts w:cstheme="minorHAnsi"/>
          </w:rPr>
          <w:t>Modena :</w:t>
        </w:r>
        <w:proofErr w:type="gramEnd"/>
        <w:r w:rsidRPr="00CC67D1">
          <w:rPr>
            <w:rStyle w:val="Collegamentoipertestuale"/>
            <w:rFonts w:cstheme="minorHAnsi"/>
          </w:rPr>
          <w:t xml:space="preserve"> [s.n., 2003]. – 1 </w:t>
        </w:r>
        <w:proofErr w:type="gramStart"/>
        <w:r w:rsidRPr="00CC67D1">
          <w:rPr>
            <w:rStyle w:val="Collegamentoipertestuale"/>
            <w:rFonts w:cstheme="minorHAnsi"/>
          </w:rPr>
          <w:t>volume ;</w:t>
        </w:r>
        <w:proofErr w:type="gramEnd"/>
        <w:r w:rsidRPr="00CC67D1">
          <w:rPr>
            <w:rStyle w:val="Collegamentoipertestuale"/>
            <w:rFonts w:cstheme="minorHAnsi"/>
          </w:rPr>
          <w:t xml:space="preserve"> 23 p.</w:t>
        </w:r>
      </w:hyperlink>
    </w:p>
    <w:p w14:paraId="29A5AAE5" w14:textId="7A1CAF39" w:rsidR="00E07F3D" w:rsidRDefault="00E07F3D" w:rsidP="0014347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07F3D">
        <w:rPr>
          <w:rFonts w:cstheme="minorHAnsi"/>
          <w:i/>
          <w:iCs/>
        </w:rPr>
        <w:t xml:space="preserve">La "Coda del diavolo" il processo </w:t>
      </w:r>
      <w:proofErr w:type="spellStart"/>
      <w:r w:rsidRPr="00E07F3D">
        <w:rPr>
          <w:rFonts w:cstheme="minorHAnsi"/>
          <w:i/>
          <w:iCs/>
        </w:rPr>
        <w:t>Cuttin</w:t>
      </w:r>
      <w:proofErr w:type="spellEnd"/>
      <w:r w:rsidRPr="00E07F3D">
        <w:rPr>
          <w:rFonts w:cstheme="minorHAnsi"/>
          <w:i/>
          <w:iCs/>
        </w:rPr>
        <w:t xml:space="preserve"> e il caso Todeschini</w:t>
      </w:r>
      <w:r w:rsidRPr="00E07F3D">
        <w:rPr>
          <w:rFonts w:cstheme="minorHAnsi"/>
        </w:rPr>
        <w:t xml:space="preserve">, </w:t>
      </w:r>
      <w:proofErr w:type="spellStart"/>
      <w:proofErr w:type="gramStart"/>
      <w:r w:rsidRPr="00E07F3D">
        <w:rPr>
          <w:rFonts w:cstheme="minorHAnsi"/>
        </w:rPr>
        <w:t>Firenze,Tip</w:t>
      </w:r>
      <w:proofErr w:type="spellEnd"/>
      <w:proofErr w:type="gramEnd"/>
      <w:r w:rsidRPr="00E07F3D">
        <w:rPr>
          <w:rFonts w:cstheme="minorHAnsi"/>
        </w:rPr>
        <w:t>. Collini e Cencetti, 1918.</w:t>
      </w:r>
    </w:p>
    <w:p w14:paraId="6C43607A" w14:textId="1A79FAFB" w:rsidR="00E07F3D" w:rsidRPr="00CC67D1" w:rsidRDefault="00E07F3D" w:rsidP="0014347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07F3D">
        <w:rPr>
          <w:rFonts w:cstheme="minorHAnsi"/>
        </w:rPr>
        <w:t xml:space="preserve">V. </w:t>
      </w:r>
      <w:proofErr w:type="spellStart"/>
      <w:r w:rsidRPr="00E07F3D">
        <w:rPr>
          <w:rFonts w:cstheme="minorHAnsi"/>
        </w:rPr>
        <w:t>Cuttin</w:t>
      </w:r>
      <w:proofErr w:type="spellEnd"/>
      <w:r w:rsidRPr="00E07F3D">
        <w:rPr>
          <w:rFonts w:cstheme="minorHAnsi"/>
        </w:rPr>
        <w:t xml:space="preserve">, </w:t>
      </w:r>
      <w:r w:rsidRPr="00E07F3D">
        <w:rPr>
          <w:rFonts w:cstheme="minorHAnsi"/>
          <w:i/>
          <w:iCs/>
        </w:rPr>
        <w:t xml:space="preserve">La coda del diavolo il processo </w:t>
      </w:r>
      <w:proofErr w:type="spellStart"/>
      <w:r w:rsidRPr="00E07F3D">
        <w:rPr>
          <w:rFonts w:cstheme="minorHAnsi"/>
          <w:i/>
          <w:iCs/>
        </w:rPr>
        <w:t>Cuttin</w:t>
      </w:r>
      <w:proofErr w:type="spellEnd"/>
      <w:r w:rsidRPr="00E07F3D">
        <w:rPr>
          <w:rFonts w:cstheme="minorHAnsi"/>
          <w:i/>
          <w:iCs/>
        </w:rPr>
        <w:t xml:space="preserve"> e il ca</w:t>
      </w:r>
      <w:r>
        <w:rPr>
          <w:rFonts w:cstheme="minorHAnsi"/>
          <w:i/>
          <w:iCs/>
        </w:rPr>
        <w:t>s</w:t>
      </w:r>
      <w:r w:rsidRPr="00E07F3D">
        <w:rPr>
          <w:rFonts w:cstheme="minorHAnsi"/>
          <w:i/>
          <w:iCs/>
        </w:rPr>
        <w:t>o Todeschini</w:t>
      </w:r>
      <w:r w:rsidRPr="00E07F3D">
        <w:rPr>
          <w:rFonts w:cstheme="minorHAnsi"/>
        </w:rPr>
        <w:t>, Trieste (1919).</w:t>
      </w:r>
    </w:p>
    <w:p w14:paraId="6CF8999A" w14:textId="77777777" w:rsidR="00143472" w:rsidRPr="00143472" w:rsidRDefault="00143472" w:rsidP="002773E5">
      <w:pPr>
        <w:spacing w:after="0" w:line="240" w:lineRule="auto"/>
        <w:jc w:val="both"/>
        <w:rPr>
          <w:rFonts w:ascii="Calibri" w:hAnsi="Calibri" w:cs="Calibri"/>
        </w:rPr>
      </w:pPr>
    </w:p>
    <w:p w14:paraId="6F6DFDF9" w14:textId="77777777" w:rsidR="002773E5" w:rsidRDefault="002773E5" w:rsidP="002773E5">
      <w:pPr>
        <w:jc w:val="both"/>
      </w:pPr>
    </w:p>
    <w:sectPr w:rsidR="002773E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01E"/>
    <w:rsid w:val="00143472"/>
    <w:rsid w:val="0017301E"/>
    <w:rsid w:val="002773E5"/>
    <w:rsid w:val="0031062F"/>
    <w:rsid w:val="003605E3"/>
    <w:rsid w:val="00375F4B"/>
    <w:rsid w:val="003811E4"/>
    <w:rsid w:val="00653982"/>
    <w:rsid w:val="00761494"/>
    <w:rsid w:val="008F5F4B"/>
    <w:rsid w:val="00C2535A"/>
    <w:rsid w:val="00C71CAA"/>
    <w:rsid w:val="00D544E6"/>
    <w:rsid w:val="00DD5101"/>
    <w:rsid w:val="00E07F3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A07C"/>
  <w15:chartTrackingRefBased/>
  <w15:docId w15:val="{E1DD5731-6906-420A-923F-F15B194D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E5"/>
  </w:style>
  <w:style w:type="paragraph" w:styleId="Titolo1">
    <w:name w:val="heading 1"/>
    <w:basedOn w:val="Normale"/>
    <w:next w:val="Normale"/>
    <w:link w:val="Titolo1Carattere"/>
    <w:uiPriority w:val="9"/>
    <w:qFormat/>
    <w:rsid w:val="0017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0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0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0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0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0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01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01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0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0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0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0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0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0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01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0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01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01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73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3E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07F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Vittorio_Cutt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alai.it/contents/files/catalogo-alfea-2019_1576603234.pdf&amp;ved=2ahUKEwiatoTWxP6PAxWxh_0HHe00D5QQFnoECBsQAQ&amp;usg=AOvVaw0pwP1iI_wdir4DUgthzh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795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://bibliotecaestense.beniculturali.it/info/img/esp/i-mo-beu-2003-stampa-modena.pdf&amp;ved=2ahUKEwj5hsjaxf6PAxXx_7sIHfLsDq8QFnoECB0QAQ&amp;usg=AOvVaw1G3XEZcvzCV8DSot8TJwk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2025-09-29T17:27:00Z</dcterms:created>
  <dcterms:modified xsi:type="dcterms:W3CDTF">2025-09-30T04:31:00Z</dcterms:modified>
</cp:coreProperties>
</file>