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12FB" w14:textId="78D00B24" w:rsidR="00D11933" w:rsidRPr="00D11933" w:rsidRDefault="00D11933" w:rsidP="00D11933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D11933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HX2866</w:t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b/>
          <w:lang w:eastAsia="it-IT"/>
        </w:rPr>
        <w:tab/>
      </w:r>
      <w:r w:rsidRPr="00D11933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10 gennaio 2026</w:t>
      </w:r>
    </w:p>
    <w:p w14:paraId="5E70F2EF" w14:textId="04C06BE4" w:rsidR="00D11933" w:rsidRPr="00D11933" w:rsidRDefault="00D11933" w:rsidP="00D11933">
      <w:pPr>
        <w:jc w:val="center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D11933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Descrizione bibliografica</w:t>
      </w:r>
    </w:p>
    <w:bookmarkEnd w:id="0"/>
    <w:p w14:paraId="55595BF7" w14:textId="77777777" w:rsidR="00D11933" w:rsidRPr="00D11933" w:rsidRDefault="00D11933" w:rsidP="00D1193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11933">
        <w:rPr>
          <w:rFonts w:asciiTheme="minorHAnsi" w:hAnsiTheme="minorHAnsi" w:cstheme="minorHAnsi"/>
          <w:noProof/>
        </w:rPr>
        <w:drawing>
          <wp:inline distT="0" distB="0" distL="0" distR="0" wp14:anchorId="43E53D18" wp14:editId="719E0032">
            <wp:extent cx="4554000" cy="5760000"/>
            <wp:effectExtent l="0" t="0" r="0" b="0"/>
            <wp:docPr id="1632681912" name="Immagine 1" descr="immagine per scheda con id PAR0502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PAR05021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3EA7" w14:textId="29344575" w:rsidR="00D11933" w:rsidRPr="00D11933" w:rsidRDefault="00D11933" w:rsidP="00D11933">
      <w:pPr>
        <w:jc w:val="both"/>
        <w:rPr>
          <w:rFonts w:asciiTheme="minorHAnsi" w:hAnsiTheme="minorHAnsi" w:cstheme="minorHAnsi"/>
          <w:sz w:val="32"/>
          <w:szCs w:val="32"/>
        </w:rPr>
      </w:pPr>
      <w:r w:rsidRPr="00D11933">
        <w:rPr>
          <w:rFonts w:asciiTheme="minorHAnsi" w:hAnsiTheme="minorHAnsi" w:cstheme="minorHAnsi"/>
          <w:bCs/>
          <w:sz w:val="32"/>
          <w:szCs w:val="32"/>
        </w:rPr>
        <w:t>La</w:t>
      </w:r>
      <w:r w:rsidRPr="00D11933">
        <w:rPr>
          <w:rFonts w:asciiTheme="minorHAnsi" w:hAnsiTheme="minorHAnsi" w:cstheme="minorHAnsi"/>
          <w:b/>
          <w:bCs/>
          <w:sz w:val="32"/>
          <w:szCs w:val="32"/>
        </w:rPr>
        <w:t xml:space="preserve"> *domenica</w:t>
      </w:r>
      <w:r w:rsidRPr="00D11933">
        <w:rPr>
          <w:rFonts w:asciiTheme="minorHAnsi" w:hAnsiTheme="minorHAnsi" w:cstheme="minorHAnsi"/>
          <w:bCs/>
          <w:sz w:val="32"/>
          <w:szCs w:val="32"/>
        </w:rPr>
        <w:t xml:space="preserve"> : rivista settimanale : unificazione, indipendenza. </w:t>
      </w:r>
      <w:r w:rsidRPr="00D11933">
        <w:rPr>
          <w:rFonts w:asciiTheme="minorHAnsi" w:hAnsiTheme="minorHAnsi" w:cstheme="minorHAnsi"/>
          <w:sz w:val="32"/>
          <w:szCs w:val="32"/>
        </w:rPr>
        <w:t>- Anno 1, n. 1 (29 marzo 1863)-anno 2, n. 52 (26 dicembre 1864). - Parma : Tip. della Gazzetta, 1863-1864. - 2 volumi ; 32 cm. - PAR0502156</w:t>
      </w:r>
    </w:p>
    <w:p w14:paraId="4576002C" w14:textId="437BD8EA" w:rsidR="00D11933" w:rsidRPr="00D11933" w:rsidRDefault="00D11933" w:rsidP="00D11933">
      <w:pPr>
        <w:jc w:val="both"/>
        <w:rPr>
          <w:rFonts w:asciiTheme="minorHAnsi" w:hAnsiTheme="minorHAnsi" w:cstheme="minorHAnsi"/>
          <w:sz w:val="32"/>
          <w:szCs w:val="32"/>
        </w:rPr>
      </w:pPr>
      <w:r w:rsidRPr="00D11933">
        <w:rPr>
          <w:rFonts w:asciiTheme="minorHAnsi" w:hAnsiTheme="minorHAnsi" w:cstheme="minorHAnsi"/>
          <w:sz w:val="32"/>
          <w:szCs w:val="32"/>
        </w:rPr>
        <w:t>Soggetto: Parma &lt;provincia&gt; - 1863-1864</w:t>
      </w:r>
    </w:p>
    <w:p w14:paraId="225D44F1" w14:textId="77777777" w:rsidR="00D11933" w:rsidRPr="00D11933" w:rsidRDefault="00D11933" w:rsidP="00D11933">
      <w:pPr>
        <w:jc w:val="both"/>
        <w:rPr>
          <w:rFonts w:asciiTheme="minorHAnsi" w:hAnsiTheme="minorHAnsi" w:cstheme="minorHAnsi"/>
          <w:sz w:val="32"/>
          <w:szCs w:val="32"/>
        </w:rPr>
      </w:pPr>
      <w:r w:rsidRPr="00D11933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D11933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D11933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D11933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http://www.internetculturale.it/it/913/emeroteca-digitale-italiana/periodic/testata/9223</w:t>
        </w:r>
      </w:hyperlink>
    </w:p>
    <w:p w14:paraId="2420169D" w14:textId="77777777" w:rsidR="0031062F" w:rsidRPr="00D11933" w:rsidRDefault="0031062F" w:rsidP="00D11933">
      <w:pPr>
        <w:jc w:val="both"/>
        <w:rPr>
          <w:rFonts w:asciiTheme="minorHAnsi" w:hAnsiTheme="minorHAnsi" w:cstheme="minorHAnsi"/>
        </w:rPr>
      </w:pPr>
    </w:p>
    <w:sectPr w:rsidR="0031062F" w:rsidRPr="00D1193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39B"/>
    <w:rsid w:val="000A5AA0"/>
    <w:rsid w:val="000F539B"/>
    <w:rsid w:val="0031062F"/>
    <w:rsid w:val="003605E3"/>
    <w:rsid w:val="00375F4B"/>
    <w:rsid w:val="003811E4"/>
    <w:rsid w:val="00653982"/>
    <w:rsid w:val="00C71CAA"/>
    <w:rsid w:val="00D11933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0A99"/>
  <w15:chartTrackingRefBased/>
  <w15:docId w15:val="{DADF709A-7D98-48F0-9B48-2E951E1B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93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5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53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5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53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53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53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53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53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53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53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53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539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39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53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53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53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53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5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53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5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5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53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53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539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53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539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539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D11933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2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2026-01-10T11:49:00Z</dcterms:created>
  <dcterms:modified xsi:type="dcterms:W3CDTF">2026-01-10T11:52:00Z</dcterms:modified>
</cp:coreProperties>
</file>