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9C7C" w14:textId="51C22DCA" w:rsidR="008574B6" w:rsidRPr="00DE4346" w:rsidRDefault="008574B6" w:rsidP="008574B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DE4346">
        <w:rPr>
          <w:rFonts w:asciiTheme="minorHAnsi" w:hAnsiTheme="minorHAnsi" w:cstheme="minorHAnsi"/>
          <w:b/>
          <w:color w:val="C00000"/>
          <w:sz w:val="44"/>
          <w:szCs w:val="44"/>
        </w:rPr>
        <w:t>HX</w:t>
      </w:r>
      <w:r w:rsidRPr="00DE4346">
        <w:rPr>
          <w:rFonts w:asciiTheme="minorHAnsi" w:hAnsiTheme="minorHAnsi" w:cstheme="minorHAnsi"/>
          <w:b/>
          <w:color w:val="C00000"/>
          <w:sz w:val="44"/>
          <w:szCs w:val="44"/>
        </w:rPr>
        <w:t>3807</w:t>
      </w:r>
      <w:r w:rsidRPr="00DE4346">
        <w:rPr>
          <w:rFonts w:asciiTheme="minorHAnsi" w:hAnsiTheme="minorHAnsi" w:cstheme="minorHAnsi"/>
          <w:bCs/>
          <w:i/>
          <w:iCs/>
        </w:rPr>
        <w:tab/>
      </w:r>
      <w:r w:rsidRPr="00DE434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E434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E434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E434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E434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E434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E4346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15 ottobre 2025</w:t>
      </w:r>
    </w:p>
    <w:bookmarkEnd w:id="0"/>
    <w:p w14:paraId="4422A76A" w14:textId="77777777" w:rsidR="00DE4346" w:rsidRPr="00DE4346" w:rsidRDefault="00DE4346" w:rsidP="00DE434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E4346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382C6B9" w14:textId="623F60DE" w:rsidR="000C6F95" w:rsidRPr="00DE4346" w:rsidRDefault="000C6F95" w:rsidP="000C6F95">
      <w:pPr>
        <w:jc w:val="both"/>
        <w:rPr>
          <w:rFonts w:asciiTheme="minorHAnsi" w:hAnsiTheme="minorHAnsi" w:cstheme="minorHAnsi"/>
          <w:sz w:val="32"/>
          <w:szCs w:val="32"/>
        </w:rPr>
      </w:pPr>
      <w:r w:rsidRPr="00DE4346">
        <w:rPr>
          <w:rFonts w:asciiTheme="minorHAnsi" w:hAnsiTheme="minorHAnsi" w:cstheme="minorHAnsi"/>
          <w:b/>
          <w:color w:val="C0000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0158CD2" wp14:editId="6924BA46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3186000" cy="2880000"/>
            <wp:effectExtent l="0" t="0" r="0" b="0"/>
            <wp:wrapSquare wrapText="bothSides"/>
            <wp:docPr id="10291815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8155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346">
        <w:rPr>
          <w:rFonts w:asciiTheme="minorHAnsi" w:hAnsiTheme="minorHAnsi" w:cstheme="minorHAnsi"/>
          <w:b/>
          <w:bCs/>
          <w:sz w:val="32"/>
          <w:szCs w:val="32"/>
        </w:rPr>
        <w:t xml:space="preserve">*Don </w:t>
      </w:r>
      <w:proofErr w:type="gramStart"/>
      <w:r w:rsidRPr="00DE4346">
        <w:rPr>
          <w:rFonts w:asciiTheme="minorHAnsi" w:hAnsiTheme="minorHAnsi" w:cstheme="minorHAnsi"/>
          <w:b/>
          <w:bCs/>
          <w:sz w:val="32"/>
          <w:szCs w:val="32"/>
        </w:rPr>
        <w:t>Marzio</w:t>
      </w:r>
      <w:r w:rsidRPr="00DE4346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 giornale letterario, artistico, teatrale.</w:t>
      </w:r>
      <w:r w:rsidRPr="00DE434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E4346">
        <w:rPr>
          <w:rFonts w:asciiTheme="minorHAnsi" w:hAnsiTheme="minorHAnsi" w:cstheme="minorHAnsi"/>
          <w:sz w:val="32"/>
          <w:szCs w:val="32"/>
        </w:rPr>
        <w:t xml:space="preserve">- </w:t>
      </w:r>
      <w:proofErr w:type="gramStart"/>
      <w:r w:rsidRPr="00DE4346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DE4346">
        <w:rPr>
          <w:rFonts w:asciiTheme="minorHAnsi" w:hAnsiTheme="minorHAnsi" w:cstheme="minorHAnsi"/>
          <w:sz w:val="32"/>
          <w:szCs w:val="32"/>
        </w:rPr>
        <w:t xml:space="preserve"> </w:t>
      </w:r>
      <w:r w:rsidRPr="00DE4346">
        <w:rPr>
          <w:rFonts w:asciiTheme="minorHAnsi" w:hAnsiTheme="minorHAnsi" w:cstheme="minorHAnsi"/>
          <w:sz w:val="32"/>
          <w:szCs w:val="32"/>
        </w:rPr>
        <w:t>Tipografia Alberti</w:t>
      </w:r>
      <w:r w:rsidRPr="00DE4346">
        <w:rPr>
          <w:rFonts w:asciiTheme="minorHAnsi" w:hAnsiTheme="minorHAnsi" w:cstheme="minorHAnsi"/>
          <w:sz w:val="32"/>
          <w:szCs w:val="32"/>
        </w:rPr>
        <w:t>, 185</w:t>
      </w:r>
      <w:r w:rsidRPr="00DE4346">
        <w:rPr>
          <w:rFonts w:asciiTheme="minorHAnsi" w:hAnsiTheme="minorHAnsi" w:cstheme="minorHAnsi"/>
          <w:sz w:val="32"/>
          <w:szCs w:val="32"/>
        </w:rPr>
        <w:t>8</w:t>
      </w:r>
      <w:r w:rsidRPr="00DE4346">
        <w:rPr>
          <w:rFonts w:asciiTheme="minorHAnsi" w:hAnsiTheme="minorHAnsi" w:cstheme="minorHAnsi"/>
          <w:sz w:val="32"/>
          <w:szCs w:val="32"/>
        </w:rPr>
        <w:t xml:space="preserve">-1872]. – 15 </w:t>
      </w:r>
      <w:proofErr w:type="gramStart"/>
      <w:r w:rsidRPr="00DE4346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DE4346">
        <w:rPr>
          <w:rFonts w:asciiTheme="minorHAnsi" w:hAnsiTheme="minorHAnsi" w:cstheme="minorHAnsi"/>
          <w:sz w:val="32"/>
          <w:szCs w:val="32"/>
        </w:rPr>
        <w:t xml:space="preserve"> 51 cm. ((Decadale. - Descrizione basata su: Anno </w:t>
      </w:r>
      <w:r w:rsidRPr="00DE4346">
        <w:rPr>
          <w:rFonts w:asciiTheme="minorHAnsi" w:hAnsiTheme="minorHAnsi" w:cstheme="minorHAnsi"/>
          <w:sz w:val="32"/>
          <w:szCs w:val="32"/>
        </w:rPr>
        <w:t>2</w:t>
      </w:r>
      <w:r w:rsidRPr="00DE4346">
        <w:rPr>
          <w:rFonts w:asciiTheme="minorHAnsi" w:hAnsiTheme="minorHAnsi" w:cstheme="minorHAnsi"/>
          <w:sz w:val="32"/>
          <w:szCs w:val="32"/>
        </w:rPr>
        <w:t xml:space="preserve">, n. </w:t>
      </w:r>
      <w:r w:rsidRPr="00DE4346">
        <w:rPr>
          <w:rFonts w:asciiTheme="minorHAnsi" w:hAnsiTheme="minorHAnsi" w:cstheme="minorHAnsi"/>
          <w:sz w:val="32"/>
          <w:szCs w:val="32"/>
        </w:rPr>
        <w:t>15</w:t>
      </w:r>
      <w:r w:rsidRPr="00DE4346">
        <w:rPr>
          <w:rFonts w:asciiTheme="minorHAnsi" w:hAnsiTheme="minorHAnsi" w:cstheme="minorHAnsi"/>
          <w:sz w:val="32"/>
          <w:szCs w:val="32"/>
        </w:rPr>
        <w:t xml:space="preserve"> (</w:t>
      </w:r>
      <w:r w:rsidRPr="00DE4346">
        <w:rPr>
          <w:rFonts w:asciiTheme="minorHAnsi" w:hAnsiTheme="minorHAnsi" w:cstheme="minorHAnsi"/>
          <w:sz w:val="32"/>
          <w:szCs w:val="32"/>
        </w:rPr>
        <w:t xml:space="preserve">10 luglio </w:t>
      </w:r>
      <w:r w:rsidRPr="00DE4346">
        <w:rPr>
          <w:rFonts w:asciiTheme="minorHAnsi" w:hAnsiTheme="minorHAnsi" w:cstheme="minorHAnsi"/>
          <w:sz w:val="32"/>
          <w:szCs w:val="32"/>
        </w:rPr>
        <w:t>18</w:t>
      </w:r>
      <w:r w:rsidRPr="00DE4346">
        <w:rPr>
          <w:rFonts w:asciiTheme="minorHAnsi" w:hAnsiTheme="minorHAnsi" w:cstheme="minorHAnsi"/>
          <w:sz w:val="32"/>
          <w:szCs w:val="32"/>
        </w:rPr>
        <w:t>59</w:t>
      </w:r>
      <w:r w:rsidRPr="00DE4346">
        <w:rPr>
          <w:rFonts w:asciiTheme="minorHAnsi" w:hAnsiTheme="minorHAnsi" w:cstheme="minorHAnsi"/>
          <w:sz w:val="32"/>
          <w:szCs w:val="32"/>
        </w:rPr>
        <w:t>). - CFI0328274</w:t>
      </w:r>
    </w:p>
    <w:p w14:paraId="62C2D484" w14:textId="49EC9EC4" w:rsidR="000C6F95" w:rsidRPr="00DE4346" w:rsidRDefault="000C6F95" w:rsidP="000C6F95">
      <w:pPr>
        <w:jc w:val="both"/>
        <w:rPr>
          <w:rFonts w:asciiTheme="minorHAnsi" w:hAnsiTheme="minorHAnsi" w:cstheme="minorHAnsi"/>
          <w:sz w:val="32"/>
          <w:szCs w:val="32"/>
        </w:rPr>
      </w:pPr>
      <w:r w:rsidRPr="00DE4346">
        <w:rPr>
          <w:rFonts w:asciiTheme="minorHAnsi" w:hAnsiTheme="minorHAnsi" w:cstheme="minorHAnsi"/>
          <w:sz w:val="32"/>
          <w:szCs w:val="32"/>
        </w:rPr>
        <w:t>Soggetto: Teatro – Milano – 1858-1872</w:t>
      </w:r>
    </w:p>
    <w:p w14:paraId="2B0E8E29" w14:textId="77777777" w:rsidR="000C6F95" w:rsidRPr="00DE4346" w:rsidRDefault="000C6F95" w:rsidP="000C6F95">
      <w:pPr>
        <w:jc w:val="both"/>
        <w:rPr>
          <w:rFonts w:asciiTheme="minorHAnsi" w:hAnsiTheme="minorHAnsi" w:cstheme="minorHAnsi"/>
          <w:sz w:val="32"/>
          <w:szCs w:val="32"/>
        </w:rPr>
      </w:pPr>
      <w:r w:rsidRPr="00DE434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DE4346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DE4346">
        <w:rPr>
          <w:rFonts w:asciiTheme="minorHAnsi" w:hAnsiTheme="minorHAnsi" w:cstheme="minorHAnsi"/>
          <w:sz w:val="32"/>
          <w:szCs w:val="32"/>
        </w:rPr>
        <w:t xml:space="preserve">1859-1860, 1864-1872 a: </w:t>
      </w:r>
      <w:hyperlink r:id="rId6" w:history="1">
        <w:r w:rsidRPr="00DE4346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http://www.internetculturale.it/it/913/emeroteca-digitale-italiana/periodic/testata/8588</w:t>
        </w:r>
      </w:hyperlink>
    </w:p>
    <w:p w14:paraId="038F7D56" w14:textId="77777777" w:rsidR="00DE4346" w:rsidRPr="00DE4346" w:rsidRDefault="00DE4346" w:rsidP="00DF0EC5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65AFEA21" w14:textId="7DDF88C9" w:rsidR="00DF0EC5" w:rsidRPr="00DF0EC5" w:rsidRDefault="00DF0EC5" w:rsidP="00DF0EC5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DF0EC5">
        <w:rPr>
          <w:rFonts w:asciiTheme="minorHAnsi" w:hAnsiTheme="minorHAnsi" w:cstheme="minorHAnsi"/>
          <w:bCs/>
          <w:sz w:val="32"/>
          <w:szCs w:val="32"/>
        </w:rPr>
        <w:t xml:space="preserve">Il </w:t>
      </w:r>
      <w:r w:rsidRPr="00DE4346">
        <w:rPr>
          <w:rFonts w:asciiTheme="minorHAnsi" w:hAnsiTheme="minorHAnsi" w:cstheme="minorHAnsi"/>
          <w:bCs/>
          <w:sz w:val="32"/>
          <w:szCs w:val="32"/>
        </w:rPr>
        <w:t>*</w:t>
      </w:r>
      <w:r w:rsidRPr="00DF0EC5">
        <w:rPr>
          <w:rFonts w:asciiTheme="minorHAnsi" w:hAnsiTheme="minorHAnsi" w:cstheme="minorHAnsi"/>
          <w:b/>
          <w:sz w:val="32"/>
          <w:szCs w:val="32"/>
        </w:rPr>
        <w:t xml:space="preserve">nuovo </w:t>
      </w:r>
      <w:proofErr w:type="gramStart"/>
      <w:r w:rsidRPr="00DF0EC5">
        <w:rPr>
          <w:rFonts w:asciiTheme="minorHAnsi" w:hAnsiTheme="minorHAnsi" w:cstheme="minorHAnsi"/>
          <w:b/>
          <w:sz w:val="32"/>
          <w:szCs w:val="32"/>
        </w:rPr>
        <w:t>Don</w:t>
      </w:r>
      <w:proofErr w:type="gramEnd"/>
      <w:r w:rsidRPr="00DF0EC5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gramStart"/>
      <w:r w:rsidRPr="00DF0EC5">
        <w:rPr>
          <w:rFonts w:asciiTheme="minorHAnsi" w:hAnsiTheme="minorHAnsi" w:cstheme="minorHAnsi"/>
          <w:b/>
          <w:sz w:val="32"/>
          <w:szCs w:val="32"/>
        </w:rPr>
        <w:t>Marzio</w:t>
      </w:r>
      <w:r w:rsidRPr="00DF0EC5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DF0EC5">
        <w:rPr>
          <w:rFonts w:asciiTheme="minorHAnsi" w:hAnsiTheme="minorHAnsi" w:cstheme="minorHAnsi"/>
          <w:bCs/>
          <w:sz w:val="32"/>
          <w:szCs w:val="32"/>
        </w:rPr>
        <w:t xml:space="preserve"> giornale letterario, artistico, teatrale. </w:t>
      </w:r>
      <w:r w:rsidRPr="00DE4346">
        <w:rPr>
          <w:rFonts w:asciiTheme="minorHAnsi" w:hAnsiTheme="minorHAnsi" w:cstheme="minorHAnsi"/>
          <w:bCs/>
          <w:sz w:val="32"/>
          <w:szCs w:val="32"/>
        </w:rPr>
        <w:t>–</w:t>
      </w:r>
      <w:r w:rsidRPr="00DF0EC5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DE4346">
        <w:rPr>
          <w:rFonts w:asciiTheme="minorHAnsi" w:hAnsiTheme="minorHAnsi" w:cstheme="minorHAnsi"/>
          <w:bCs/>
          <w:sz w:val="32"/>
          <w:szCs w:val="32"/>
        </w:rPr>
        <w:t xml:space="preserve">Anno 1, n. 1 (24 gennaio </w:t>
      </w:r>
      <w:proofErr w:type="gramStart"/>
      <w:r w:rsidRPr="00DE4346">
        <w:rPr>
          <w:rFonts w:asciiTheme="minorHAnsi" w:hAnsiTheme="minorHAnsi" w:cstheme="minorHAnsi"/>
          <w:bCs/>
          <w:sz w:val="32"/>
          <w:szCs w:val="32"/>
        </w:rPr>
        <w:t>1863)-</w:t>
      </w:r>
      <w:proofErr w:type="gramEnd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  .</w:t>
      </w:r>
      <w:proofErr w:type="gramEnd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 - </w:t>
      </w:r>
      <w:proofErr w:type="gramStart"/>
      <w:r w:rsidRPr="00DF0EC5">
        <w:rPr>
          <w:rFonts w:asciiTheme="minorHAnsi" w:hAnsiTheme="minorHAnsi" w:cstheme="minorHAnsi"/>
          <w:bCs/>
          <w:sz w:val="32"/>
          <w:szCs w:val="32"/>
        </w:rPr>
        <w:t>Torino :</w:t>
      </w:r>
      <w:proofErr w:type="gramEnd"/>
      <w:r w:rsidRPr="00DE4346">
        <w:rPr>
          <w:rFonts w:asciiTheme="minorHAnsi" w:hAnsiTheme="minorHAnsi" w:cstheme="minorHAnsi"/>
          <w:sz w:val="32"/>
          <w:szCs w:val="32"/>
        </w:rPr>
        <w:t xml:space="preserve"> </w:t>
      </w:r>
      <w:r w:rsidRPr="00DE4346">
        <w:rPr>
          <w:rFonts w:asciiTheme="minorHAnsi" w:hAnsiTheme="minorHAnsi" w:cstheme="minorHAnsi"/>
          <w:bCs/>
          <w:sz w:val="32"/>
          <w:szCs w:val="32"/>
        </w:rPr>
        <w:t>stamperia dei Compositori tipografi</w:t>
      </w:r>
      <w:r w:rsidRPr="00DE4346">
        <w:rPr>
          <w:rFonts w:asciiTheme="minorHAnsi" w:hAnsiTheme="minorHAnsi" w:cstheme="minorHAnsi"/>
          <w:bCs/>
          <w:sz w:val="32"/>
          <w:szCs w:val="32"/>
        </w:rPr>
        <w:t>, 1863-1867</w:t>
      </w:r>
      <w:r w:rsidRPr="00DF0EC5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DE4346">
        <w:rPr>
          <w:rFonts w:asciiTheme="minorHAnsi" w:hAnsiTheme="minorHAnsi" w:cstheme="minorHAnsi"/>
          <w:bCs/>
          <w:sz w:val="32"/>
          <w:szCs w:val="32"/>
        </w:rPr>
        <w:t>–</w:t>
      </w:r>
      <w:r w:rsidRPr="00DF0EC5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DE4346">
        <w:rPr>
          <w:rFonts w:asciiTheme="minorHAnsi" w:hAnsiTheme="minorHAnsi" w:cstheme="minorHAnsi"/>
          <w:bCs/>
          <w:sz w:val="32"/>
          <w:szCs w:val="32"/>
        </w:rPr>
        <w:t xml:space="preserve">5 </w:t>
      </w:r>
      <w:proofErr w:type="gramStart"/>
      <w:r w:rsidRPr="00DF0EC5">
        <w:rPr>
          <w:rFonts w:asciiTheme="minorHAnsi" w:hAnsiTheme="minorHAnsi" w:cstheme="minorHAnsi"/>
          <w:bCs/>
          <w:sz w:val="32"/>
          <w:szCs w:val="32"/>
        </w:rPr>
        <w:t>v</w:t>
      </w:r>
      <w:r w:rsidRPr="00DE4346">
        <w:rPr>
          <w:rFonts w:asciiTheme="minorHAnsi" w:hAnsiTheme="minorHAnsi" w:cstheme="minorHAnsi"/>
          <w:bCs/>
          <w:sz w:val="32"/>
          <w:szCs w:val="32"/>
        </w:rPr>
        <w:t>olumi</w:t>
      </w:r>
      <w:r w:rsidRPr="00DF0EC5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DF0EC5">
        <w:rPr>
          <w:rFonts w:asciiTheme="minorHAnsi" w:hAnsiTheme="minorHAnsi" w:cstheme="minorHAnsi"/>
          <w:bCs/>
          <w:sz w:val="32"/>
          <w:szCs w:val="32"/>
        </w:rPr>
        <w:t xml:space="preserve"> 37 cm. </w:t>
      </w:r>
      <w:r w:rsidRPr="00DE4346">
        <w:rPr>
          <w:rFonts w:asciiTheme="minorHAnsi" w:hAnsiTheme="minorHAnsi" w:cstheme="minorHAnsi"/>
          <w:bCs/>
          <w:sz w:val="32"/>
          <w:szCs w:val="32"/>
        </w:rPr>
        <w:t>((</w:t>
      </w:r>
      <w:r w:rsidRPr="00DF0EC5">
        <w:rPr>
          <w:rFonts w:asciiTheme="minorHAnsi" w:hAnsiTheme="minorHAnsi" w:cstheme="minorHAnsi"/>
          <w:bCs/>
          <w:sz w:val="32"/>
          <w:szCs w:val="32"/>
        </w:rPr>
        <w:t xml:space="preserve">Settimanale. </w:t>
      </w:r>
      <w:r w:rsidRPr="00DE4346">
        <w:rPr>
          <w:rFonts w:asciiTheme="minorHAnsi" w:hAnsiTheme="minorHAnsi" w:cstheme="minorHAnsi"/>
          <w:bCs/>
          <w:sz w:val="32"/>
          <w:szCs w:val="32"/>
        </w:rPr>
        <w:t>–</w:t>
      </w:r>
      <w:r w:rsidRPr="00DF0EC5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DE4346">
        <w:rPr>
          <w:rFonts w:asciiTheme="minorHAnsi" w:hAnsiTheme="minorHAnsi" w:cstheme="minorHAnsi"/>
          <w:bCs/>
          <w:sz w:val="32"/>
          <w:szCs w:val="32"/>
        </w:rPr>
        <w:t xml:space="preserve">Poi editore: </w:t>
      </w:r>
      <w:r w:rsidRPr="00DE4346">
        <w:rPr>
          <w:rFonts w:asciiTheme="minorHAnsi" w:hAnsiTheme="minorHAnsi" w:cstheme="minorHAnsi"/>
          <w:bCs/>
          <w:sz w:val="32"/>
          <w:szCs w:val="32"/>
        </w:rPr>
        <w:t>Codecasa</w:t>
      </w:r>
      <w:r w:rsidRPr="00DE4346">
        <w:rPr>
          <w:rFonts w:asciiTheme="minorHAnsi" w:hAnsiTheme="minorHAnsi" w:cstheme="minorHAnsi"/>
          <w:bCs/>
          <w:sz w:val="32"/>
          <w:szCs w:val="32"/>
        </w:rPr>
        <w:t xml:space="preserve">. - </w:t>
      </w:r>
      <w:r w:rsidRPr="00DE4346">
        <w:rPr>
          <w:rFonts w:asciiTheme="minorHAnsi" w:hAnsiTheme="minorHAnsi" w:cstheme="minorHAnsi"/>
          <w:bCs/>
          <w:sz w:val="32"/>
          <w:szCs w:val="32"/>
        </w:rPr>
        <w:t>LO10798168</w:t>
      </w:r>
    </w:p>
    <w:p w14:paraId="14C41EEB" w14:textId="77777777" w:rsidR="00DF0EC5" w:rsidRPr="00DE4346" w:rsidRDefault="00DF0EC5" w:rsidP="008574B6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04AADD85" w14:textId="4E1148F2" w:rsidR="008574B6" w:rsidRPr="00DE4346" w:rsidRDefault="008574B6" w:rsidP="008574B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DE4346">
        <w:rPr>
          <w:rFonts w:asciiTheme="minorHAnsi" w:hAnsiTheme="minorHAnsi" w:cstheme="minorHAnsi"/>
          <w:b/>
          <w:sz w:val="32"/>
          <w:szCs w:val="32"/>
        </w:rPr>
        <w:t xml:space="preserve">*Don </w:t>
      </w:r>
      <w:proofErr w:type="gramStart"/>
      <w:r w:rsidRPr="00DE4346">
        <w:rPr>
          <w:rFonts w:asciiTheme="minorHAnsi" w:hAnsiTheme="minorHAnsi" w:cstheme="minorHAnsi"/>
          <w:b/>
          <w:sz w:val="32"/>
          <w:szCs w:val="32"/>
        </w:rPr>
        <w:t xml:space="preserve">Marzio </w:t>
      </w:r>
      <w:r w:rsidRPr="00DE4346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 giornale ufficiale di tutte le bestialità. - Anno 1, n. 1 (</w:t>
      </w:r>
      <w:r w:rsidR="005D6E16" w:rsidRPr="00DE4346">
        <w:rPr>
          <w:rFonts w:asciiTheme="minorHAnsi" w:hAnsiTheme="minorHAnsi" w:cstheme="minorHAnsi"/>
          <w:bCs/>
          <w:sz w:val="32"/>
          <w:szCs w:val="32"/>
        </w:rPr>
        <w:t xml:space="preserve">11 </w:t>
      </w:r>
      <w:r w:rsidRPr="00DE4346">
        <w:rPr>
          <w:rFonts w:asciiTheme="minorHAnsi" w:hAnsiTheme="minorHAnsi" w:cstheme="minorHAnsi"/>
          <w:bCs/>
          <w:sz w:val="32"/>
          <w:szCs w:val="32"/>
        </w:rPr>
        <w:t xml:space="preserve">settembre </w:t>
      </w:r>
      <w:proofErr w:type="gramStart"/>
      <w:r w:rsidRPr="00DE4346">
        <w:rPr>
          <w:rFonts w:asciiTheme="minorHAnsi" w:hAnsiTheme="minorHAnsi" w:cstheme="minorHAnsi"/>
          <w:bCs/>
          <w:sz w:val="32"/>
          <w:szCs w:val="32"/>
        </w:rPr>
        <w:t>1860)-</w:t>
      </w:r>
      <w:proofErr w:type="gramEnd"/>
      <w:r w:rsidRPr="00DE4346">
        <w:rPr>
          <w:rFonts w:asciiTheme="minorHAnsi" w:hAnsiTheme="minorHAnsi" w:cstheme="minorHAnsi"/>
          <w:bCs/>
          <w:sz w:val="32"/>
          <w:szCs w:val="32"/>
        </w:rPr>
        <w:t>anno 1, n. 4 (</w:t>
      </w:r>
      <w:r w:rsidR="005D6E16" w:rsidRPr="00DE4346">
        <w:rPr>
          <w:rFonts w:asciiTheme="minorHAnsi" w:hAnsiTheme="minorHAnsi" w:cstheme="minorHAnsi"/>
          <w:bCs/>
          <w:sz w:val="32"/>
          <w:szCs w:val="32"/>
        </w:rPr>
        <w:t xml:space="preserve">22 settembre </w:t>
      </w:r>
      <w:r w:rsidRPr="00DE4346">
        <w:rPr>
          <w:rFonts w:asciiTheme="minorHAnsi" w:hAnsiTheme="minorHAnsi" w:cstheme="minorHAnsi"/>
          <w:bCs/>
          <w:sz w:val="32"/>
          <w:szCs w:val="32"/>
        </w:rPr>
        <w:t xml:space="preserve">1860). - </w:t>
      </w:r>
      <w:proofErr w:type="gramStart"/>
      <w:r w:rsidRPr="00DE4346">
        <w:rPr>
          <w:rFonts w:asciiTheme="minorHAnsi" w:hAnsiTheme="minorHAnsi" w:cstheme="minorHAnsi"/>
          <w:bCs/>
          <w:sz w:val="32"/>
          <w:szCs w:val="32"/>
        </w:rPr>
        <w:t>Bologna :</w:t>
      </w:r>
      <w:proofErr w:type="gramEnd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DE4346">
        <w:rPr>
          <w:rFonts w:asciiTheme="minorHAnsi" w:hAnsiTheme="minorHAnsi" w:cstheme="minorHAnsi"/>
          <w:bCs/>
          <w:sz w:val="32"/>
          <w:szCs w:val="32"/>
        </w:rPr>
        <w:t>Tip</w:t>
      </w:r>
      <w:proofErr w:type="spellEnd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. Monti al Sole, 1860. – 1 </w:t>
      </w:r>
      <w:proofErr w:type="gramStart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volume </w:t>
      </w:r>
      <w:r w:rsidR="005D6E16" w:rsidRPr="00DE4346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="005D6E16" w:rsidRPr="00DE4346">
        <w:rPr>
          <w:rFonts w:asciiTheme="minorHAnsi" w:hAnsiTheme="minorHAnsi" w:cstheme="minorHAnsi"/>
          <w:bCs/>
          <w:sz w:val="32"/>
          <w:szCs w:val="32"/>
        </w:rPr>
        <w:t xml:space="preserve"> 4 </w:t>
      </w:r>
      <w:proofErr w:type="gramStart"/>
      <w:r w:rsidR="005D6E16" w:rsidRPr="00DE4346">
        <w:rPr>
          <w:rFonts w:asciiTheme="minorHAnsi" w:hAnsiTheme="minorHAnsi" w:cstheme="minorHAnsi"/>
          <w:bCs/>
          <w:sz w:val="32"/>
          <w:szCs w:val="32"/>
        </w:rPr>
        <w:t xml:space="preserve">fasc. </w:t>
      </w:r>
      <w:r w:rsidRPr="00DE4346">
        <w:rPr>
          <w:rFonts w:asciiTheme="minorHAnsi" w:hAnsiTheme="minorHAnsi" w:cstheme="minorHAnsi"/>
          <w:bCs/>
          <w:sz w:val="32"/>
          <w:szCs w:val="32"/>
        </w:rPr>
        <w:t>;</w:t>
      </w:r>
      <w:proofErr w:type="gramEnd"/>
      <w:r w:rsidRPr="00DE4346">
        <w:rPr>
          <w:rFonts w:asciiTheme="minorHAnsi" w:hAnsiTheme="minorHAnsi" w:cstheme="minorHAnsi"/>
          <w:bCs/>
          <w:sz w:val="32"/>
          <w:szCs w:val="32"/>
        </w:rPr>
        <w:t xml:space="preserve"> 30 cm. ((Bisettimanale. - UBO4706015</w:t>
      </w:r>
    </w:p>
    <w:p w14:paraId="66E400B5" w14:textId="77777777" w:rsidR="005D6E16" w:rsidRPr="00DE4346" w:rsidRDefault="005D6E16" w:rsidP="008574B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EB3878" w14:textId="17CEBB80" w:rsidR="00DF0EC5" w:rsidRPr="00DE4346" w:rsidRDefault="00DF0EC5" w:rsidP="008574B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E4346">
        <w:rPr>
          <w:rFonts w:asciiTheme="minorHAnsi" w:hAnsiTheme="minorHAnsi" w:cstheme="minorHAnsi"/>
          <w:b/>
          <w:color w:val="C00000"/>
          <w:sz w:val="44"/>
          <w:szCs w:val="44"/>
        </w:rPr>
        <w:t>Note e riferimenti bibliografici</w:t>
      </w:r>
    </w:p>
    <w:p w14:paraId="21510FBC" w14:textId="78EE72B7" w:rsidR="00DF0EC5" w:rsidRPr="00DE4346" w:rsidRDefault="00DF0EC5" w:rsidP="00DF0EC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32"/>
          <w:szCs w:val="32"/>
        </w:rPr>
      </w:pPr>
      <w:hyperlink r:id="rId7" w:history="1">
        <w:r w:rsidRPr="00DE4346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 xml:space="preserve">Storie della </w:t>
        </w:r>
        <w:proofErr w:type="gramStart"/>
        <w:r w:rsidRPr="00DE4346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monarchia :</w:t>
        </w:r>
        <w:proofErr w:type="gramEnd"/>
        <w:r w:rsidRPr="00DE4346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 xml:space="preserve"> giornali scientifici ecc., p.258, n. 3629</w:t>
        </w:r>
      </w:hyperlink>
    </w:p>
    <w:p w14:paraId="6658E091" w14:textId="77777777" w:rsidR="006E50EF" w:rsidRPr="00DE4346" w:rsidRDefault="006E50EF" w:rsidP="008574B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FAC57C" w14:textId="77777777" w:rsidR="0031062F" w:rsidRPr="00DE4346" w:rsidRDefault="0031062F" w:rsidP="008574B6">
      <w:pPr>
        <w:jc w:val="both"/>
        <w:rPr>
          <w:rFonts w:asciiTheme="minorHAnsi" w:hAnsiTheme="minorHAnsi" w:cstheme="minorHAnsi"/>
        </w:rPr>
      </w:pPr>
    </w:p>
    <w:sectPr w:rsidR="0031062F" w:rsidRPr="00DE434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EC"/>
    <w:multiLevelType w:val="hybridMultilevel"/>
    <w:tmpl w:val="27E2718A"/>
    <w:lvl w:ilvl="0" w:tplc="F8127E1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47C5"/>
    <w:rsid w:val="000C6F95"/>
    <w:rsid w:val="001A46BC"/>
    <w:rsid w:val="0031062F"/>
    <w:rsid w:val="003605E3"/>
    <w:rsid w:val="00375F4B"/>
    <w:rsid w:val="003811E4"/>
    <w:rsid w:val="005D6E16"/>
    <w:rsid w:val="00635FC2"/>
    <w:rsid w:val="00653982"/>
    <w:rsid w:val="006E50EF"/>
    <w:rsid w:val="007647C5"/>
    <w:rsid w:val="008574B6"/>
    <w:rsid w:val="00C71CAA"/>
    <w:rsid w:val="00D544E6"/>
    <w:rsid w:val="00DE4346"/>
    <w:rsid w:val="00DF0EC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13F0"/>
  <w15:chartTrackingRefBased/>
  <w15:docId w15:val="{C4D8DCCC-295F-4394-8AFB-2100FE0B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4B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47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47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47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47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47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47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47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47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47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47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47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47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47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47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47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47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4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47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47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47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47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47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47C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8574B6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0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s://www.museotorino.it/resources/pdf/books/335.1/files/assets/common/downloads/page0288.pdf&amp;ved=2ahUKEwihtPX936aQAxWVwQIHHbu_CfEQFnoECB0QAQ&amp;usg=AOvVaw0IHFboN7I0H32yN-zlfM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etculturale.it/it/913/emeroteca-digitale-italiana/periodic/testata/858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2025-10-15T17:13:00Z</dcterms:created>
  <dcterms:modified xsi:type="dcterms:W3CDTF">2025-10-15T21:20:00Z</dcterms:modified>
</cp:coreProperties>
</file>