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06D2" w14:textId="7ECA52CD" w:rsidR="00754672" w:rsidRPr="00D72C95" w:rsidRDefault="00754672" w:rsidP="00754672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D72C95">
        <w:rPr>
          <w:rFonts w:asciiTheme="minorHAnsi" w:hAnsiTheme="minorHAnsi" w:cstheme="minorHAnsi"/>
          <w:b/>
          <w:color w:val="C00000"/>
          <w:sz w:val="44"/>
          <w:szCs w:val="44"/>
        </w:rPr>
        <w:t>HX3850</w:t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b/>
          <w:sz w:val="16"/>
          <w:szCs w:val="16"/>
        </w:rPr>
        <w:tab/>
      </w:r>
      <w:r w:rsidRPr="00D72C95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D72C95">
        <w:rPr>
          <w:rFonts w:asciiTheme="minorHAnsi" w:hAnsiTheme="minorHAnsi" w:cstheme="minorHAnsi"/>
          <w:i/>
          <w:sz w:val="16"/>
          <w:szCs w:val="16"/>
        </w:rPr>
        <w:t>1 maggio</w:t>
      </w:r>
      <w:proofErr w:type="gramEnd"/>
      <w:r w:rsidRPr="00D72C95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3F9178A3" w14:textId="77777777" w:rsidR="00754672" w:rsidRPr="00D72C95" w:rsidRDefault="00754672" w:rsidP="0075467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72C9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518809C" w14:textId="77777777" w:rsidR="00094C25" w:rsidRPr="00D72C95" w:rsidRDefault="00094C25" w:rsidP="00D72C9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72C95">
        <w:rPr>
          <w:rFonts w:asciiTheme="minorHAnsi" w:hAnsiTheme="minorHAnsi" w:cstheme="minorHAnsi"/>
          <w:b/>
          <w:bCs/>
          <w:sz w:val="22"/>
          <w:szCs w:val="22"/>
        </w:rPr>
        <w:drawing>
          <wp:inline distT="0" distB="0" distL="0" distR="0" wp14:anchorId="5F16167A" wp14:editId="6D693882">
            <wp:extent cx="4448175" cy="6762750"/>
            <wp:effectExtent l="0" t="0" r="9525" b="0"/>
            <wp:docPr id="6341331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331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3B55D" w14:textId="78A9CC88" w:rsidR="00754672" w:rsidRPr="00D72C95" w:rsidRDefault="00754672" w:rsidP="00754672">
      <w:pPr>
        <w:jc w:val="both"/>
        <w:rPr>
          <w:rFonts w:asciiTheme="minorHAnsi" w:hAnsiTheme="minorHAnsi" w:cstheme="minorHAnsi"/>
          <w:sz w:val="32"/>
          <w:szCs w:val="32"/>
        </w:rPr>
      </w:pPr>
      <w:r w:rsidRPr="00D72C95">
        <w:rPr>
          <w:rFonts w:asciiTheme="minorHAnsi" w:hAnsiTheme="minorHAnsi" w:cstheme="minorHAnsi"/>
          <w:b/>
          <w:bCs/>
          <w:sz w:val="32"/>
          <w:szCs w:val="32"/>
        </w:rPr>
        <w:t xml:space="preserve">*Mefistofele. </w:t>
      </w:r>
      <w:r w:rsidRPr="00D72C95">
        <w:rPr>
          <w:rFonts w:asciiTheme="minorHAnsi" w:hAnsiTheme="minorHAnsi" w:cstheme="minorHAnsi"/>
          <w:sz w:val="32"/>
          <w:szCs w:val="32"/>
        </w:rPr>
        <w:t xml:space="preserve">- Anno 1, n. 1 (5 novembre </w:t>
      </w:r>
      <w:proofErr w:type="gramStart"/>
      <w:r w:rsidRPr="00D72C95">
        <w:rPr>
          <w:rFonts w:asciiTheme="minorHAnsi" w:hAnsiTheme="minorHAnsi" w:cstheme="minorHAnsi"/>
          <w:sz w:val="32"/>
          <w:szCs w:val="32"/>
        </w:rPr>
        <w:t>1892)-</w:t>
      </w:r>
      <w:proofErr w:type="gramEnd"/>
      <w:r w:rsidRPr="00D72C9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D72C95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D72C95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D72C95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D72C95">
        <w:rPr>
          <w:rFonts w:asciiTheme="minorHAnsi" w:hAnsiTheme="minorHAnsi" w:cstheme="minorHAnsi"/>
          <w:sz w:val="32"/>
          <w:szCs w:val="32"/>
        </w:rPr>
        <w:t xml:space="preserve"> Tip. Commercio, 1892-1893. – 2 </w:t>
      </w:r>
      <w:proofErr w:type="gramStart"/>
      <w:r w:rsidRPr="00D72C95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D72C95">
        <w:rPr>
          <w:rFonts w:asciiTheme="minorHAnsi" w:hAnsiTheme="minorHAnsi" w:cstheme="minorHAnsi"/>
          <w:sz w:val="32"/>
          <w:szCs w:val="32"/>
        </w:rPr>
        <w:t xml:space="preserve"> 45 cm. ((Bimensile; poi settimanale. - </w:t>
      </w:r>
      <w:r w:rsidR="00094C25" w:rsidRPr="00D72C95">
        <w:rPr>
          <w:rFonts w:asciiTheme="minorHAnsi" w:hAnsiTheme="minorHAnsi" w:cstheme="minorHAnsi"/>
          <w:sz w:val="32"/>
          <w:szCs w:val="32"/>
        </w:rPr>
        <w:t>CUBI 375458</w:t>
      </w:r>
      <w:r w:rsidR="00094C25" w:rsidRPr="00D72C95">
        <w:rPr>
          <w:rFonts w:asciiTheme="minorHAnsi" w:hAnsiTheme="minorHAnsi" w:cstheme="minorHAnsi"/>
          <w:sz w:val="32"/>
          <w:szCs w:val="32"/>
        </w:rPr>
        <w:t xml:space="preserve">. - </w:t>
      </w:r>
      <w:r w:rsidRPr="00D72C95">
        <w:rPr>
          <w:rFonts w:asciiTheme="minorHAnsi" w:hAnsiTheme="minorHAnsi" w:cstheme="minorHAnsi"/>
          <w:sz w:val="32"/>
          <w:szCs w:val="32"/>
        </w:rPr>
        <w:t>BNI 1893-168. - CFI0358218</w:t>
      </w:r>
    </w:p>
    <w:p w14:paraId="69315AD1" w14:textId="77777777" w:rsidR="00754672" w:rsidRPr="00D72C95" w:rsidRDefault="00754672" w:rsidP="00754672">
      <w:pPr>
        <w:jc w:val="both"/>
        <w:rPr>
          <w:rFonts w:asciiTheme="minorHAnsi" w:hAnsiTheme="minorHAnsi" w:cstheme="minorHAnsi"/>
          <w:sz w:val="32"/>
          <w:szCs w:val="32"/>
        </w:rPr>
      </w:pPr>
      <w:r w:rsidRPr="00D72C95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D72C95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D72C95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D72C95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http://emeroteca.braidense.it/eva/scheda_testata.php?IDTestata=882</w:t>
        </w:r>
      </w:hyperlink>
    </w:p>
    <w:p w14:paraId="3C8E193F" w14:textId="77777777" w:rsidR="0031062F" w:rsidRPr="00D72C95" w:rsidRDefault="0031062F">
      <w:pPr>
        <w:rPr>
          <w:rFonts w:asciiTheme="minorHAnsi" w:hAnsiTheme="minorHAnsi" w:cstheme="minorHAnsi"/>
        </w:rPr>
      </w:pPr>
    </w:p>
    <w:sectPr w:rsidR="0031062F" w:rsidRPr="00D72C9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58A0"/>
    <w:rsid w:val="00094C25"/>
    <w:rsid w:val="000B3959"/>
    <w:rsid w:val="0031062F"/>
    <w:rsid w:val="003605E3"/>
    <w:rsid w:val="00375F4B"/>
    <w:rsid w:val="003811E4"/>
    <w:rsid w:val="00653982"/>
    <w:rsid w:val="006A58A0"/>
    <w:rsid w:val="00754672"/>
    <w:rsid w:val="009205A8"/>
    <w:rsid w:val="00B10815"/>
    <w:rsid w:val="00C71CAA"/>
    <w:rsid w:val="00D544E6"/>
    <w:rsid w:val="00D72C9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2FF8"/>
  <w15:chartTrackingRefBased/>
  <w15:docId w15:val="{E32C64E0-4D87-45DB-92DA-16D57EB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6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5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58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5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58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5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5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5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5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8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8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58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58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58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5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5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5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5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5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58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5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5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58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58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58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58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58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58A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754672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eroteca.braidense.it/eva/scheda_testata.php?IDTestata=88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2026-05-01T05:53:00Z</dcterms:created>
  <dcterms:modified xsi:type="dcterms:W3CDTF">2026-05-01T14:26:00Z</dcterms:modified>
</cp:coreProperties>
</file>