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47A79B" w14:textId="6D3B052F" w:rsidR="003C204B" w:rsidRPr="004D5EAC" w:rsidRDefault="003C204B" w:rsidP="00B265E4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210798871"/>
      <w:r w:rsidRPr="004D5EAC">
        <w:rPr>
          <w:rFonts w:asciiTheme="minorHAnsi" w:hAnsiTheme="minorHAnsi" w:cstheme="minorHAnsi"/>
          <w:b/>
          <w:color w:val="C00000"/>
          <w:sz w:val="44"/>
          <w:szCs w:val="44"/>
        </w:rPr>
        <w:t>HX417</w:t>
      </w:r>
      <w:r w:rsidRPr="004D5EAC">
        <w:rPr>
          <w:rFonts w:asciiTheme="minorHAnsi" w:hAnsiTheme="minorHAnsi" w:cstheme="minorHAnsi"/>
          <w:b/>
          <w:color w:val="C00000"/>
          <w:sz w:val="44"/>
          <w:szCs w:val="44"/>
        </w:rPr>
        <w:t>5</w:t>
      </w:r>
      <w:r w:rsidRPr="004D5EAC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4D5EAC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4D5EAC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4D5EAC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4D5EAC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4D5EAC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4D5EAC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4D5EAC">
        <w:rPr>
          <w:rFonts w:asciiTheme="minorHAnsi" w:hAnsiTheme="minorHAnsi" w:cstheme="minorHAnsi"/>
          <w:bCs/>
          <w:i/>
          <w:iCs/>
          <w:sz w:val="16"/>
          <w:szCs w:val="16"/>
        </w:rPr>
        <w:tab/>
        <w:t>scheda creata il 24 giugno 2026</w:t>
      </w:r>
    </w:p>
    <w:bookmarkEnd w:id="0"/>
    <w:p w14:paraId="58F5D660" w14:textId="77777777" w:rsidR="003C204B" w:rsidRPr="004D5EAC" w:rsidRDefault="003C204B" w:rsidP="00B265E4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4D5EAC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44FAE2B8" w14:textId="1F4BF2B9" w:rsidR="004D5EAC" w:rsidRPr="004D5EAC" w:rsidRDefault="004D5EAC" w:rsidP="004D5EAC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4D5EAC">
        <w:rPr>
          <w:rFonts w:asciiTheme="minorHAnsi" w:hAnsiTheme="minorHAnsi" w:cstheme="minorHAnsi"/>
          <w:bCs/>
          <w:sz w:val="22"/>
          <w:szCs w:val="22"/>
        </w:rPr>
        <w:drawing>
          <wp:inline distT="0" distB="0" distL="0" distR="0" wp14:anchorId="2343665A" wp14:editId="2B152C07">
            <wp:extent cx="1900800" cy="2520000"/>
            <wp:effectExtent l="0" t="0" r="4445" b="0"/>
            <wp:docPr id="168415894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15894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0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5EAC">
        <w:rPr>
          <w:rFonts w:asciiTheme="minorHAnsi" w:hAnsiTheme="minorHAnsi" w:cstheme="minorHAnsi"/>
          <w:bCs/>
          <w:noProof/>
          <w:sz w:val="22"/>
          <w:szCs w:val="22"/>
        </w:rPr>
        <w:drawing>
          <wp:inline distT="0" distB="0" distL="0" distR="0" wp14:anchorId="1960BCDB" wp14:editId="06682541">
            <wp:extent cx="1725295" cy="2517775"/>
            <wp:effectExtent l="0" t="0" r="8255" b="0"/>
            <wp:docPr id="1125409118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D5EAC">
        <w:rPr>
          <w:rFonts w:asciiTheme="minorHAnsi" w:hAnsiTheme="minorHAnsi" w:cstheme="minorHAnsi"/>
          <w:bCs/>
          <w:noProof/>
          <w:sz w:val="22"/>
          <w:szCs w:val="22"/>
        </w:rPr>
        <w:drawing>
          <wp:inline distT="0" distB="0" distL="0" distR="0" wp14:anchorId="55CD9807" wp14:editId="1FC16EF4">
            <wp:extent cx="1731645" cy="2517775"/>
            <wp:effectExtent l="0" t="0" r="1905" b="0"/>
            <wp:docPr id="1084121689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40A8B9" w14:textId="6646CB87" w:rsidR="003C204B" w:rsidRPr="004D5EAC" w:rsidRDefault="003C204B" w:rsidP="00B265E4">
      <w:pPr>
        <w:jc w:val="both"/>
        <w:rPr>
          <w:rFonts w:asciiTheme="minorHAnsi" w:hAnsiTheme="minorHAnsi" w:cstheme="minorHAnsi"/>
          <w:sz w:val="32"/>
          <w:szCs w:val="32"/>
        </w:rPr>
      </w:pPr>
      <w:r w:rsidRPr="004D5EAC">
        <w:rPr>
          <w:rFonts w:asciiTheme="minorHAnsi" w:hAnsiTheme="minorHAnsi" w:cstheme="minorHAnsi"/>
          <w:bCs/>
          <w:sz w:val="32"/>
          <w:szCs w:val="32"/>
        </w:rPr>
        <w:t>Il</w:t>
      </w:r>
      <w:r w:rsidRPr="004D5EAC">
        <w:rPr>
          <w:rFonts w:asciiTheme="minorHAnsi" w:hAnsiTheme="minorHAnsi" w:cstheme="minorHAnsi"/>
          <w:b/>
          <w:bCs/>
          <w:sz w:val="32"/>
          <w:szCs w:val="32"/>
        </w:rPr>
        <w:t xml:space="preserve"> *</w:t>
      </w:r>
      <w:proofErr w:type="gramStart"/>
      <w:r w:rsidRPr="004D5EAC">
        <w:rPr>
          <w:rFonts w:asciiTheme="minorHAnsi" w:hAnsiTheme="minorHAnsi" w:cstheme="minorHAnsi"/>
          <w:b/>
          <w:bCs/>
          <w:sz w:val="32"/>
          <w:szCs w:val="32"/>
        </w:rPr>
        <w:t>patriota</w:t>
      </w:r>
      <w:r w:rsidRPr="004D5EAC">
        <w:rPr>
          <w:rFonts w:asciiTheme="minorHAnsi" w:hAnsiTheme="minorHAnsi" w:cstheme="minorHAnsi"/>
          <w:bCs/>
          <w:sz w:val="32"/>
          <w:szCs w:val="32"/>
        </w:rPr>
        <w:t xml:space="preserve"> :</w:t>
      </w:r>
      <w:proofErr w:type="gramEnd"/>
      <w:r w:rsidRPr="004D5EAC">
        <w:rPr>
          <w:rFonts w:asciiTheme="minorHAnsi" w:hAnsiTheme="minorHAnsi" w:cstheme="minorHAnsi"/>
          <w:bCs/>
          <w:sz w:val="32"/>
          <w:szCs w:val="32"/>
        </w:rPr>
        <w:t xml:space="preserve"> si stampa per i volontari della libertà.</w:t>
      </w:r>
      <w:r w:rsidRPr="004D5EAC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4D5EAC">
        <w:rPr>
          <w:rFonts w:asciiTheme="minorHAnsi" w:hAnsiTheme="minorHAnsi" w:cstheme="minorHAnsi"/>
          <w:sz w:val="32"/>
          <w:szCs w:val="32"/>
        </w:rPr>
        <w:t xml:space="preserve">- Anno 1, n. 1 (25 dicembre </w:t>
      </w:r>
      <w:proofErr w:type="gramStart"/>
      <w:r w:rsidRPr="004D5EAC">
        <w:rPr>
          <w:rFonts w:asciiTheme="minorHAnsi" w:hAnsiTheme="minorHAnsi" w:cstheme="minorHAnsi"/>
          <w:sz w:val="32"/>
          <w:szCs w:val="32"/>
        </w:rPr>
        <w:t>1944)-</w:t>
      </w:r>
      <w:proofErr w:type="gramEnd"/>
      <w:r w:rsidRPr="004D5EAC">
        <w:rPr>
          <w:rFonts w:asciiTheme="minorHAnsi" w:hAnsiTheme="minorHAnsi" w:cstheme="minorHAnsi"/>
          <w:sz w:val="32"/>
          <w:szCs w:val="32"/>
        </w:rPr>
        <w:t xml:space="preserve">  </w:t>
      </w:r>
      <w:proofErr w:type="gramStart"/>
      <w:r w:rsidRPr="004D5EAC">
        <w:rPr>
          <w:rFonts w:asciiTheme="minorHAnsi" w:hAnsiTheme="minorHAnsi" w:cstheme="minorHAnsi"/>
          <w:sz w:val="32"/>
          <w:szCs w:val="32"/>
        </w:rPr>
        <w:t xml:space="preserve">  .</w:t>
      </w:r>
      <w:proofErr w:type="gramEnd"/>
      <w:r w:rsidRPr="004D5EAC">
        <w:rPr>
          <w:rFonts w:asciiTheme="minorHAnsi" w:hAnsiTheme="minorHAnsi" w:cstheme="minorHAnsi"/>
          <w:sz w:val="32"/>
          <w:szCs w:val="32"/>
        </w:rPr>
        <w:t xml:space="preserve"> - [Torino</w:t>
      </w:r>
      <w:proofErr w:type="gramStart"/>
      <w:r w:rsidRPr="004D5EAC">
        <w:rPr>
          <w:rFonts w:asciiTheme="minorHAnsi" w:hAnsiTheme="minorHAnsi" w:cstheme="minorHAnsi"/>
          <w:sz w:val="32"/>
          <w:szCs w:val="32"/>
        </w:rPr>
        <w:t>? :</w:t>
      </w:r>
      <w:proofErr w:type="gramEnd"/>
      <w:r w:rsidRPr="004D5EAC">
        <w:rPr>
          <w:rFonts w:asciiTheme="minorHAnsi" w:hAnsiTheme="minorHAnsi" w:cstheme="minorHAnsi"/>
          <w:sz w:val="32"/>
          <w:szCs w:val="32"/>
        </w:rPr>
        <w:t xml:space="preserve"> s.n.], 1944. – 1 </w:t>
      </w:r>
      <w:proofErr w:type="gramStart"/>
      <w:r w:rsidRPr="004D5EAC">
        <w:rPr>
          <w:rFonts w:asciiTheme="minorHAnsi" w:hAnsiTheme="minorHAnsi" w:cstheme="minorHAnsi"/>
          <w:sz w:val="32"/>
          <w:szCs w:val="32"/>
        </w:rPr>
        <w:t>volume ;</w:t>
      </w:r>
      <w:proofErr w:type="gramEnd"/>
      <w:r w:rsidRPr="004D5EAC">
        <w:rPr>
          <w:rFonts w:asciiTheme="minorHAnsi" w:hAnsiTheme="minorHAnsi" w:cstheme="minorHAnsi"/>
          <w:sz w:val="32"/>
          <w:szCs w:val="32"/>
        </w:rPr>
        <w:t xml:space="preserve"> 30 cm. ((Stampa clandestina. - Appendice del n. 1 (25 dicembre 1944). - TO01260084</w:t>
      </w:r>
    </w:p>
    <w:p w14:paraId="4A957249" w14:textId="77777777" w:rsidR="003C204B" w:rsidRPr="004D5EAC" w:rsidRDefault="003C204B" w:rsidP="00B265E4">
      <w:pPr>
        <w:jc w:val="both"/>
        <w:rPr>
          <w:rFonts w:asciiTheme="minorHAnsi" w:hAnsiTheme="minorHAnsi" w:cstheme="minorHAnsi"/>
          <w:sz w:val="32"/>
          <w:szCs w:val="32"/>
        </w:rPr>
      </w:pPr>
      <w:r w:rsidRPr="004D5EAC">
        <w:rPr>
          <w:rFonts w:asciiTheme="minorHAnsi" w:hAnsiTheme="minorHAnsi" w:cstheme="minorHAnsi"/>
          <w:b/>
          <w:bCs/>
          <w:color w:val="C00000"/>
          <w:sz w:val="32"/>
          <w:szCs w:val="32"/>
        </w:rPr>
        <w:t>Copia digitale</w:t>
      </w:r>
      <w:r w:rsidRPr="004D5EAC">
        <w:rPr>
          <w:rFonts w:asciiTheme="minorHAnsi" w:hAnsiTheme="minorHAnsi" w:cstheme="minorHAnsi"/>
          <w:color w:val="C00000"/>
          <w:sz w:val="32"/>
          <w:szCs w:val="32"/>
        </w:rPr>
        <w:t xml:space="preserve"> </w:t>
      </w:r>
      <w:r w:rsidRPr="004D5EAC">
        <w:rPr>
          <w:rFonts w:asciiTheme="minorHAnsi" w:hAnsiTheme="minorHAnsi" w:cstheme="minorHAnsi"/>
          <w:sz w:val="32"/>
          <w:szCs w:val="32"/>
        </w:rPr>
        <w:t xml:space="preserve">a: </w:t>
      </w:r>
      <w:hyperlink r:id="rId9" w:history="1">
        <w:r w:rsidRPr="004D5EAC">
          <w:rPr>
            <w:rStyle w:val="Collegamentoipertestuale"/>
            <w:rFonts w:asciiTheme="minorHAnsi" w:hAnsiTheme="minorHAnsi" w:cstheme="minorHAnsi"/>
            <w:sz w:val="32"/>
            <w:szCs w:val="32"/>
          </w:rPr>
          <w:t>http://www.stampa</w:t>
        </w:r>
        <w:r w:rsidRPr="004D5EAC">
          <w:rPr>
            <w:rStyle w:val="Collegamentoipertestuale"/>
            <w:rFonts w:asciiTheme="minorHAnsi" w:hAnsiTheme="minorHAnsi" w:cstheme="minorHAnsi"/>
            <w:sz w:val="32"/>
            <w:szCs w:val="32"/>
          </w:rPr>
          <w:t>clande</w:t>
        </w:r>
        <w:r w:rsidRPr="004D5EAC">
          <w:rPr>
            <w:rStyle w:val="Collegamentoipertestuale"/>
            <w:rFonts w:asciiTheme="minorHAnsi" w:hAnsiTheme="minorHAnsi" w:cstheme="minorHAnsi"/>
            <w:sz w:val="32"/>
            <w:szCs w:val="32"/>
          </w:rPr>
          <w:t>stina.it/?page_id=116&amp;ricerca=747</w:t>
        </w:r>
      </w:hyperlink>
    </w:p>
    <w:p w14:paraId="6B51B0BF" w14:textId="595639FC" w:rsidR="00960BBC" w:rsidRPr="004D5EAC" w:rsidRDefault="00960BBC" w:rsidP="00B265E4">
      <w:pPr>
        <w:jc w:val="center"/>
        <w:rPr>
          <w:rFonts w:asciiTheme="minorHAnsi" w:hAnsiTheme="minorHAnsi" w:cstheme="minorHAnsi"/>
          <w:sz w:val="32"/>
          <w:szCs w:val="32"/>
        </w:rPr>
      </w:pPr>
    </w:p>
    <w:p w14:paraId="7FA1A336" w14:textId="442100CF" w:rsidR="005F5295" w:rsidRPr="004D5EAC" w:rsidRDefault="005F5295" w:rsidP="00B265E4">
      <w:pPr>
        <w:jc w:val="both"/>
        <w:rPr>
          <w:rFonts w:asciiTheme="minorHAnsi" w:hAnsiTheme="minorHAnsi" w:cstheme="minorHAnsi"/>
          <w:sz w:val="32"/>
          <w:szCs w:val="32"/>
        </w:rPr>
      </w:pPr>
      <w:r w:rsidRPr="004D5EAC">
        <w:rPr>
          <w:rFonts w:asciiTheme="minorHAnsi" w:hAnsiTheme="minorHAnsi" w:cstheme="minorHAnsi"/>
          <w:sz w:val="32"/>
          <w:szCs w:val="32"/>
        </w:rPr>
        <w:t xml:space="preserve">Il </w:t>
      </w:r>
      <w:r w:rsidRPr="004D5EAC">
        <w:rPr>
          <w:rFonts w:asciiTheme="minorHAnsi" w:hAnsiTheme="minorHAnsi" w:cstheme="minorHAnsi"/>
          <w:sz w:val="32"/>
          <w:szCs w:val="32"/>
        </w:rPr>
        <w:t>*</w:t>
      </w:r>
      <w:proofErr w:type="gramStart"/>
      <w:r w:rsidRPr="004D5EAC">
        <w:rPr>
          <w:rFonts w:asciiTheme="minorHAnsi" w:hAnsiTheme="minorHAnsi" w:cstheme="minorHAnsi"/>
          <w:b/>
          <w:bCs/>
          <w:sz w:val="32"/>
          <w:szCs w:val="32"/>
        </w:rPr>
        <w:t>ribelle</w:t>
      </w:r>
      <w:r w:rsidRPr="004D5EAC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4D5EAC">
        <w:rPr>
          <w:rFonts w:asciiTheme="minorHAnsi" w:hAnsiTheme="minorHAnsi" w:cstheme="minorHAnsi"/>
          <w:sz w:val="32"/>
          <w:szCs w:val="32"/>
        </w:rPr>
        <w:t xml:space="preserve"> giornale delle brigate d'assalto Garibaldi</w:t>
      </w:r>
      <w:r w:rsidRPr="004D5EAC">
        <w:rPr>
          <w:rFonts w:asciiTheme="minorHAnsi" w:hAnsiTheme="minorHAnsi" w:cstheme="minorHAnsi"/>
          <w:sz w:val="32"/>
          <w:szCs w:val="32"/>
        </w:rPr>
        <w:t>,</w:t>
      </w:r>
      <w:r w:rsidRPr="004D5EAC">
        <w:rPr>
          <w:rFonts w:asciiTheme="minorHAnsi" w:hAnsiTheme="minorHAnsi" w:cstheme="minorHAnsi"/>
          <w:sz w:val="32"/>
          <w:szCs w:val="32"/>
        </w:rPr>
        <w:t xml:space="preserve"> Divisione Capitano Mingo. - A</w:t>
      </w:r>
      <w:r w:rsidRPr="004D5EAC">
        <w:rPr>
          <w:rFonts w:asciiTheme="minorHAnsi" w:hAnsiTheme="minorHAnsi" w:cstheme="minorHAnsi"/>
          <w:sz w:val="32"/>
          <w:szCs w:val="32"/>
        </w:rPr>
        <w:t>nno</w:t>
      </w:r>
      <w:r w:rsidRPr="004D5EAC">
        <w:rPr>
          <w:rFonts w:asciiTheme="minorHAnsi" w:hAnsiTheme="minorHAnsi" w:cstheme="minorHAnsi"/>
          <w:sz w:val="32"/>
          <w:szCs w:val="32"/>
        </w:rPr>
        <w:t xml:space="preserve"> 1, n. 1 (10 dic</w:t>
      </w:r>
      <w:r w:rsidRPr="004D5EAC">
        <w:rPr>
          <w:rFonts w:asciiTheme="minorHAnsi" w:hAnsiTheme="minorHAnsi" w:cstheme="minorHAnsi"/>
          <w:sz w:val="32"/>
          <w:szCs w:val="32"/>
        </w:rPr>
        <w:t>embre</w:t>
      </w:r>
      <w:r w:rsidRPr="004D5EAC">
        <w:rPr>
          <w:rFonts w:asciiTheme="minorHAnsi" w:hAnsiTheme="minorHAnsi" w:cstheme="minorHAnsi"/>
          <w:sz w:val="32"/>
          <w:szCs w:val="32"/>
        </w:rPr>
        <w:t xml:space="preserve"> 1944). - [</w:t>
      </w:r>
      <w:proofErr w:type="gramStart"/>
      <w:r w:rsidR="00694F46" w:rsidRPr="004D5EAC">
        <w:rPr>
          <w:rFonts w:asciiTheme="minorHAnsi" w:hAnsiTheme="minorHAnsi" w:cstheme="minorHAnsi"/>
          <w:sz w:val="32"/>
          <w:szCs w:val="32"/>
        </w:rPr>
        <w:t>Carpeneto</w:t>
      </w:r>
      <w:r w:rsidRPr="004D5EAC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4D5EAC">
        <w:rPr>
          <w:rFonts w:asciiTheme="minorHAnsi" w:hAnsiTheme="minorHAnsi" w:cstheme="minorHAnsi"/>
          <w:sz w:val="32"/>
          <w:szCs w:val="32"/>
        </w:rPr>
        <w:t xml:space="preserve"> s.n., 1944</w:t>
      </w:r>
      <w:r w:rsidR="00694F46" w:rsidRPr="004D5EAC">
        <w:rPr>
          <w:rFonts w:asciiTheme="minorHAnsi" w:hAnsiTheme="minorHAnsi" w:cstheme="minorHAnsi"/>
          <w:sz w:val="32"/>
          <w:szCs w:val="32"/>
        </w:rPr>
        <w:t>]</w:t>
      </w:r>
      <w:r w:rsidRPr="004D5EAC">
        <w:rPr>
          <w:rFonts w:asciiTheme="minorHAnsi" w:hAnsiTheme="minorHAnsi" w:cstheme="minorHAnsi"/>
          <w:sz w:val="32"/>
          <w:szCs w:val="32"/>
        </w:rPr>
        <w:t xml:space="preserve">. </w:t>
      </w:r>
      <w:r w:rsidRPr="004D5EAC">
        <w:rPr>
          <w:rFonts w:asciiTheme="minorHAnsi" w:hAnsiTheme="minorHAnsi" w:cstheme="minorHAnsi"/>
          <w:sz w:val="32"/>
          <w:szCs w:val="32"/>
        </w:rPr>
        <w:t>–</w:t>
      </w:r>
      <w:r w:rsidRPr="004D5EAC">
        <w:rPr>
          <w:rFonts w:asciiTheme="minorHAnsi" w:hAnsiTheme="minorHAnsi" w:cstheme="minorHAnsi"/>
          <w:sz w:val="32"/>
          <w:szCs w:val="32"/>
        </w:rPr>
        <w:t xml:space="preserve"> </w:t>
      </w:r>
      <w:r w:rsidRPr="004D5EAC">
        <w:rPr>
          <w:rFonts w:asciiTheme="minorHAnsi" w:hAnsiTheme="minorHAnsi" w:cstheme="minorHAnsi"/>
          <w:sz w:val="32"/>
          <w:szCs w:val="32"/>
        </w:rPr>
        <w:t xml:space="preserve">1 </w:t>
      </w:r>
      <w:proofErr w:type="gramStart"/>
      <w:r w:rsidRPr="004D5EAC">
        <w:rPr>
          <w:rFonts w:asciiTheme="minorHAnsi" w:hAnsiTheme="minorHAnsi" w:cstheme="minorHAnsi"/>
          <w:sz w:val="32"/>
          <w:szCs w:val="32"/>
        </w:rPr>
        <w:t>v</w:t>
      </w:r>
      <w:r w:rsidRPr="004D5EAC">
        <w:rPr>
          <w:rFonts w:asciiTheme="minorHAnsi" w:hAnsiTheme="minorHAnsi" w:cstheme="minorHAnsi"/>
          <w:sz w:val="32"/>
          <w:szCs w:val="32"/>
        </w:rPr>
        <w:t>olume</w:t>
      </w:r>
      <w:r w:rsidRPr="004D5EAC">
        <w:rPr>
          <w:rFonts w:asciiTheme="minorHAnsi" w:hAnsiTheme="minorHAnsi" w:cstheme="minorHAnsi"/>
          <w:sz w:val="32"/>
          <w:szCs w:val="32"/>
        </w:rPr>
        <w:t xml:space="preserve"> ;</w:t>
      </w:r>
      <w:proofErr w:type="gramEnd"/>
      <w:r w:rsidRPr="004D5EAC">
        <w:rPr>
          <w:rFonts w:asciiTheme="minorHAnsi" w:hAnsiTheme="minorHAnsi" w:cstheme="minorHAnsi"/>
          <w:sz w:val="32"/>
          <w:szCs w:val="32"/>
        </w:rPr>
        <w:t xml:space="preserve"> 33 cm. </w:t>
      </w:r>
      <w:r w:rsidRPr="004D5EAC">
        <w:rPr>
          <w:rFonts w:asciiTheme="minorHAnsi" w:hAnsiTheme="minorHAnsi" w:cstheme="minorHAnsi"/>
          <w:sz w:val="32"/>
          <w:szCs w:val="32"/>
        </w:rPr>
        <w:t>((</w:t>
      </w:r>
      <w:r w:rsidRPr="004D5EAC">
        <w:rPr>
          <w:rFonts w:asciiTheme="minorHAnsi" w:hAnsiTheme="minorHAnsi" w:cstheme="minorHAnsi"/>
          <w:sz w:val="32"/>
          <w:szCs w:val="32"/>
        </w:rPr>
        <w:t>Ciclostilato</w:t>
      </w:r>
      <w:r w:rsidRPr="004D5EAC">
        <w:rPr>
          <w:rFonts w:asciiTheme="minorHAnsi" w:hAnsiTheme="minorHAnsi" w:cstheme="minorHAnsi"/>
          <w:sz w:val="32"/>
          <w:szCs w:val="32"/>
        </w:rPr>
        <w:t xml:space="preserve">. - </w:t>
      </w:r>
      <w:r w:rsidRPr="004D5EAC">
        <w:rPr>
          <w:rFonts w:asciiTheme="minorHAnsi" w:hAnsiTheme="minorHAnsi" w:cstheme="minorHAnsi"/>
          <w:sz w:val="32"/>
          <w:szCs w:val="32"/>
        </w:rPr>
        <w:t>IEI0407678</w:t>
      </w:r>
    </w:p>
    <w:p w14:paraId="3047E210" w14:textId="3241ABCB" w:rsidR="005F5295" w:rsidRPr="004D5EAC" w:rsidRDefault="005F5295" w:rsidP="00B265E4">
      <w:pPr>
        <w:jc w:val="both"/>
        <w:rPr>
          <w:rFonts w:asciiTheme="minorHAnsi" w:hAnsiTheme="minorHAnsi" w:cstheme="minorHAnsi"/>
          <w:sz w:val="32"/>
          <w:szCs w:val="32"/>
        </w:rPr>
      </w:pPr>
      <w:r w:rsidRPr="004D5EAC">
        <w:rPr>
          <w:rFonts w:asciiTheme="minorHAnsi" w:hAnsiTheme="minorHAnsi" w:cstheme="minorHAnsi"/>
          <w:b/>
          <w:bCs/>
          <w:color w:val="C00000"/>
          <w:sz w:val="32"/>
          <w:szCs w:val="32"/>
        </w:rPr>
        <w:t>Copia digitale</w:t>
      </w:r>
      <w:r w:rsidRPr="004D5EAC">
        <w:rPr>
          <w:rFonts w:asciiTheme="minorHAnsi" w:hAnsiTheme="minorHAnsi" w:cstheme="minorHAnsi"/>
          <w:sz w:val="32"/>
          <w:szCs w:val="32"/>
        </w:rPr>
        <w:t>: n.1(1944)</w:t>
      </w:r>
    </w:p>
    <w:p w14:paraId="4C333AEA" w14:textId="74102AD0" w:rsidR="00694F46" w:rsidRPr="004D5EAC" w:rsidRDefault="00694F46" w:rsidP="00B265E4">
      <w:pPr>
        <w:jc w:val="both"/>
        <w:rPr>
          <w:rFonts w:asciiTheme="minorHAnsi" w:hAnsiTheme="minorHAnsi" w:cstheme="minorHAnsi"/>
          <w:sz w:val="32"/>
          <w:szCs w:val="32"/>
        </w:rPr>
      </w:pPr>
      <w:r w:rsidRPr="004D5EAC">
        <w:rPr>
          <w:rFonts w:asciiTheme="minorHAnsi" w:hAnsiTheme="minorHAnsi" w:cstheme="minorHAnsi"/>
          <w:sz w:val="32"/>
          <w:szCs w:val="32"/>
        </w:rPr>
        <w:t>Autore: Ferrari, Bartolomeo</w:t>
      </w:r>
    </w:p>
    <w:p w14:paraId="04E4942A" w14:textId="61A640D5" w:rsidR="00960BBC" w:rsidRPr="004D5EAC" w:rsidRDefault="00960BBC" w:rsidP="00B265E4">
      <w:pPr>
        <w:jc w:val="both"/>
        <w:rPr>
          <w:rFonts w:asciiTheme="minorHAnsi" w:hAnsiTheme="minorHAnsi" w:cstheme="minorHAnsi"/>
          <w:sz w:val="32"/>
          <w:szCs w:val="32"/>
        </w:rPr>
      </w:pPr>
      <w:r w:rsidRPr="004D5EAC">
        <w:rPr>
          <w:rFonts w:asciiTheme="minorHAnsi" w:hAnsiTheme="minorHAnsi" w:cstheme="minorHAnsi"/>
          <w:sz w:val="32"/>
          <w:szCs w:val="32"/>
        </w:rPr>
        <w:t xml:space="preserve">Il </w:t>
      </w:r>
      <w:r w:rsidRPr="004D5EAC">
        <w:rPr>
          <w:rFonts w:asciiTheme="minorHAnsi" w:hAnsiTheme="minorHAnsi" w:cstheme="minorHAnsi"/>
          <w:sz w:val="32"/>
          <w:szCs w:val="32"/>
        </w:rPr>
        <w:t>*</w:t>
      </w:r>
      <w:proofErr w:type="gramStart"/>
      <w:r w:rsidRPr="004D5EAC">
        <w:rPr>
          <w:rFonts w:asciiTheme="minorHAnsi" w:hAnsiTheme="minorHAnsi" w:cstheme="minorHAnsi"/>
          <w:b/>
          <w:bCs/>
          <w:sz w:val="32"/>
          <w:szCs w:val="32"/>
        </w:rPr>
        <w:t>patriota</w:t>
      </w:r>
      <w:r w:rsidRPr="004D5EAC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4D5EAC">
        <w:rPr>
          <w:rFonts w:asciiTheme="minorHAnsi" w:hAnsiTheme="minorHAnsi" w:cstheme="minorHAnsi"/>
          <w:sz w:val="32"/>
          <w:szCs w:val="32"/>
        </w:rPr>
        <w:t xml:space="preserve"> già 'Il Ribelle</w:t>
      </w:r>
      <w:proofErr w:type="gramStart"/>
      <w:r w:rsidRPr="004D5EAC">
        <w:rPr>
          <w:rFonts w:asciiTheme="minorHAnsi" w:hAnsiTheme="minorHAnsi" w:cstheme="minorHAnsi"/>
          <w:sz w:val="32"/>
          <w:szCs w:val="32"/>
        </w:rPr>
        <w:t>' :</w:t>
      </w:r>
      <w:proofErr w:type="gramEnd"/>
      <w:r w:rsidRPr="004D5EAC">
        <w:rPr>
          <w:rFonts w:asciiTheme="minorHAnsi" w:hAnsiTheme="minorHAnsi" w:cstheme="minorHAnsi"/>
          <w:sz w:val="32"/>
          <w:szCs w:val="32"/>
        </w:rPr>
        <w:t xml:space="preserve"> giornale delle Brigate d'assalto Garibaldi, Divisione Mingo. - [</w:t>
      </w:r>
      <w:proofErr w:type="gramStart"/>
      <w:r w:rsidR="00694F46" w:rsidRPr="004D5EAC">
        <w:rPr>
          <w:rFonts w:asciiTheme="minorHAnsi" w:hAnsiTheme="minorHAnsi" w:cstheme="minorHAnsi"/>
          <w:sz w:val="32"/>
          <w:szCs w:val="32"/>
        </w:rPr>
        <w:t>S</w:t>
      </w:r>
      <w:r w:rsidRPr="004D5EAC">
        <w:rPr>
          <w:rFonts w:asciiTheme="minorHAnsi" w:hAnsiTheme="minorHAnsi" w:cstheme="minorHAnsi"/>
          <w:sz w:val="32"/>
          <w:szCs w:val="32"/>
        </w:rPr>
        <w:t>.l. :</w:t>
      </w:r>
      <w:proofErr w:type="gramEnd"/>
      <w:r w:rsidRPr="004D5EAC">
        <w:rPr>
          <w:rFonts w:asciiTheme="minorHAnsi" w:hAnsiTheme="minorHAnsi" w:cstheme="minorHAnsi"/>
          <w:sz w:val="32"/>
          <w:szCs w:val="32"/>
        </w:rPr>
        <w:t xml:space="preserve"> s.n., 1945</w:t>
      </w:r>
      <w:r w:rsidRPr="004D5EAC">
        <w:rPr>
          <w:rFonts w:asciiTheme="minorHAnsi" w:hAnsiTheme="minorHAnsi" w:cstheme="minorHAnsi"/>
          <w:sz w:val="32"/>
          <w:szCs w:val="32"/>
        </w:rPr>
        <w:t>]</w:t>
      </w:r>
      <w:r w:rsidRPr="004D5EAC">
        <w:rPr>
          <w:rFonts w:asciiTheme="minorHAnsi" w:hAnsiTheme="minorHAnsi" w:cstheme="minorHAnsi"/>
          <w:sz w:val="32"/>
          <w:szCs w:val="32"/>
        </w:rPr>
        <w:t xml:space="preserve">. </w:t>
      </w:r>
      <w:r w:rsidRPr="004D5EAC">
        <w:rPr>
          <w:rFonts w:asciiTheme="minorHAnsi" w:hAnsiTheme="minorHAnsi" w:cstheme="minorHAnsi"/>
          <w:sz w:val="32"/>
          <w:szCs w:val="32"/>
        </w:rPr>
        <w:t>–</w:t>
      </w:r>
      <w:r w:rsidRPr="004D5EAC">
        <w:rPr>
          <w:rFonts w:asciiTheme="minorHAnsi" w:hAnsiTheme="minorHAnsi" w:cstheme="minorHAnsi"/>
          <w:sz w:val="32"/>
          <w:szCs w:val="32"/>
        </w:rPr>
        <w:t xml:space="preserve"> </w:t>
      </w:r>
      <w:r w:rsidRPr="004D5EAC">
        <w:rPr>
          <w:rFonts w:asciiTheme="minorHAnsi" w:hAnsiTheme="minorHAnsi" w:cstheme="minorHAnsi"/>
          <w:sz w:val="32"/>
          <w:szCs w:val="32"/>
        </w:rPr>
        <w:t>1</w:t>
      </w:r>
      <w:r w:rsidR="00694F46" w:rsidRPr="004D5EAC">
        <w:rPr>
          <w:rFonts w:asciiTheme="minorHAnsi" w:hAnsiTheme="minorHAnsi" w:cstheme="minorHAnsi"/>
          <w:sz w:val="32"/>
          <w:szCs w:val="32"/>
        </w:rPr>
        <w:t>2</w:t>
      </w:r>
      <w:r w:rsidRPr="004D5EAC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4D5EAC">
        <w:rPr>
          <w:rFonts w:asciiTheme="minorHAnsi" w:hAnsiTheme="minorHAnsi" w:cstheme="minorHAnsi"/>
          <w:sz w:val="32"/>
          <w:szCs w:val="32"/>
        </w:rPr>
        <w:t>volum</w:t>
      </w:r>
      <w:r w:rsidR="00694F46" w:rsidRPr="004D5EAC">
        <w:rPr>
          <w:rFonts w:asciiTheme="minorHAnsi" w:hAnsiTheme="minorHAnsi" w:cstheme="minorHAnsi"/>
          <w:sz w:val="32"/>
          <w:szCs w:val="32"/>
        </w:rPr>
        <w:t>i</w:t>
      </w:r>
      <w:r w:rsidRPr="004D5EAC">
        <w:rPr>
          <w:rFonts w:asciiTheme="minorHAnsi" w:hAnsiTheme="minorHAnsi" w:cstheme="minorHAnsi"/>
          <w:sz w:val="32"/>
          <w:szCs w:val="32"/>
        </w:rPr>
        <w:t xml:space="preserve"> ;</w:t>
      </w:r>
      <w:proofErr w:type="gramEnd"/>
      <w:r w:rsidRPr="004D5EAC">
        <w:rPr>
          <w:rFonts w:asciiTheme="minorHAnsi" w:hAnsiTheme="minorHAnsi" w:cstheme="minorHAnsi"/>
          <w:sz w:val="32"/>
          <w:szCs w:val="32"/>
        </w:rPr>
        <w:t xml:space="preserve"> </w:t>
      </w:r>
      <w:r w:rsidRPr="004D5EAC">
        <w:rPr>
          <w:rFonts w:asciiTheme="minorHAnsi" w:hAnsiTheme="minorHAnsi" w:cstheme="minorHAnsi"/>
          <w:sz w:val="32"/>
          <w:szCs w:val="32"/>
        </w:rPr>
        <w:t xml:space="preserve">30 cm. </w:t>
      </w:r>
      <w:r w:rsidRPr="004D5EAC">
        <w:rPr>
          <w:rFonts w:asciiTheme="minorHAnsi" w:hAnsiTheme="minorHAnsi" w:cstheme="minorHAnsi"/>
          <w:sz w:val="32"/>
          <w:szCs w:val="32"/>
        </w:rPr>
        <w:t>((</w:t>
      </w:r>
      <w:r w:rsidR="005F5295" w:rsidRPr="004D5EAC">
        <w:rPr>
          <w:rFonts w:asciiTheme="minorHAnsi" w:hAnsiTheme="minorHAnsi" w:cstheme="minorHAnsi"/>
          <w:sz w:val="32"/>
          <w:szCs w:val="32"/>
        </w:rPr>
        <w:t>Settimanale</w:t>
      </w:r>
      <w:r w:rsidR="005F5295" w:rsidRPr="004D5EAC">
        <w:rPr>
          <w:rFonts w:asciiTheme="minorHAnsi" w:hAnsiTheme="minorHAnsi" w:cstheme="minorHAnsi"/>
          <w:sz w:val="32"/>
          <w:szCs w:val="32"/>
        </w:rPr>
        <w:t xml:space="preserve"> irregolare</w:t>
      </w:r>
      <w:r w:rsidR="005F5295" w:rsidRPr="004D5EAC">
        <w:rPr>
          <w:rFonts w:asciiTheme="minorHAnsi" w:hAnsiTheme="minorHAnsi" w:cstheme="minorHAnsi"/>
          <w:sz w:val="32"/>
          <w:szCs w:val="32"/>
        </w:rPr>
        <w:t>. -</w:t>
      </w:r>
      <w:r w:rsidR="005F5295" w:rsidRPr="004D5EAC">
        <w:rPr>
          <w:rFonts w:asciiTheme="minorHAnsi" w:hAnsiTheme="minorHAnsi" w:cstheme="minorHAnsi"/>
          <w:sz w:val="32"/>
          <w:szCs w:val="32"/>
        </w:rPr>
        <w:t xml:space="preserve"> </w:t>
      </w:r>
      <w:r w:rsidR="005F5295" w:rsidRPr="004D5EAC">
        <w:rPr>
          <w:rFonts w:asciiTheme="minorHAnsi" w:hAnsiTheme="minorHAnsi" w:cstheme="minorHAnsi"/>
          <w:sz w:val="32"/>
          <w:szCs w:val="32"/>
        </w:rPr>
        <w:t>S</w:t>
      </w:r>
      <w:r w:rsidR="005F5295" w:rsidRPr="004D5EAC">
        <w:rPr>
          <w:rFonts w:asciiTheme="minorHAnsi" w:hAnsiTheme="minorHAnsi" w:cstheme="minorHAnsi"/>
          <w:sz w:val="32"/>
          <w:szCs w:val="32"/>
        </w:rPr>
        <w:t>tampa clandestina</w:t>
      </w:r>
      <w:r w:rsidR="005F5295" w:rsidRPr="004D5EAC">
        <w:rPr>
          <w:rFonts w:asciiTheme="minorHAnsi" w:hAnsiTheme="minorHAnsi" w:cstheme="minorHAnsi"/>
          <w:sz w:val="32"/>
          <w:szCs w:val="32"/>
        </w:rPr>
        <w:t xml:space="preserve">. - </w:t>
      </w:r>
      <w:r w:rsidRPr="004D5EAC">
        <w:rPr>
          <w:rFonts w:asciiTheme="minorHAnsi" w:hAnsiTheme="minorHAnsi" w:cstheme="minorHAnsi"/>
          <w:sz w:val="32"/>
          <w:szCs w:val="32"/>
        </w:rPr>
        <w:t>Descriz</w:t>
      </w:r>
      <w:r w:rsidRPr="004D5EAC">
        <w:rPr>
          <w:rFonts w:asciiTheme="minorHAnsi" w:hAnsiTheme="minorHAnsi" w:cstheme="minorHAnsi"/>
          <w:sz w:val="32"/>
          <w:szCs w:val="32"/>
        </w:rPr>
        <w:t>ione</w:t>
      </w:r>
      <w:r w:rsidRPr="004D5EAC">
        <w:rPr>
          <w:rFonts w:asciiTheme="minorHAnsi" w:hAnsiTheme="minorHAnsi" w:cstheme="minorHAnsi"/>
          <w:sz w:val="32"/>
          <w:szCs w:val="32"/>
        </w:rPr>
        <w:t xml:space="preserve"> basata su: a</w:t>
      </w:r>
      <w:r w:rsidRPr="004D5EAC">
        <w:rPr>
          <w:rFonts w:asciiTheme="minorHAnsi" w:hAnsiTheme="minorHAnsi" w:cstheme="minorHAnsi"/>
          <w:sz w:val="32"/>
          <w:szCs w:val="32"/>
        </w:rPr>
        <w:t xml:space="preserve">nno </w:t>
      </w:r>
      <w:r w:rsidRPr="004D5EAC">
        <w:rPr>
          <w:rFonts w:asciiTheme="minorHAnsi" w:hAnsiTheme="minorHAnsi" w:cstheme="minorHAnsi"/>
          <w:sz w:val="32"/>
          <w:szCs w:val="32"/>
        </w:rPr>
        <w:t>1, n. 8</w:t>
      </w:r>
      <w:r w:rsidRPr="004D5EAC">
        <w:rPr>
          <w:rFonts w:asciiTheme="minorHAnsi" w:hAnsiTheme="minorHAnsi" w:cstheme="minorHAnsi"/>
          <w:sz w:val="32"/>
          <w:szCs w:val="32"/>
        </w:rPr>
        <w:t xml:space="preserve"> </w:t>
      </w:r>
      <w:r w:rsidRPr="004D5EAC">
        <w:rPr>
          <w:rFonts w:asciiTheme="minorHAnsi" w:hAnsiTheme="minorHAnsi" w:cstheme="minorHAnsi"/>
          <w:sz w:val="32"/>
          <w:szCs w:val="32"/>
        </w:rPr>
        <w:t>(9 marzo 1945</w:t>
      </w:r>
      <w:r w:rsidR="005F5295" w:rsidRPr="004D5EAC">
        <w:rPr>
          <w:rFonts w:asciiTheme="minorHAnsi" w:hAnsiTheme="minorHAnsi" w:cstheme="minorHAnsi"/>
          <w:sz w:val="32"/>
          <w:szCs w:val="32"/>
        </w:rPr>
        <w:t>)</w:t>
      </w:r>
      <w:r w:rsidRPr="004D5EAC">
        <w:rPr>
          <w:rFonts w:asciiTheme="minorHAnsi" w:hAnsiTheme="minorHAnsi" w:cstheme="minorHAnsi"/>
          <w:sz w:val="32"/>
          <w:szCs w:val="32"/>
        </w:rPr>
        <w:t>.</w:t>
      </w:r>
      <w:r w:rsidRPr="004D5EAC">
        <w:rPr>
          <w:rFonts w:asciiTheme="minorHAnsi" w:hAnsiTheme="minorHAnsi" w:cstheme="minorHAnsi"/>
          <w:sz w:val="32"/>
          <w:szCs w:val="32"/>
        </w:rPr>
        <w:t xml:space="preserve"> - </w:t>
      </w:r>
      <w:r w:rsidRPr="004D5EAC">
        <w:rPr>
          <w:rFonts w:asciiTheme="minorHAnsi" w:hAnsiTheme="minorHAnsi" w:cstheme="minorHAnsi"/>
          <w:sz w:val="32"/>
          <w:szCs w:val="32"/>
        </w:rPr>
        <w:t>TO01260100</w:t>
      </w:r>
    </w:p>
    <w:p w14:paraId="47FDFF2C" w14:textId="7B2E75FC" w:rsidR="005F5295" w:rsidRPr="004D5EAC" w:rsidRDefault="005F5295" w:rsidP="00B265E4">
      <w:pPr>
        <w:jc w:val="both"/>
        <w:rPr>
          <w:rFonts w:asciiTheme="minorHAnsi" w:hAnsiTheme="minorHAnsi" w:cstheme="minorHAnsi"/>
          <w:sz w:val="32"/>
          <w:szCs w:val="32"/>
        </w:rPr>
      </w:pPr>
      <w:r w:rsidRPr="004D5EAC">
        <w:rPr>
          <w:rFonts w:asciiTheme="minorHAnsi" w:hAnsiTheme="minorHAnsi" w:cstheme="minorHAnsi"/>
          <w:b/>
          <w:bCs/>
          <w:color w:val="C00000"/>
          <w:sz w:val="32"/>
          <w:szCs w:val="32"/>
        </w:rPr>
        <w:t>Copia digitale</w:t>
      </w:r>
      <w:r w:rsidRPr="004D5EAC">
        <w:rPr>
          <w:rFonts w:asciiTheme="minorHAnsi" w:hAnsiTheme="minorHAnsi" w:cstheme="minorHAnsi"/>
          <w:sz w:val="32"/>
          <w:szCs w:val="32"/>
        </w:rPr>
        <w:t>: n.3(1945)</w:t>
      </w:r>
    </w:p>
    <w:p w14:paraId="2EF195BC" w14:textId="37356981" w:rsidR="00960BBC" w:rsidRPr="004D5EAC" w:rsidRDefault="00960BBC" w:rsidP="00B265E4">
      <w:pPr>
        <w:jc w:val="both"/>
        <w:rPr>
          <w:rFonts w:asciiTheme="minorHAnsi" w:hAnsiTheme="minorHAnsi" w:cstheme="minorHAnsi"/>
          <w:sz w:val="32"/>
          <w:szCs w:val="32"/>
        </w:rPr>
      </w:pPr>
      <w:r w:rsidRPr="004D5EAC">
        <w:rPr>
          <w:rFonts w:asciiTheme="minorHAnsi" w:hAnsiTheme="minorHAnsi" w:cstheme="minorHAnsi"/>
          <w:sz w:val="32"/>
          <w:szCs w:val="32"/>
        </w:rPr>
        <w:t xml:space="preserve">Autore: </w:t>
      </w:r>
      <w:hyperlink r:id="rId10" w:tgtFrame="_self" w:history="1">
        <w:r w:rsidRPr="004D5EAC">
          <w:rPr>
            <w:rStyle w:val="Collegamentoipertestuale"/>
            <w:rFonts w:asciiTheme="minorHAnsi" w:hAnsiTheme="minorHAnsi" w:cstheme="minorHAnsi"/>
            <w:sz w:val="32"/>
            <w:szCs w:val="32"/>
          </w:rPr>
          <w:t xml:space="preserve">Brigate d'assalto </w:t>
        </w:r>
        <w:proofErr w:type="gramStart"/>
        <w:r w:rsidRPr="004D5EAC">
          <w:rPr>
            <w:rStyle w:val="Collegamentoipertestuale"/>
            <w:rFonts w:asciiTheme="minorHAnsi" w:hAnsiTheme="minorHAnsi" w:cstheme="minorHAnsi"/>
            <w:sz w:val="32"/>
            <w:szCs w:val="32"/>
          </w:rPr>
          <w:t>Garibaldi :</w:t>
        </w:r>
        <w:proofErr w:type="gramEnd"/>
        <w:r w:rsidRPr="004D5EAC">
          <w:rPr>
            <w:rStyle w:val="Collegamentoipertestuale"/>
            <w:rFonts w:asciiTheme="minorHAnsi" w:hAnsiTheme="minorHAnsi" w:cstheme="minorHAnsi"/>
            <w:sz w:val="32"/>
            <w:szCs w:val="32"/>
          </w:rPr>
          <w:t xml:space="preserve"> Divisione Mingo </w:t>
        </w:r>
      </w:hyperlink>
    </w:p>
    <w:p w14:paraId="154BA98D" w14:textId="4D108682" w:rsidR="00960BBC" w:rsidRPr="004D5EAC" w:rsidRDefault="00960BBC" w:rsidP="00B265E4">
      <w:pPr>
        <w:jc w:val="both"/>
        <w:rPr>
          <w:rFonts w:asciiTheme="minorHAnsi" w:hAnsiTheme="minorHAnsi" w:cstheme="minorHAnsi"/>
          <w:sz w:val="32"/>
          <w:szCs w:val="32"/>
        </w:rPr>
      </w:pPr>
      <w:r w:rsidRPr="004D5EAC">
        <w:rPr>
          <w:rFonts w:asciiTheme="minorHAnsi" w:hAnsiTheme="minorHAnsi" w:cstheme="minorHAnsi"/>
          <w:sz w:val="32"/>
          <w:szCs w:val="32"/>
        </w:rPr>
        <w:t xml:space="preserve">Soggetto: Resistenza – </w:t>
      </w:r>
      <w:r w:rsidR="00B265E4" w:rsidRPr="004D5EAC">
        <w:rPr>
          <w:rFonts w:asciiTheme="minorHAnsi" w:hAnsiTheme="minorHAnsi" w:cstheme="minorHAnsi"/>
          <w:sz w:val="32"/>
          <w:szCs w:val="32"/>
        </w:rPr>
        <w:t>Valle dell’Orba</w:t>
      </w:r>
      <w:r w:rsidRPr="004D5EAC">
        <w:rPr>
          <w:rFonts w:asciiTheme="minorHAnsi" w:hAnsiTheme="minorHAnsi" w:cstheme="minorHAnsi"/>
          <w:sz w:val="32"/>
          <w:szCs w:val="32"/>
        </w:rPr>
        <w:t xml:space="preserve"> - </w:t>
      </w:r>
      <w:r w:rsidR="005F5295" w:rsidRPr="004D5EAC">
        <w:rPr>
          <w:rFonts w:asciiTheme="minorHAnsi" w:hAnsiTheme="minorHAnsi" w:cstheme="minorHAnsi"/>
          <w:sz w:val="32"/>
          <w:szCs w:val="32"/>
        </w:rPr>
        <w:t>1944-</w:t>
      </w:r>
      <w:r w:rsidRPr="004D5EAC">
        <w:rPr>
          <w:rFonts w:asciiTheme="minorHAnsi" w:hAnsiTheme="minorHAnsi" w:cstheme="minorHAnsi"/>
          <w:sz w:val="32"/>
          <w:szCs w:val="32"/>
        </w:rPr>
        <w:t>1945</w:t>
      </w:r>
      <w:r w:rsidR="00694F46" w:rsidRPr="004D5EAC">
        <w:rPr>
          <w:rFonts w:asciiTheme="minorHAnsi" w:hAnsiTheme="minorHAnsi" w:cstheme="minorHAnsi"/>
          <w:sz w:val="32"/>
          <w:szCs w:val="32"/>
        </w:rPr>
        <w:t xml:space="preserve">; </w:t>
      </w:r>
      <w:hyperlink r:id="rId11" w:tgtFrame="_self" w:history="1">
        <w:r w:rsidR="00694F46" w:rsidRPr="004D5EAC">
          <w:rPr>
            <w:rStyle w:val="Collegamentoipertestuale"/>
            <w:rFonts w:asciiTheme="minorHAnsi" w:hAnsiTheme="minorHAnsi" w:cstheme="minorHAnsi"/>
            <w:sz w:val="32"/>
            <w:szCs w:val="32"/>
          </w:rPr>
          <w:t>Stampa clandestina - Liguria - 1944-1945</w:t>
        </w:r>
      </w:hyperlink>
    </w:p>
    <w:p w14:paraId="1F01A528" w14:textId="02E7E091" w:rsidR="00B265E4" w:rsidRPr="004D5EAC" w:rsidRDefault="00694F46" w:rsidP="00B265E4">
      <w:pPr>
        <w:jc w:val="both"/>
        <w:rPr>
          <w:rFonts w:asciiTheme="minorHAnsi" w:hAnsiTheme="minorHAnsi" w:cstheme="minorHAnsi"/>
          <w:sz w:val="32"/>
          <w:szCs w:val="32"/>
        </w:rPr>
      </w:pPr>
      <w:r w:rsidRPr="004D5EAC">
        <w:rPr>
          <w:rFonts w:asciiTheme="minorHAnsi" w:hAnsiTheme="minorHAnsi" w:cstheme="minorHAnsi"/>
          <w:sz w:val="32"/>
          <w:szCs w:val="32"/>
        </w:rPr>
        <w:t>Classe: D</w:t>
      </w:r>
      <w:hyperlink r:id="rId12" w:tgtFrame="_self" w:history="1">
        <w:r w:rsidRPr="004D5EAC">
          <w:rPr>
            <w:rStyle w:val="Collegamentoipertestuale"/>
            <w:rFonts w:asciiTheme="minorHAnsi" w:hAnsiTheme="minorHAnsi" w:cstheme="minorHAnsi"/>
            <w:sz w:val="32"/>
            <w:szCs w:val="32"/>
          </w:rPr>
          <w:t>940.53451805</w:t>
        </w:r>
      </w:hyperlink>
    </w:p>
    <w:p w14:paraId="2E6A5F50" w14:textId="77777777" w:rsidR="00694F46" w:rsidRPr="004D5EAC" w:rsidRDefault="00694F46" w:rsidP="00B265E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98F996F" w14:textId="4CAEDD1A" w:rsidR="00B265E4" w:rsidRPr="004D5EAC" w:rsidRDefault="00B265E4" w:rsidP="00B265E4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4D5EAC"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7283F574" w14:textId="2B3C1839" w:rsidR="00B265E4" w:rsidRPr="004D5EAC" w:rsidRDefault="00B265E4" w:rsidP="00B265E4">
      <w:pPr>
        <w:jc w:val="both"/>
        <w:rPr>
          <w:rFonts w:asciiTheme="minorHAnsi" w:hAnsiTheme="minorHAnsi" w:cstheme="minorHAnsi"/>
          <w:sz w:val="28"/>
          <w:szCs w:val="28"/>
        </w:rPr>
      </w:pPr>
      <w:r w:rsidRPr="004D5EAC">
        <w:rPr>
          <w:rFonts w:asciiTheme="minorHAnsi" w:hAnsiTheme="minorHAnsi" w:cstheme="minorHAnsi"/>
          <w:sz w:val="28"/>
          <w:szCs w:val="28"/>
        </w:rPr>
        <w:t>Un’importante opera di coesione venne svolta da Don Berto, il cappellano della Mingo, il quale, insieme all’addetto stampa, curò la nasci</w:t>
      </w:r>
      <w:r w:rsidRPr="004D5EAC">
        <w:rPr>
          <w:rFonts w:asciiTheme="minorHAnsi" w:hAnsiTheme="minorHAnsi" w:cstheme="minorHAnsi"/>
          <w:sz w:val="28"/>
          <w:szCs w:val="28"/>
        </w:rPr>
        <w:t>ta</w:t>
      </w:r>
      <w:r w:rsidR="00694F46" w:rsidRPr="004D5EAC">
        <w:rPr>
          <w:rFonts w:asciiTheme="minorHAnsi" w:hAnsiTheme="minorHAnsi" w:cstheme="minorHAnsi"/>
          <w:sz w:val="28"/>
          <w:szCs w:val="28"/>
        </w:rPr>
        <w:t xml:space="preserve"> </w:t>
      </w:r>
      <w:r w:rsidR="00694F46" w:rsidRPr="004D5EAC">
        <w:rPr>
          <w:rFonts w:asciiTheme="minorHAnsi" w:hAnsiTheme="minorHAnsi" w:cstheme="minorHAnsi"/>
          <w:sz w:val="28"/>
          <w:szCs w:val="28"/>
        </w:rPr>
        <w:t>e poi la diffusione di un giornale intitolato “Il Ribelle”. Il primo dei quattordici numeri che uscirono fino alla Liberazione fu stampato a Carpeneto il 10 dicembre ’44 presso la Cascina Rumorio dove Don Berto rimase ospite per circa due mesi.</w:t>
      </w:r>
    </w:p>
    <w:p w14:paraId="439B0A2A" w14:textId="47F9A455" w:rsidR="00694F46" w:rsidRPr="004D5EAC" w:rsidRDefault="00694F46" w:rsidP="00B265E4">
      <w:pPr>
        <w:jc w:val="both"/>
        <w:rPr>
          <w:rFonts w:asciiTheme="minorHAnsi" w:hAnsiTheme="minorHAnsi" w:cstheme="minorHAnsi"/>
          <w:sz w:val="28"/>
          <w:szCs w:val="28"/>
        </w:rPr>
      </w:pPr>
      <w:r w:rsidRPr="004D5EAC">
        <w:rPr>
          <w:rFonts w:asciiTheme="minorHAnsi" w:hAnsiTheme="minorHAnsi" w:cstheme="minorHAnsi"/>
          <w:sz w:val="28"/>
          <w:szCs w:val="28"/>
        </w:rPr>
        <w:t>Nota di ANDREINO OLIVERI: in realtà i numeri del giornale furono solo 13 perché in un'occasione il giornale venne sostituito da un volantino del Comando Militare Ligure.</w:t>
      </w:r>
      <w:r w:rsidRPr="004D5EAC">
        <w:rPr>
          <w:rFonts w:asciiTheme="minorHAnsi" w:hAnsiTheme="minorHAnsi" w:cstheme="minorHAnsi"/>
          <w:sz w:val="28"/>
          <w:szCs w:val="28"/>
        </w:rPr>
        <w:t xml:space="preserve"> </w:t>
      </w:r>
      <w:r w:rsidRPr="004D5EAC">
        <w:rPr>
          <w:rFonts w:asciiTheme="minorHAnsi" w:hAnsiTheme="minorHAnsi" w:cstheme="minorHAnsi"/>
          <w:sz w:val="28"/>
          <w:szCs w:val="28"/>
        </w:rPr>
        <w:t>•</w:t>
      </w:r>
      <w:r w:rsidRPr="004D5EAC">
        <w:rPr>
          <w:rFonts w:asciiTheme="minorHAnsi" w:hAnsiTheme="minorHAnsi" w:cstheme="minorHAnsi"/>
          <w:sz w:val="28"/>
          <w:szCs w:val="28"/>
        </w:rPr>
        <w:tab/>
        <w:t>Il Capitano Mingo e la Resistenza nella Valle</w:t>
      </w:r>
      <w:r w:rsidRPr="004D5EAC">
        <w:rPr>
          <w:rFonts w:asciiTheme="minorHAnsi" w:hAnsiTheme="minorHAnsi" w:cstheme="minorHAnsi"/>
          <w:sz w:val="28"/>
          <w:szCs w:val="28"/>
        </w:rPr>
        <w:t>, p.111</w:t>
      </w:r>
    </w:p>
    <w:p w14:paraId="2D724E4C" w14:textId="77777777" w:rsidR="004D5EAC" w:rsidRPr="004D5EAC" w:rsidRDefault="004D5EAC" w:rsidP="00B265E4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5E3CCF88" w14:textId="77777777" w:rsidR="004D5EAC" w:rsidRPr="004D5EAC" w:rsidRDefault="004D5EAC" w:rsidP="004D5EAC">
      <w:pPr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4D5EAC">
        <w:rPr>
          <w:rFonts w:asciiTheme="minorHAnsi" w:hAnsiTheme="minorHAnsi" w:cstheme="minorHAnsi"/>
          <w:b/>
          <w:bCs/>
          <w:sz w:val="28"/>
          <w:szCs w:val="28"/>
        </w:rPr>
        <w:t>Il Ribelle. Giornale della Divisione Garibaldi Mingo</w:t>
      </w:r>
    </w:p>
    <w:p w14:paraId="5DF26B2C" w14:textId="77777777" w:rsidR="004D5EAC" w:rsidRPr="004D5EAC" w:rsidRDefault="004D5EAC" w:rsidP="004D5EAC">
      <w:pPr>
        <w:jc w:val="both"/>
        <w:rPr>
          <w:rFonts w:asciiTheme="minorHAnsi" w:hAnsiTheme="minorHAnsi" w:cstheme="minorHAnsi"/>
          <w:sz w:val="28"/>
          <w:szCs w:val="28"/>
        </w:rPr>
      </w:pPr>
      <w:r w:rsidRPr="004D5EAC">
        <w:rPr>
          <w:rFonts w:asciiTheme="minorHAnsi" w:hAnsiTheme="minorHAnsi" w:cstheme="minorHAnsi"/>
          <w:sz w:val="28"/>
          <w:szCs w:val="28"/>
        </w:rPr>
        <w:t>Chi volesse segnalare un corpus documentario particolarmente consistente e stimolante, capace di evidenziare anche al più fiero detrattore dell’esperienza partigiana, il suo valore non solo politico-militare, ma anche educativo, o meglio, rieducativo e di auto-rieducazione, intrapreso nella vita di distaccamento dalle migliaia di giovani “ribelli”, potrebbe sicuramente indicare la variegata galassia delle pubblicazioni nate in montagna e stampate tra mille difficoltà e avventure.</w:t>
      </w:r>
    </w:p>
    <w:p w14:paraId="38065DDD" w14:textId="77777777" w:rsidR="004D5EAC" w:rsidRPr="004D5EAC" w:rsidRDefault="004D5EAC" w:rsidP="004D5EAC">
      <w:pPr>
        <w:jc w:val="both"/>
        <w:rPr>
          <w:rFonts w:asciiTheme="minorHAnsi" w:hAnsiTheme="minorHAnsi" w:cstheme="minorHAnsi"/>
          <w:sz w:val="28"/>
          <w:szCs w:val="28"/>
        </w:rPr>
      </w:pPr>
      <w:r w:rsidRPr="004D5EAC">
        <w:rPr>
          <w:rFonts w:asciiTheme="minorHAnsi" w:hAnsiTheme="minorHAnsi" w:cstheme="minorHAnsi"/>
          <w:sz w:val="28"/>
          <w:szCs w:val="28"/>
        </w:rPr>
        <w:t xml:space="preserve">In questo volume viene ripubblicato, attraverso una suddivisione ragionata degli articoli, il giornale della </w:t>
      </w:r>
      <w:hyperlink r:id="rId13" w:history="1">
        <w:r w:rsidRPr="004D5EAC">
          <w:rPr>
            <w:rStyle w:val="Collegamentoipertestuale"/>
            <w:rFonts w:asciiTheme="minorHAnsi" w:hAnsiTheme="minorHAnsi" w:cstheme="minorHAnsi"/>
            <w:sz w:val="28"/>
            <w:szCs w:val="28"/>
          </w:rPr>
          <w:t>Divisione Garibaldina Mingo</w:t>
        </w:r>
      </w:hyperlink>
      <w:r w:rsidRPr="004D5EAC">
        <w:rPr>
          <w:rFonts w:asciiTheme="minorHAnsi" w:hAnsiTheme="minorHAnsi" w:cstheme="minorHAnsi"/>
          <w:sz w:val="28"/>
          <w:szCs w:val="28"/>
        </w:rPr>
        <w:t>, una pubblicazione dai tratti assai singolari, che offre un materiale di conoscenza relativa al territorio specifico in cui la Mingo operò, e che consente di riprendere il filo della discussione a proposito della stampa delle formazioni di montagna e della sua importanza per la conoscenza della soggettività e della cultura partigiana.</w:t>
      </w:r>
    </w:p>
    <w:p w14:paraId="674BA9D2" w14:textId="77777777" w:rsidR="004D5EAC" w:rsidRPr="004D5EAC" w:rsidRDefault="004D5EAC" w:rsidP="004D5EAC">
      <w:pPr>
        <w:jc w:val="both"/>
        <w:rPr>
          <w:rFonts w:asciiTheme="minorHAnsi" w:hAnsiTheme="minorHAnsi" w:cstheme="minorHAnsi"/>
          <w:sz w:val="28"/>
          <w:szCs w:val="28"/>
        </w:rPr>
      </w:pPr>
      <w:r w:rsidRPr="004D5EAC">
        <w:rPr>
          <w:rFonts w:asciiTheme="minorHAnsi" w:hAnsiTheme="minorHAnsi" w:cstheme="minorHAnsi"/>
          <w:b/>
          <w:bCs/>
          <w:sz w:val="28"/>
          <w:szCs w:val="28"/>
        </w:rPr>
        <w:t>Roberto Botta</w:t>
      </w:r>
      <w:r w:rsidRPr="004D5EAC">
        <w:rPr>
          <w:rFonts w:asciiTheme="minorHAnsi" w:hAnsiTheme="minorHAnsi" w:cstheme="minorHAnsi"/>
          <w:sz w:val="28"/>
          <w:szCs w:val="28"/>
        </w:rPr>
        <w:t> e </w:t>
      </w:r>
      <w:r w:rsidRPr="004D5EAC">
        <w:rPr>
          <w:rFonts w:asciiTheme="minorHAnsi" w:hAnsiTheme="minorHAnsi" w:cstheme="minorHAnsi"/>
          <w:b/>
          <w:bCs/>
          <w:sz w:val="28"/>
          <w:szCs w:val="28"/>
        </w:rPr>
        <w:t>Agostino Pietrasanta</w:t>
      </w:r>
      <w:r w:rsidRPr="004D5EAC">
        <w:rPr>
          <w:rFonts w:asciiTheme="minorHAnsi" w:hAnsiTheme="minorHAnsi" w:cstheme="minorHAnsi"/>
          <w:sz w:val="28"/>
          <w:szCs w:val="28"/>
        </w:rPr>
        <w:t> (a cura di), </w:t>
      </w:r>
      <w:hyperlink r:id="rId14" w:history="1">
        <w:r w:rsidRPr="004D5EAC">
          <w:rPr>
            <w:rStyle w:val="Collegamentoipertestuale"/>
            <w:rFonts w:asciiTheme="minorHAnsi" w:hAnsiTheme="minorHAnsi" w:cstheme="minorHAnsi"/>
            <w:i/>
            <w:iCs/>
            <w:sz w:val="28"/>
            <w:szCs w:val="28"/>
          </w:rPr>
          <w:t>Il Ribelle. Giornale della Divisione Garibaldi Mingo</w:t>
        </w:r>
      </w:hyperlink>
      <w:r w:rsidRPr="004D5EAC">
        <w:rPr>
          <w:rFonts w:asciiTheme="minorHAnsi" w:hAnsiTheme="minorHAnsi" w:cstheme="minorHAnsi"/>
          <w:sz w:val="28"/>
          <w:szCs w:val="28"/>
        </w:rPr>
        <w:t>, Le Mani- ISRAL, Recco 2003</w:t>
      </w:r>
    </w:p>
    <w:p w14:paraId="4EBD068E" w14:textId="7C29B989" w:rsidR="004D5EAC" w:rsidRDefault="004D5EAC" w:rsidP="00B265E4">
      <w:pPr>
        <w:jc w:val="both"/>
        <w:rPr>
          <w:rFonts w:asciiTheme="minorHAnsi" w:hAnsiTheme="minorHAnsi" w:cstheme="minorHAnsi"/>
          <w:sz w:val="28"/>
          <w:szCs w:val="28"/>
        </w:rPr>
      </w:pPr>
      <w:hyperlink r:id="rId15" w:history="1">
        <w:r w:rsidRPr="004D5EAC">
          <w:rPr>
            <w:rStyle w:val="Collegamentoipertestuale"/>
            <w:rFonts w:asciiTheme="minorHAnsi" w:hAnsiTheme="minorHAnsi" w:cstheme="minorHAnsi"/>
            <w:sz w:val="28"/>
            <w:szCs w:val="28"/>
          </w:rPr>
          <w:t>https://www.isral.it/il-ribelle-giornale-della-divisione-garibaldi-mingo/</w:t>
        </w:r>
      </w:hyperlink>
      <w:r w:rsidRPr="004D5EAC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7E7DB379" w14:textId="77777777" w:rsidR="004D5EAC" w:rsidRPr="004D5EAC" w:rsidRDefault="004D5EAC" w:rsidP="00B265E4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72226B89" w14:textId="16551A4A" w:rsidR="00694F46" w:rsidRPr="004D5EAC" w:rsidRDefault="00694F46" w:rsidP="004D5EAC">
      <w:pPr>
        <w:jc w:val="center"/>
        <w:rPr>
          <w:rFonts w:asciiTheme="minorHAnsi" w:hAnsiTheme="minorHAnsi" w:cstheme="minorHAnsi"/>
          <w:sz w:val="22"/>
          <w:szCs w:val="22"/>
        </w:rPr>
      </w:pPr>
      <w:r w:rsidRPr="004D5EA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6F7CDF1" wp14:editId="4B9ED700">
            <wp:extent cx="1616400" cy="2520000"/>
            <wp:effectExtent l="0" t="0" r="3175" b="0"/>
            <wp:docPr id="85955062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D5EAC">
        <w:rPr>
          <w:rFonts w:asciiTheme="minorHAnsi" w:hAnsiTheme="minorHAnsi" w:cstheme="minorHAnsi"/>
          <w:noProof/>
        </w:rPr>
        <w:drawing>
          <wp:inline distT="0" distB="0" distL="0" distR="0" wp14:anchorId="7C25EE73" wp14:editId="738B8CA0">
            <wp:extent cx="1623600" cy="2520000"/>
            <wp:effectExtent l="0" t="0" r="0" b="0"/>
            <wp:docPr id="91535216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EAC" w:rsidRPr="004D5EA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9DCE9C2" wp14:editId="59DE590E">
            <wp:extent cx="1918800" cy="2520000"/>
            <wp:effectExtent l="0" t="0" r="5715" b="0"/>
            <wp:docPr id="210822464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947C94" w14:textId="77777777" w:rsidR="00694F46" w:rsidRPr="004D5EAC" w:rsidRDefault="00694F46" w:rsidP="00B265E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3423FAB" w14:textId="5A83B3A5" w:rsidR="00B265E4" w:rsidRPr="004D5EAC" w:rsidRDefault="00B265E4" w:rsidP="00B265E4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4D5EAC"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>Note e riferimenti bibliografici</w:t>
      </w:r>
    </w:p>
    <w:p w14:paraId="32DD5113" w14:textId="611BA58B" w:rsidR="00B265E4" w:rsidRPr="004D5EAC" w:rsidRDefault="00694F46" w:rsidP="00B265E4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28"/>
          <w:szCs w:val="28"/>
        </w:rPr>
      </w:pPr>
      <w:hyperlink r:id="rId19" w:history="1">
        <w:r w:rsidR="00B265E4" w:rsidRPr="004D5EAC">
          <w:rPr>
            <w:rStyle w:val="Collegamentoipertestuale"/>
            <w:rFonts w:asciiTheme="minorHAnsi" w:hAnsiTheme="minorHAnsi" w:cstheme="minorHAnsi"/>
            <w:sz w:val="28"/>
            <w:szCs w:val="28"/>
          </w:rPr>
          <w:t xml:space="preserve">Il Capitano Mingo e la Resistenza nella Valle dell'Orba / Andrea Barba. - </w:t>
        </w:r>
        <w:proofErr w:type="gramStart"/>
        <w:r w:rsidR="00B265E4" w:rsidRPr="004D5EAC">
          <w:rPr>
            <w:rStyle w:val="Collegamentoipertestuale"/>
            <w:rFonts w:asciiTheme="minorHAnsi" w:hAnsiTheme="minorHAnsi" w:cstheme="minorHAnsi"/>
            <w:sz w:val="28"/>
            <w:szCs w:val="28"/>
          </w:rPr>
          <w:t>Ovada :</w:t>
        </w:r>
        <w:proofErr w:type="gramEnd"/>
        <w:r w:rsidR="00B265E4" w:rsidRPr="004D5EAC">
          <w:rPr>
            <w:rStyle w:val="Collegamentoipertestuale"/>
            <w:rFonts w:asciiTheme="minorHAnsi" w:hAnsiTheme="minorHAnsi" w:cstheme="minorHAnsi"/>
            <w:sz w:val="28"/>
            <w:szCs w:val="28"/>
          </w:rPr>
          <w:t xml:space="preserve"> Accademia </w:t>
        </w:r>
        <w:proofErr w:type="spellStart"/>
        <w:proofErr w:type="gramStart"/>
        <w:r w:rsidR="00B265E4" w:rsidRPr="004D5EAC">
          <w:rPr>
            <w:rStyle w:val="Collegamentoipertestuale"/>
            <w:rFonts w:asciiTheme="minorHAnsi" w:hAnsiTheme="minorHAnsi" w:cstheme="minorHAnsi"/>
            <w:sz w:val="28"/>
            <w:szCs w:val="28"/>
          </w:rPr>
          <w:t>Urbense</w:t>
        </w:r>
        <w:proofErr w:type="spellEnd"/>
        <w:r w:rsidR="00B265E4" w:rsidRPr="004D5EAC">
          <w:rPr>
            <w:rStyle w:val="Collegamentoipertestuale"/>
            <w:rFonts w:asciiTheme="minorHAnsi" w:hAnsiTheme="minorHAnsi" w:cstheme="minorHAnsi"/>
            <w:sz w:val="28"/>
            <w:szCs w:val="28"/>
          </w:rPr>
          <w:t xml:space="preserve"> ;</w:t>
        </w:r>
        <w:proofErr w:type="gramEnd"/>
        <w:r w:rsidR="00B265E4" w:rsidRPr="004D5EAC">
          <w:rPr>
            <w:rStyle w:val="Collegamentoipertestuale"/>
            <w:rFonts w:asciiTheme="minorHAnsi" w:hAnsiTheme="minorHAnsi" w:cstheme="minorHAnsi"/>
            <w:sz w:val="28"/>
            <w:szCs w:val="28"/>
          </w:rPr>
          <w:t xml:space="preserve"> </w:t>
        </w:r>
        <w:proofErr w:type="gramStart"/>
        <w:r w:rsidR="00B265E4" w:rsidRPr="004D5EAC">
          <w:rPr>
            <w:rStyle w:val="Collegamentoipertestuale"/>
            <w:rFonts w:asciiTheme="minorHAnsi" w:hAnsiTheme="minorHAnsi" w:cstheme="minorHAnsi"/>
            <w:sz w:val="28"/>
            <w:szCs w:val="28"/>
          </w:rPr>
          <w:t>Molare :</w:t>
        </w:r>
        <w:proofErr w:type="gramEnd"/>
        <w:r w:rsidR="00B265E4" w:rsidRPr="004D5EAC">
          <w:rPr>
            <w:rStyle w:val="Collegamentoipertestuale"/>
            <w:rFonts w:asciiTheme="minorHAnsi" w:hAnsiTheme="minorHAnsi" w:cstheme="minorHAnsi"/>
            <w:sz w:val="28"/>
            <w:szCs w:val="28"/>
          </w:rPr>
          <w:t xml:space="preserve"> ANPI, 2001. - XXVIII, 127 </w:t>
        </w:r>
        <w:proofErr w:type="gramStart"/>
        <w:r w:rsidR="00B265E4" w:rsidRPr="004D5EAC">
          <w:rPr>
            <w:rStyle w:val="Collegamentoipertestuale"/>
            <w:rFonts w:asciiTheme="minorHAnsi" w:hAnsiTheme="minorHAnsi" w:cstheme="minorHAnsi"/>
            <w:sz w:val="28"/>
            <w:szCs w:val="28"/>
          </w:rPr>
          <w:t>p. :</w:t>
        </w:r>
        <w:proofErr w:type="gramEnd"/>
        <w:r w:rsidR="00B265E4" w:rsidRPr="004D5EAC">
          <w:rPr>
            <w:rStyle w:val="Collegamentoipertestuale"/>
            <w:rFonts w:asciiTheme="minorHAnsi" w:hAnsiTheme="minorHAnsi" w:cstheme="minorHAnsi"/>
            <w:sz w:val="28"/>
            <w:szCs w:val="28"/>
          </w:rPr>
          <w:t xml:space="preserve"> </w:t>
        </w:r>
        <w:proofErr w:type="gramStart"/>
        <w:r w:rsidR="00B265E4" w:rsidRPr="004D5EAC">
          <w:rPr>
            <w:rStyle w:val="Collegamentoipertestuale"/>
            <w:rFonts w:asciiTheme="minorHAnsi" w:hAnsiTheme="minorHAnsi" w:cstheme="minorHAnsi"/>
            <w:sz w:val="28"/>
            <w:szCs w:val="28"/>
          </w:rPr>
          <w:t>ill. ;</w:t>
        </w:r>
        <w:proofErr w:type="gramEnd"/>
        <w:r w:rsidR="00B265E4" w:rsidRPr="004D5EAC">
          <w:rPr>
            <w:rStyle w:val="Collegamentoipertestuale"/>
            <w:rFonts w:asciiTheme="minorHAnsi" w:hAnsiTheme="minorHAnsi" w:cstheme="minorHAnsi"/>
            <w:sz w:val="28"/>
            <w:szCs w:val="28"/>
          </w:rPr>
          <w:t xml:space="preserve"> 21 cm. - (Memorie dell'Accademia </w:t>
        </w:r>
        <w:proofErr w:type="spellStart"/>
        <w:proofErr w:type="gramStart"/>
        <w:r w:rsidR="00B265E4" w:rsidRPr="004D5EAC">
          <w:rPr>
            <w:rStyle w:val="Collegamentoipertestuale"/>
            <w:rFonts w:asciiTheme="minorHAnsi" w:hAnsiTheme="minorHAnsi" w:cstheme="minorHAnsi"/>
            <w:sz w:val="28"/>
            <w:szCs w:val="28"/>
          </w:rPr>
          <w:t>Urbense</w:t>
        </w:r>
        <w:proofErr w:type="spellEnd"/>
        <w:r w:rsidR="00B265E4" w:rsidRPr="004D5EAC">
          <w:rPr>
            <w:rStyle w:val="Collegamentoipertestuale"/>
            <w:rFonts w:asciiTheme="minorHAnsi" w:hAnsiTheme="minorHAnsi" w:cstheme="minorHAnsi"/>
            <w:sz w:val="28"/>
            <w:szCs w:val="28"/>
          </w:rPr>
          <w:t xml:space="preserve"> ;</w:t>
        </w:r>
        <w:proofErr w:type="gramEnd"/>
        <w:r w:rsidR="00B265E4" w:rsidRPr="004D5EAC">
          <w:rPr>
            <w:rStyle w:val="Collegamentoipertestuale"/>
            <w:rFonts w:asciiTheme="minorHAnsi" w:hAnsiTheme="minorHAnsi" w:cstheme="minorHAnsi"/>
            <w:sz w:val="28"/>
            <w:szCs w:val="28"/>
          </w:rPr>
          <w:t xml:space="preserve"> 47).</w:t>
        </w:r>
      </w:hyperlink>
    </w:p>
    <w:p w14:paraId="6DBB106A" w14:textId="1746DE1D" w:rsidR="00694F46" w:rsidRPr="004D5EAC" w:rsidRDefault="00694F46" w:rsidP="00B265E4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4D5EAC">
        <w:rPr>
          <w:rFonts w:asciiTheme="minorHAnsi" w:hAnsiTheme="minorHAnsi" w:cstheme="minorHAnsi"/>
          <w:sz w:val="28"/>
          <w:szCs w:val="28"/>
        </w:rPr>
        <w:t xml:space="preserve">Il </w:t>
      </w:r>
      <w:proofErr w:type="gramStart"/>
      <w:r w:rsidRPr="004D5EAC">
        <w:rPr>
          <w:rFonts w:asciiTheme="minorHAnsi" w:hAnsiTheme="minorHAnsi" w:cstheme="minorHAnsi"/>
          <w:sz w:val="28"/>
          <w:szCs w:val="28"/>
        </w:rPr>
        <w:t>Ribelle :</w:t>
      </w:r>
      <w:proofErr w:type="gramEnd"/>
      <w:r w:rsidRPr="004D5EAC">
        <w:rPr>
          <w:rFonts w:asciiTheme="minorHAnsi" w:hAnsiTheme="minorHAnsi" w:cstheme="minorHAnsi"/>
          <w:sz w:val="28"/>
          <w:szCs w:val="28"/>
        </w:rPr>
        <w:t xml:space="preserve"> Giornale delle Brigate d'assalto Garibaldi - Divisione Cap. </w:t>
      </w:r>
      <w:proofErr w:type="spellStart"/>
      <w:r w:rsidRPr="004D5EAC">
        <w:rPr>
          <w:rFonts w:asciiTheme="minorHAnsi" w:hAnsiTheme="minorHAnsi" w:cstheme="minorHAnsi"/>
          <w:sz w:val="28"/>
          <w:szCs w:val="28"/>
        </w:rPr>
        <w:t>no</w:t>
      </w:r>
      <w:proofErr w:type="spellEnd"/>
      <w:r w:rsidRPr="004D5EAC">
        <w:rPr>
          <w:rFonts w:asciiTheme="minorHAnsi" w:hAnsiTheme="minorHAnsi" w:cstheme="minorHAnsi"/>
          <w:sz w:val="28"/>
          <w:szCs w:val="28"/>
        </w:rPr>
        <w:t xml:space="preserve"> Mingo (già Ligure-Alessandrina</w:t>
      </w:r>
      <w:proofErr w:type="gramStart"/>
      <w:r w:rsidRPr="004D5EAC">
        <w:rPr>
          <w:rFonts w:asciiTheme="minorHAnsi" w:hAnsiTheme="minorHAnsi" w:cstheme="minorHAnsi"/>
          <w:sz w:val="28"/>
          <w:szCs w:val="28"/>
        </w:rPr>
        <w:t>) :</w:t>
      </w:r>
      <w:proofErr w:type="gramEnd"/>
      <w:r w:rsidRPr="004D5EAC">
        <w:rPr>
          <w:rFonts w:asciiTheme="minorHAnsi" w:hAnsiTheme="minorHAnsi" w:cstheme="minorHAnsi"/>
          <w:sz w:val="28"/>
          <w:szCs w:val="28"/>
        </w:rPr>
        <w:t xml:space="preserve"> 10 dicembre 1944 - 21 aprile </w:t>
      </w:r>
      <w:proofErr w:type="gramStart"/>
      <w:r w:rsidRPr="004D5EAC">
        <w:rPr>
          <w:rFonts w:asciiTheme="minorHAnsi" w:hAnsiTheme="minorHAnsi" w:cstheme="minorHAnsi"/>
          <w:sz w:val="28"/>
          <w:szCs w:val="28"/>
        </w:rPr>
        <w:t>1945 :</w:t>
      </w:r>
      <w:proofErr w:type="gramEnd"/>
      <w:r w:rsidRPr="004D5EAC">
        <w:rPr>
          <w:rFonts w:asciiTheme="minorHAnsi" w:hAnsiTheme="minorHAnsi" w:cstheme="minorHAnsi"/>
          <w:sz w:val="28"/>
          <w:szCs w:val="28"/>
        </w:rPr>
        <w:t xml:space="preserve"> edizione originale e trascritta edita nel 50. </w:t>
      </w:r>
      <w:proofErr w:type="gramStart"/>
      <w:r w:rsidRPr="004D5EAC">
        <w:rPr>
          <w:rFonts w:asciiTheme="minorHAnsi" w:hAnsiTheme="minorHAnsi" w:cstheme="minorHAnsi"/>
          <w:sz w:val="28"/>
          <w:szCs w:val="28"/>
        </w:rPr>
        <w:t>anniversario della Liberazione</w:t>
      </w:r>
      <w:proofErr w:type="gramEnd"/>
      <w:r w:rsidRPr="004D5EAC">
        <w:rPr>
          <w:rFonts w:asciiTheme="minorHAnsi" w:hAnsiTheme="minorHAnsi" w:cstheme="minorHAnsi"/>
          <w:sz w:val="28"/>
          <w:szCs w:val="28"/>
        </w:rPr>
        <w:t xml:space="preserve">. - </w:t>
      </w:r>
      <w:proofErr w:type="gramStart"/>
      <w:r w:rsidRPr="004D5EAC">
        <w:rPr>
          <w:rFonts w:asciiTheme="minorHAnsi" w:hAnsiTheme="minorHAnsi" w:cstheme="minorHAnsi"/>
          <w:sz w:val="28"/>
          <w:szCs w:val="28"/>
        </w:rPr>
        <w:t>Genova :</w:t>
      </w:r>
      <w:proofErr w:type="gramEnd"/>
      <w:r w:rsidRPr="004D5EAC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4D5EAC">
        <w:rPr>
          <w:rFonts w:asciiTheme="minorHAnsi" w:hAnsiTheme="minorHAnsi" w:cstheme="minorHAnsi"/>
          <w:sz w:val="28"/>
          <w:szCs w:val="28"/>
        </w:rPr>
        <w:t>Sagep</w:t>
      </w:r>
      <w:proofErr w:type="spellEnd"/>
      <w:r w:rsidRPr="004D5EAC">
        <w:rPr>
          <w:rFonts w:asciiTheme="minorHAnsi" w:hAnsiTheme="minorHAnsi" w:cstheme="minorHAnsi"/>
          <w:sz w:val="28"/>
          <w:szCs w:val="28"/>
        </w:rPr>
        <w:t xml:space="preserve">, 1995. - 107 </w:t>
      </w:r>
      <w:proofErr w:type="gramStart"/>
      <w:r w:rsidRPr="004D5EAC">
        <w:rPr>
          <w:rFonts w:asciiTheme="minorHAnsi" w:hAnsiTheme="minorHAnsi" w:cstheme="minorHAnsi"/>
          <w:sz w:val="28"/>
          <w:szCs w:val="28"/>
        </w:rPr>
        <w:t>p. :</w:t>
      </w:r>
      <w:proofErr w:type="gramEnd"/>
      <w:r w:rsidRPr="004D5EAC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4D5EAC">
        <w:rPr>
          <w:rFonts w:asciiTheme="minorHAnsi" w:hAnsiTheme="minorHAnsi" w:cstheme="minorHAnsi"/>
          <w:sz w:val="28"/>
          <w:szCs w:val="28"/>
        </w:rPr>
        <w:t>ill. ;</w:t>
      </w:r>
      <w:proofErr w:type="gramEnd"/>
      <w:r w:rsidRPr="004D5EAC">
        <w:rPr>
          <w:rFonts w:asciiTheme="minorHAnsi" w:hAnsiTheme="minorHAnsi" w:cstheme="minorHAnsi"/>
          <w:sz w:val="28"/>
          <w:szCs w:val="28"/>
        </w:rPr>
        <w:t xml:space="preserve"> 30 cm. - Prima del tit.: 10 dicembre 1944-21 aprile 1945.</w:t>
      </w:r>
    </w:p>
    <w:p w14:paraId="0C5491D2" w14:textId="56806F0B" w:rsidR="00694F46" w:rsidRPr="004D5EAC" w:rsidRDefault="00694F46" w:rsidP="00B265E4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4D5EAC">
        <w:rPr>
          <w:rFonts w:asciiTheme="minorHAnsi" w:hAnsiTheme="minorHAnsi" w:cstheme="minorHAnsi"/>
          <w:sz w:val="28"/>
          <w:szCs w:val="28"/>
        </w:rPr>
        <w:t xml:space="preserve">Il </w:t>
      </w:r>
      <w:proofErr w:type="gramStart"/>
      <w:r w:rsidRPr="004D5EAC">
        <w:rPr>
          <w:rFonts w:asciiTheme="minorHAnsi" w:hAnsiTheme="minorHAnsi" w:cstheme="minorHAnsi"/>
          <w:sz w:val="28"/>
          <w:szCs w:val="28"/>
        </w:rPr>
        <w:t>ribelle :</w:t>
      </w:r>
      <w:proofErr w:type="gramEnd"/>
      <w:r w:rsidRPr="004D5EAC">
        <w:rPr>
          <w:rFonts w:asciiTheme="minorHAnsi" w:hAnsiTheme="minorHAnsi" w:cstheme="minorHAnsi"/>
          <w:sz w:val="28"/>
          <w:szCs w:val="28"/>
        </w:rPr>
        <w:t xml:space="preserve"> giornale della divisione garibaldina Mingo / a cura di Roberto Botta e Agostino Pietrasanta. - </w:t>
      </w:r>
      <w:proofErr w:type="gramStart"/>
      <w:r w:rsidRPr="004D5EAC">
        <w:rPr>
          <w:rFonts w:asciiTheme="minorHAnsi" w:hAnsiTheme="minorHAnsi" w:cstheme="minorHAnsi"/>
          <w:sz w:val="28"/>
          <w:szCs w:val="28"/>
        </w:rPr>
        <w:t>Recco :</w:t>
      </w:r>
      <w:proofErr w:type="gramEnd"/>
      <w:r w:rsidRPr="004D5EAC">
        <w:rPr>
          <w:rFonts w:asciiTheme="minorHAnsi" w:hAnsiTheme="minorHAnsi" w:cstheme="minorHAnsi"/>
          <w:sz w:val="28"/>
          <w:szCs w:val="28"/>
        </w:rPr>
        <w:t xml:space="preserve"> Le mani, [2003]. - XXX, 271 p., [4] c. di </w:t>
      </w:r>
      <w:proofErr w:type="gramStart"/>
      <w:r w:rsidRPr="004D5EAC">
        <w:rPr>
          <w:rFonts w:asciiTheme="minorHAnsi" w:hAnsiTheme="minorHAnsi" w:cstheme="minorHAnsi"/>
          <w:sz w:val="28"/>
          <w:szCs w:val="28"/>
        </w:rPr>
        <w:t>tav. :</w:t>
      </w:r>
      <w:proofErr w:type="gramEnd"/>
      <w:r w:rsidRPr="004D5EAC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4D5EAC">
        <w:rPr>
          <w:rFonts w:asciiTheme="minorHAnsi" w:hAnsiTheme="minorHAnsi" w:cstheme="minorHAnsi"/>
          <w:sz w:val="28"/>
          <w:szCs w:val="28"/>
        </w:rPr>
        <w:t>ill. ;</w:t>
      </w:r>
      <w:proofErr w:type="gramEnd"/>
      <w:r w:rsidRPr="004D5EAC">
        <w:rPr>
          <w:rFonts w:asciiTheme="minorHAnsi" w:hAnsiTheme="minorHAnsi" w:cstheme="minorHAnsi"/>
          <w:sz w:val="28"/>
          <w:szCs w:val="28"/>
        </w:rPr>
        <w:t xml:space="preserve"> 21 </w:t>
      </w:r>
      <w:proofErr w:type="gramStart"/>
      <w:r w:rsidRPr="004D5EAC">
        <w:rPr>
          <w:rFonts w:asciiTheme="minorHAnsi" w:hAnsiTheme="minorHAnsi" w:cstheme="minorHAnsi"/>
          <w:sz w:val="28"/>
          <w:szCs w:val="28"/>
        </w:rPr>
        <w:t>cm..</w:t>
      </w:r>
      <w:proofErr w:type="gramEnd"/>
      <w:r w:rsidRPr="004D5EAC">
        <w:rPr>
          <w:rFonts w:asciiTheme="minorHAnsi" w:hAnsiTheme="minorHAnsi" w:cstheme="minorHAnsi"/>
          <w:sz w:val="28"/>
          <w:szCs w:val="28"/>
        </w:rPr>
        <w:t xml:space="preserve"> - (</w:t>
      </w:r>
      <w:proofErr w:type="spellStart"/>
      <w:proofErr w:type="gramStart"/>
      <w:r w:rsidRPr="004D5EAC">
        <w:rPr>
          <w:rFonts w:asciiTheme="minorHAnsi" w:hAnsiTheme="minorHAnsi" w:cstheme="minorHAnsi"/>
          <w:sz w:val="28"/>
          <w:szCs w:val="28"/>
        </w:rPr>
        <w:t>Isral</w:t>
      </w:r>
      <w:proofErr w:type="spellEnd"/>
      <w:r w:rsidRPr="004D5EAC">
        <w:rPr>
          <w:rFonts w:asciiTheme="minorHAnsi" w:hAnsiTheme="minorHAnsi" w:cstheme="minorHAnsi"/>
          <w:sz w:val="28"/>
          <w:szCs w:val="28"/>
        </w:rPr>
        <w:t xml:space="preserve"> ;</w:t>
      </w:r>
      <w:proofErr w:type="gramEnd"/>
      <w:r w:rsidRPr="004D5EAC">
        <w:rPr>
          <w:rFonts w:asciiTheme="minorHAnsi" w:hAnsiTheme="minorHAnsi" w:cstheme="minorHAnsi"/>
          <w:sz w:val="28"/>
          <w:szCs w:val="28"/>
        </w:rPr>
        <w:t xml:space="preserve"> 9).) - [ISBN] 88-8012-248-7. - [BNI] 2004-10408.</w:t>
      </w:r>
    </w:p>
    <w:p w14:paraId="21785F4A" w14:textId="14839668" w:rsidR="004D5EAC" w:rsidRPr="004D5EAC" w:rsidRDefault="004D5EAC" w:rsidP="00B265E4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4D5EAC">
        <w:rPr>
          <w:rFonts w:asciiTheme="minorHAnsi" w:hAnsiTheme="minorHAnsi" w:cstheme="minorHAnsi"/>
          <w:sz w:val="28"/>
          <w:szCs w:val="28"/>
        </w:rPr>
        <w:t>Pansa Giampaolo, La Resistenza in Piemonte, guida bibliografica 1943-1963, Torino, Giappichelli, 1965, p. 247.</w:t>
      </w:r>
    </w:p>
    <w:p w14:paraId="061BACFB" w14:textId="480AAC23" w:rsidR="004D5EAC" w:rsidRPr="004D5EAC" w:rsidRDefault="004D5EAC" w:rsidP="00B265E4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28"/>
          <w:szCs w:val="28"/>
        </w:rPr>
      </w:pPr>
      <w:hyperlink r:id="rId20" w:history="1">
        <w:r w:rsidRPr="004D5EAC">
          <w:rPr>
            <w:rStyle w:val="Collegamentoipertestuale"/>
            <w:rFonts w:asciiTheme="minorHAnsi" w:hAnsiTheme="minorHAnsi" w:cstheme="minorHAnsi"/>
            <w:sz w:val="28"/>
            <w:szCs w:val="28"/>
          </w:rPr>
          <w:t>https://www.periodicipiemonte.it/index.php?c=scheda&amp;d=$d&amp;s=80607</w:t>
        </w:r>
      </w:hyperlink>
      <w:r w:rsidRPr="004D5EAC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363C677F" w14:textId="74D7E6DF" w:rsidR="004D5EAC" w:rsidRPr="004D5EAC" w:rsidRDefault="004D5EAC" w:rsidP="00B265E4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28"/>
          <w:szCs w:val="28"/>
        </w:rPr>
      </w:pPr>
      <w:hyperlink r:id="rId21" w:history="1">
        <w:r w:rsidRPr="004D5EAC">
          <w:rPr>
            <w:rStyle w:val="Collegamentoipertestuale"/>
            <w:rFonts w:asciiTheme="minorHAnsi" w:hAnsiTheme="minorHAnsi" w:cstheme="minorHAnsi"/>
            <w:sz w:val="28"/>
            <w:szCs w:val="28"/>
          </w:rPr>
          <w:t>http://beniculturali.ilc.cnr.it:8080/Isis/servlet/Isis?Conf=/usr/local/IsisGas/InsmliConf/Insmli.sys6.file&amp;Obj=@Insmlie.pft&amp;Opt=search&amp;Field0=zzH00/02005/02%20*%20cts=d&amp;Dsfr=301</w:t>
        </w:r>
      </w:hyperlink>
      <w:r w:rsidRPr="004D5EAC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287FFF4D" w14:textId="77777777" w:rsidR="0031062F" w:rsidRPr="004D5EAC" w:rsidRDefault="0031062F" w:rsidP="00B265E4">
      <w:pPr>
        <w:jc w:val="both"/>
        <w:rPr>
          <w:rFonts w:asciiTheme="minorHAnsi" w:hAnsiTheme="minorHAnsi" w:cstheme="minorHAnsi"/>
        </w:rPr>
      </w:pPr>
    </w:p>
    <w:sectPr w:rsidR="0031062F" w:rsidRPr="004D5EAC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F61AEE"/>
    <w:multiLevelType w:val="hybridMultilevel"/>
    <w:tmpl w:val="E38067C0"/>
    <w:lvl w:ilvl="0" w:tplc="3F96BCB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9016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119B3"/>
    <w:rsid w:val="0031062F"/>
    <w:rsid w:val="003605E3"/>
    <w:rsid w:val="00375F4B"/>
    <w:rsid w:val="003811E4"/>
    <w:rsid w:val="003C204B"/>
    <w:rsid w:val="004D5EAC"/>
    <w:rsid w:val="0051751A"/>
    <w:rsid w:val="005F5295"/>
    <w:rsid w:val="00653982"/>
    <w:rsid w:val="00675A97"/>
    <w:rsid w:val="00694F46"/>
    <w:rsid w:val="007119B3"/>
    <w:rsid w:val="00960BBC"/>
    <w:rsid w:val="00B265E4"/>
    <w:rsid w:val="00B60122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7BB03"/>
  <w15:chartTrackingRefBased/>
  <w15:docId w15:val="{318CAF57-0665-4A7A-89BA-0E88F92C9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C204B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119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119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119B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119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119B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119B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119B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119B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119B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119B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119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119B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119B3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119B3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119B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119B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119B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119B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119B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119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119B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119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119B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119B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119B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119B3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119B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119B3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119B3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3C204B"/>
    <w:rPr>
      <w:strike w:val="0"/>
      <w:dstrike w:val="0"/>
      <w:color w:val="000000"/>
      <w:u w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60BB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265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isral.it/fondi/divisione-garibaldi-mingo/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://beniculturali.ilc.cnr.it:8080/Isis/servlet/Isis?Conf=/usr/local/IsisGas/InsmliConf/Insmli.sys6.file&amp;Obj=@Insmlie.pft&amp;Opt=search&amp;Field0=zzH00/02005/02%20*%20cts=d&amp;Dsfr=301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opac.sbn.it/c/search/opac?groupId=20122&amp;item:13:CodiceClassificazioneDewey::@frase@=940.53451805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.periodicipiemonte.it/index.php?c=scheda&amp;d=$d&amp;s=8060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opac.sbn.it/c/search/opac?groupId=20122&amp;item:8021:Soggetti::@frase@=LIGC12953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sral.it/il-ribelle-giornale-della-divisione-garibaldi-mingo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opac.sbn.it/c/search/opac?groupId=20122&amp;item:5032:Nomi::@frase@=TO0V497588" TargetMode="External"/><Relationship Id="rId19" Type="http://schemas.openxmlformats.org/officeDocument/2006/relationships/hyperlink" Target="https://www.google.com/url?sa=i&amp;source=web&amp;rct=j&amp;url=https://www.archiviostorico.net/libripdf/Mingo.pdf&amp;ved=2ahUKEwi55YWG76GVAxXC3AIHHbKLIGMQ0YISegoIAggACAEICRAC&amp;opi=89978449&amp;cd&amp;psig=AOvVaw1NfXbHe-dzr5ch7DUKB5Ox&amp;ust=178245891737600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tampaclandestina.it/?page_id=116&amp;ricerca=747" TargetMode="External"/><Relationship Id="rId14" Type="http://schemas.openxmlformats.org/officeDocument/2006/relationships/hyperlink" Target="http://www.librinlinea.it/search/public/appl/dettaglio.php?bid=TO01220569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AD775E-1A45-4BC9-BFBB-2D7017D70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791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2026-06-24T13:44:00Z</dcterms:created>
  <dcterms:modified xsi:type="dcterms:W3CDTF">2026-06-25T07:51:00Z</dcterms:modified>
</cp:coreProperties>
</file>