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3D6A2" w14:textId="6850D600" w:rsidR="007B5EC8" w:rsidRPr="007B5EC8" w:rsidRDefault="007B5EC8" w:rsidP="007B5EC8">
      <w:pPr>
        <w:spacing w:after="0" w:line="240" w:lineRule="auto"/>
        <w:jc w:val="both"/>
        <w:rPr>
          <w:rFonts w:cstheme="minorHAnsi"/>
          <w:i/>
          <w:sz w:val="16"/>
          <w:szCs w:val="16"/>
        </w:rPr>
      </w:pPr>
      <w:r w:rsidRPr="007B5EC8">
        <w:rPr>
          <w:rFonts w:cstheme="minorHAnsi"/>
          <w:b/>
          <w:color w:val="C00000"/>
          <w:sz w:val="44"/>
          <w:szCs w:val="44"/>
        </w:rPr>
        <w:t>IT</w:t>
      </w:r>
      <w:r w:rsidRPr="007B5EC8">
        <w:rPr>
          <w:rFonts w:cstheme="minorHAnsi"/>
          <w:b/>
          <w:color w:val="C00000"/>
          <w:sz w:val="44"/>
          <w:szCs w:val="44"/>
        </w:rPr>
        <w:t>14</w:t>
      </w:r>
      <w:r w:rsidRPr="007B5EC8">
        <w:rPr>
          <w:rFonts w:cstheme="minorHAnsi"/>
          <w:b/>
          <w:sz w:val="44"/>
          <w:szCs w:val="44"/>
        </w:rPr>
        <w:t xml:space="preserve"> </w:t>
      </w:r>
      <w:r w:rsidRPr="007B5EC8">
        <w:rPr>
          <w:rFonts w:cstheme="minorHAnsi"/>
          <w:b/>
          <w:sz w:val="44"/>
          <w:szCs w:val="44"/>
        </w:rPr>
        <w:tab/>
      </w:r>
      <w:r w:rsidRPr="007B5EC8">
        <w:rPr>
          <w:rFonts w:cstheme="minorHAnsi"/>
          <w:b/>
          <w:sz w:val="44"/>
          <w:szCs w:val="44"/>
        </w:rPr>
        <w:tab/>
      </w:r>
      <w:r w:rsidRPr="007B5EC8">
        <w:rPr>
          <w:rFonts w:cstheme="minorHAnsi"/>
          <w:b/>
          <w:sz w:val="44"/>
          <w:szCs w:val="44"/>
        </w:rPr>
        <w:tab/>
      </w:r>
      <w:r w:rsidRPr="007B5EC8">
        <w:rPr>
          <w:rFonts w:cstheme="minorHAnsi"/>
          <w:b/>
          <w:sz w:val="44"/>
          <w:szCs w:val="44"/>
        </w:rPr>
        <w:tab/>
      </w:r>
      <w:r w:rsidRPr="007B5EC8">
        <w:rPr>
          <w:rFonts w:cstheme="minorHAnsi"/>
          <w:b/>
          <w:sz w:val="44"/>
          <w:szCs w:val="44"/>
        </w:rPr>
        <w:tab/>
      </w:r>
      <w:r w:rsidRPr="007B5EC8">
        <w:rPr>
          <w:rFonts w:cstheme="minorHAnsi"/>
          <w:b/>
          <w:sz w:val="44"/>
          <w:szCs w:val="44"/>
        </w:rPr>
        <w:tab/>
      </w:r>
      <w:r w:rsidRPr="007B5EC8">
        <w:rPr>
          <w:rFonts w:cstheme="minorHAnsi"/>
          <w:b/>
          <w:sz w:val="44"/>
          <w:szCs w:val="44"/>
        </w:rPr>
        <w:tab/>
      </w:r>
      <w:r w:rsidRPr="007B5EC8">
        <w:rPr>
          <w:rFonts w:cstheme="minorHAnsi"/>
          <w:b/>
          <w:sz w:val="44"/>
          <w:szCs w:val="44"/>
        </w:rPr>
        <w:tab/>
      </w:r>
      <w:r w:rsidRPr="007B5EC8">
        <w:rPr>
          <w:rFonts w:cstheme="minorHAnsi"/>
          <w:b/>
          <w:sz w:val="44"/>
          <w:szCs w:val="44"/>
        </w:rPr>
        <w:tab/>
      </w:r>
      <w:r w:rsidRPr="007B5EC8">
        <w:rPr>
          <w:rFonts w:cstheme="minorHAnsi"/>
          <w:i/>
          <w:sz w:val="16"/>
          <w:szCs w:val="16"/>
        </w:rPr>
        <w:t xml:space="preserve">Scheda creata il 16 </w:t>
      </w:r>
      <w:r w:rsidRPr="007B5EC8">
        <w:rPr>
          <w:rFonts w:cstheme="minorHAnsi"/>
          <w:i/>
          <w:sz w:val="16"/>
          <w:szCs w:val="16"/>
        </w:rPr>
        <w:t>aprile</w:t>
      </w:r>
      <w:r w:rsidRPr="007B5EC8">
        <w:rPr>
          <w:rFonts w:cstheme="minorHAnsi"/>
          <w:i/>
          <w:sz w:val="16"/>
          <w:szCs w:val="16"/>
        </w:rPr>
        <w:t xml:space="preserve"> 202</w:t>
      </w:r>
      <w:r w:rsidRPr="007B5EC8">
        <w:rPr>
          <w:rFonts w:cstheme="minorHAnsi"/>
          <w:i/>
          <w:sz w:val="16"/>
          <w:szCs w:val="16"/>
        </w:rPr>
        <w:t>6</w:t>
      </w:r>
    </w:p>
    <w:p w14:paraId="5DBDD0D4" w14:textId="77777777" w:rsidR="007B5EC8" w:rsidRPr="007B5EC8" w:rsidRDefault="007B5EC8" w:rsidP="007B5EC8">
      <w:pPr>
        <w:spacing w:after="0" w:line="240" w:lineRule="auto"/>
        <w:jc w:val="both"/>
        <w:rPr>
          <w:rFonts w:cstheme="minorHAnsi"/>
          <w:i/>
          <w:sz w:val="16"/>
          <w:szCs w:val="16"/>
        </w:rPr>
        <w:sectPr w:rsidR="007B5EC8" w:rsidRPr="007B5EC8" w:rsidSect="007B5EC8">
          <w:type w:val="continuous"/>
          <w:pgSz w:w="11906" w:h="16838"/>
          <w:pgMar w:top="1417" w:right="1134" w:bottom="1134" w:left="1134" w:header="708" w:footer="708" w:gutter="0"/>
          <w:cols w:space="708"/>
          <w:docGrid w:linePitch="360"/>
        </w:sectPr>
      </w:pPr>
    </w:p>
    <w:p w14:paraId="475F70C8" w14:textId="77777777" w:rsidR="007B5EC8" w:rsidRPr="007B5EC8" w:rsidRDefault="007B5EC8" w:rsidP="007B5EC8">
      <w:pPr>
        <w:spacing w:after="0" w:line="240" w:lineRule="auto"/>
        <w:jc w:val="both"/>
        <w:rPr>
          <w:rFonts w:cstheme="minorHAnsi"/>
          <w:b/>
          <w:color w:val="C00000"/>
          <w:sz w:val="44"/>
          <w:szCs w:val="44"/>
        </w:rPr>
      </w:pPr>
      <w:r w:rsidRPr="007B5EC8">
        <w:rPr>
          <w:rFonts w:cstheme="minorHAnsi"/>
          <w:b/>
          <w:color w:val="C00000"/>
          <w:sz w:val="44"/>
          <w:szCs w:val="44"/>
        </w:rPr>
        <w:t>Descrizione storico-bibliografica</w:t>
      </w:r>
    </w:p>
    <w:p w14:paraId="738B7D43" w14:textId="1A79A717" w:rsidR="007B5EC8" w:rsidRDefault="007B5EC8" w:rsidP="009D2E1A">
      <w:pPr>
        <w:spacing w:after="0" w:line="240" w:lineRule="auto"/>
        <w:jc w:val="center"/>
        <w:rPr>
          <w:rFonts w:cstheme="minorHAnsi"/>
          <w:b/>
        </w:rPr>
      </w:pPr>
      <w:r>
        <w:rPr>
          <w:noProof/>
        </w:rPr>
        <w:drawing>
          <wp:inline distT="0" distB="0" distL="0" distR="0" wp14:anchorId="51E3638C" wp14:editId="449A2CD0">
            <wp:extent cx="1803600" cy="2880000"/>
            <wp:effectExtent l="0" t="0" r="6350" b="0"/>
            <wp:docPr id="1859658980" name="Immagine 1" descr="5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94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3600" cy="2880000"/>
                    </a:xfrm>
                    <a:prstGeom prst="rect">
                      <a:avLst/>
                    </a:prstGeom>
                    <a:noFill/>
                    <a:ln>
                      <a:noFill/>
                    </a:ln>
                  </pic:spPr>
                </pic:pic>
              </a:graphicData>
            </a:graphic>
          </wp:inline>
        </w:drawing>
      </w:r>
      <w:r w:rsidR="009D2E1A">
        <w:rPr>
          <w:rFonts w:cstheme="minorHAnsi"/>
          <w:b/>
          <w:noProof/>
        </w:rPr>
        <w:drawing>
          <wp:inline distT="0" distB="0" distL="0" distR="0" wp14:anchorId="563965D8" wp14:editId="69B5FF27">
            <wp:extent cx="1749600" cy="2880000"/>
            <wp:effectExtent l="0" t="0" r="3175" b="0"/>
            <wp:docPr id="84406488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9600" cy="2880000"/>
                    </a:xfrm>
                    <a:prstGeom prst="rect">
                      <a:avLst/>
                    </a:prstGeom>
                    <a:noFill/>
                  </pic:spPr>
                </pic:pic>
              </a:graphicData>
            </a:graphic>
          </wp:inline>
        </w:drawing>
      </w:r>
      <w:r w:rsidR="009D2E1A">
        <w:rPr>
          <w:rFonts w:cstheme="minorHAnsi"/>
          <w:b/>
          <w:noProof/>
        </w:rPr>
        <w:drawing>
          <wp:inline distT="0" distB="0" distL="0" distR="0" wp14:anchorId="09F4563B" wp14:editId="0C455FCA">
            <wp:extent cx="1785600" cy="2880000"/>
            <wp:effectExtent l="0" t="0" r="5715" b="0"/>
            <wp:docPr id="125987272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5600" cy="2880000"/>
                    </a:xfrm>
                    <a:prstGeom prst="rect">
                      <a:avLst/>
                    </a:prstGeom>
                    <a:noFill/>
                  </pic:spPr>
                </pic:pic>
              </a:graphicData>
            </a:graphic>
          </wp:inline>
        </w:drawing>
      </w:r>
    </w:p>
    <w:p w14:paraId="368D4094" w14:textId="1AD33CCA" w:rsidR="007B5EC8" w:rsidRPr="007B5EC8" w:rsidRDefault="007B5EC8" w:rsidP="007B5EC8">
      <w:pPr>
        <w:spacing w:after="0" w:line="240" w:lineRule="auto"/>
        <w:jc w:val="both"/>
        <w:rPr>
          <w:rFonts w:cstheme="minorHAnsi"/>
        </w:rPr>
      </w:pPr>
      <w:r w:rsidRPr="007B5EC8">
        <w:rPr>
          <w:rFonts w:cstheme="minorHAnsi"/>
          <w:b/>
        </w:rPr>
        <w:t>*Bullettino trimestrale del Club alpino di Torino</w:t>
      </w:r>
      <w:r w:rsidRPr="007B5EC8">
        <w:rPr>
          <w:rFonts w:cstheme="minorHAnsi"/>
        </w:rPr>
        <w:t>. - N. 1 (</w:t>
      </w:r>
      <w:proofErr w:type="gramStart"/>
      <w:r w:rsidRPr="007B5EC8">
        <w:rPr>
          <w:rFonts w:cstheme="minorHAnsi"/>
        </w:rPr>
        <w:t>1865)-</w:t>
      </w:r>
      <w:proofErr w:type="gramEnd"/>
      <w:r w:rsidRPr="007B5EC8">
        <w:rPr>
          <w:rFonts w:cstheme="minorHAnsi"/>
        </w:rPr>
        <w:t xml:space="preserve">vol. 2, n. 7 (1867). - </w:t>
      </w:r>
      <w:proofErr w:type="gramStart"/>
      <w:r w:rsidRPr="007B5EC8">
        <w:rPr>
          <w:rFonts w:cstheme="minorHAnsi"/>
        </w:rPr>
        <w:t>Torino :</w:t>
      </w:r>
      <w:proofErr w:type="gramEnd"/>
      <w:r w:rsidRPr="007B5EC8">
        <w:rPr>
          <w:rFonts w:cstheme="minorHAnsi"/>
        </w:rPr>
        <w:t xml:space="preserve"> </w:t>
      </w:r>
      <w:r>
        <w:rPr>
          <w:rFonts w:cstheme="minorHAnsi"/>
        </w:rPr>
        <w:t>Tipografia G. Cassone e Comp.</w:t>
      </w:r>
      <w:r w:rsidRPr="007B5EC8">
        <w:rPr>
          <w:rFonts w:cstheme="minorHAnsi"/>
        </w:rPr>
        <w:t>, 1865-186</w:t>
      </w:r>
      <w:r>
        <w:rPr>
          <w:rFonts w:cstheme="minorHAnsi"/>
        </w:rPr>
        <w:t>7</w:t>
      </w:r>
      <w:r w:rsidRPr="007B5EC8">
        <w:rPr>
          <w:rFonts w:cstheme="minorHAnsi"/>
        </w:rPr>
        <w:t xml:space="preserve">. - 2 </w:t>
      </w:r>
      <w:proofErr w:type="gramStart"/>
      <w:r w:rsidRPr="007B5EC8">
        <w:rPr>
          <w:rFonts w:cstheme="minorHAnsi"/>
        </w:rPr>
        <w:t>volumi ;</w:t>
      </w:r>
      <w:proofErr w:type="gramEnd"/>
      <w:r w:rsidRPr="007B5EC8">
        <w:rPr>
          <w:rFonts w:cstheme="minorHAnsi"/>
        </w:rPr>
        <w:t xml:space="preserve"> 23 cm. ((Trimestrale. - </w:t>
      </w:r>
      <w:r w:rsidR="009D2E1A">
        <w:rPr>
          <w:rFonts w:cstheme="minorHAnsi"/>
        </w:rPr>
        <w:t>F</w:t>
      </w:r>
      <w:r w:rsidR="009D2E1A" w:rsidRPr="009D2E1A">
        <w:rPr>
          <w:rFonts w:cstheme="minorHAnsi"/>
        </w:rPr>
        <w:t>ondato e diretto da Bartolomeo Gastaldi</w:t>
      </w:r>
      <w:r w:rsidR="009D2E1A">
        <w:rPr>
          <w:rFonts w:cstheme="minorHAnsi"/>
        </w:rPr>
        <w:t>.</w:t>
      </w:r>
      <w:r w:rsidR="009D2E1A" w:rsidRPr="009D2E1A">
        <w:rPr>
          <w:rFonts w:cstheme="minorHAnsi"/>
        </w:rPr>
        <w:t xml:space="preserve"> </w:t>
      </w:r>
      <w:r w:rsidR="009D2E1A">
        <w:rPr>
          <w:rFonts w:cstheme="minorHAnsi"/>
        </w:rPr>
        <w:t xml:space="preserve">- </w:t>
      </w:r>
      <w:r w:rsidRPr="007B5EC8">
        <w:rPr>
          <w:rFonts w:cstheme="minorHAnsi"/>
        </w:rPr>
        <w:t>TO00199284</w:t>
      </w:r>
    </w:p>
    <w:p w14:paraId="63F34E7F" w14:textId="77777777" w:rsidR="007B5EC8" w:rsidRDefault="007B5EC8" w:rsidP="007B5EC8">
      <w:pPr>
        <w:spacing w:after="0" w:line="240" w:lineRule="auto"/>
        <w:jc w:val="both"/>
        <w:rPr>
          <w:rFonts w:cstheme="minorHAnsi"/>
        </w:rPr>
      </w:pPr>
      <w:r w:rsidRPr="007B5EC8">
        <w:rPr>
          <w:rFonts w:cstheme="minorHAnsi"/>
          <w:bCs/>
        </w:rPr>
        <w:t>Autore:</w:t>
      </w:r>
      <w:r w:rsidRPr="007B5EC8">
        <w:rPr>
          <w:rFonts w:cstheme="minorHAnsi"/>
          <w:b/>
          <w:bCs/>
        </w:rPr>
        <w:t xml:space="preserve"> </w:t>
      </w:r>
      <w:r w:rsidRPr="007B5EC8">
        <w:rPr>
          <w:rFonts w:cstheme="minorHAnsi"/>
        </w:rPr>
        <w:t xml:space="preserve">Club alpino </w:t>
      </w:r>
      <w:proofErr w:type="gramStart"/>
      <w:r w:rsidRPr="007B5EC8">
        <w:rPr>
          <w:rFonts w:cstheme="minorHAnsi"/>
        </w:rPr>
        <w:t>italiano :</w:t>
      </w:r>
      <w:proofErr w:type="gramEnd"/>
      <w:r w:rsidRPr="007B5EC8">
        <w:rPr>
          <w:rFonts w:cstheme="minorHAnsi"/>
        </w:rPr>
        <w:t xml:space="preserve"> Sezione di Torino</w:t>
      </w:r>
    </w:p>
    <w:p w14:paraId="213323EF" w14:textId="7F43F961" w:rsidR="009D2E1A" w:rsidRPr="007B5EC8" w:rsidRDefault="009D2E1A" w:rsidP="007B5EC8">
      <w:pPr>
        <w:spacing w:after="0" w:line="240" w:lineRule="auto"/>
        <w:jc w:val="both"/>
        <w:rPr>
          <w:rFonts w:cstheme="minorHAnsi"/>
          <w:b/>
          <w:bCs/>
        </w:rPr>
      </w:pPr>
      <w:r>
        <w:rPr>
          <w:rFonts w:cstheme="minorHAnsi"/>
        </w:rPr>
        <w:t>Direttore editoriale: Gastaldi, Bartolomeo</w:t>
      </w:r>
    </w:p>
    <w:p w14:paraId="08174B16" w14:textId="77777777" w:rsidR="007B5EC8" w:rsidRPr="007B5EC8" w:rsidRDefault="007B5EC8" w:rsidP="007B5EC8">
      <w:pPr>
        <w:spacing w:after="0" w:line="240" w:lineRule="auto"/>
        <w:jc w:val="both"/>
        <w:rPr>
          <w:rFonts w:cstheme="minorHAnsi"/>
          <w:b/>
          <w:bCs/>
          <w:color w:val="C00000"/>
        </w:rPr>
      </w:pPr>
      <w:r w:rsidRPr="007B5EC8">
        <w:rPr>
          <w:rFonts w:cstheme="minorHAnsi"/>
          <w:b/>
          <w:bCs/>
          <w:color w:val="C00000"/>
        </w:rPr>
        <w:t xml:space="preserve">Copia digitale: </w:t>
      </w:r>
    </w:p>
    <w:p w14:paraId="00A84285" w14:textId="77777777" w:rsidR="007B5EC8" w:rsidRPr="007B5EC8" w:rsidRDefault="007B5EC8" w:rsidP="007B5EC8">
      <w:pPr>
        <w:spacing w:after="0" w:line="240" w:lineRule="auto"/>
        <w:jc w:val="both"/>
        <w:rPr>
          <w:rFonts w:cstheme="minorHAnsi"/>
        </w:rPr>
      </w:pPr>
      <w:r w:rsidRPr="007B5EC8">
        <w:rPr>
          <w:rFonts w:cstheme="minorHAnsi"/>
        </w:rPr>
        <w:t>*</w:t>
      </w:r>
      <w:hyperlink r:id="rId8" w:history="1">
        <w:r w:rsidRPr="007B5EC8">
          <w:rPr>
            <w:rStyle w:val="Collegamentoipertestuale"/>
            <w:rFonts w:cstheme="minorHAnsi"/>
          </w:rPr>
          <w:t>http://www.internetculturale.it/it/913/emeroteca-digitale-italiana/periodic/testata/7668</w:t>
        </w:r>
      </w:hyperlink>
    </w:p>
    <w:p w14:paraId="520C8C48" w14:textId="77777777" w:rsidR="007B5EC8" w:rsidRPr="007B5EC8" w:rsidRDefault="007B5EC8" w:rsidP="007B5EC8">
      <w:pPr>
        <w:spacing w:after="0" w:line="240" w:lineRule="auto"/>
        <w:jc w:val="both"/>
        <w:rPr>
          <w:rFonts w:cstheme="minorHAnsi"/>
        </w:rPr>
      </w:pPr>
      <w:r w:rsidRPr="007B5EC8">
        <w:rPr>
          <w:rFonts w:cstheme="minorHAnsi"/>
        </w:rPr>
        <w:t>*</w:t>
      </w:r>
      <w:hyperlink r:id="rId9" w:history="1">
        <w:r w:rsidRPr="007B5EC8">
          <w:rPr>
            <w:rStyle w:val="Collegamentoipertestuale"/>
            <w:rFonts w:cstheme="minorHAnsi"/>
          </w:rPr>
          <w:t>http://www.tecadigitale.cai.it/periodici/ricerca.php</w:t>
        </w:r>
      </w:hyperlink>
    </w:p>
    <w:p w14:paraId="466E8731" w14:textId="77777777" w:rsidR="007B5EC8" w:rsidRPr="007B5EC8" w:rsidRDefault="007B5EC8" w:rsidP="007B5EC8">
      <w:pPr>
        <w:spacing w:after="0" w:line="240" w:lineRule="auto"/>
        <w:jc w:val="both"/>
        <w:rPr>
          <w:rFonts w:cstheme="minorHAnsi"/>
        </w:rPr>
      </w:pPr>
      <w:r w:rsidRPr="007B5EC8">
        <w:rPr>
          <w:rFonts w:cstheme="minorHAnsi"/>
        </w:rPr>
        <w:t>*</w:t>
      </w:r>
      <w:hyperlink r:id="rId10" w:history="1">
        <w:r w:rsidRPr="007B5EC8">
          <w:rPr>
            <w:rStyle w:val="Collegamentoipertestuale"/>
            <w:rFonts w:cstheme="minorHAnsi"/>
          </w:rPr>
          <w:t>https://clavisbct.co</w:t>
        </w:r>
        <w:r w:rsidRPr="007B5EC8">
          <w:rPr>
            <w:rStyle w:val="Collegamentoipertestuale"/>
            <w:rFonts w:cstheme="minorHAnsi"/>
          </w:rPr>
          <w:t>m</w:t>
        </w:r>
        <w:r w:rsidRPr="007B5EC8">
          <w:rPr>
            <w:rStyle w:val="Collegamentoipertestuale"/>
            <w:rFonts w:cstheme="minorHAnsi"/>
          </w:rPr>
          <w:t>perio.it/iss_journals/13</w:t>
        </w:r>
      </w:hyperlink>
    </w:p>
    <w:p w14:paraId="19452A5C" w14:textId="77777777" w:rsidR="007B5EC8" w:rsidRPr="007B5EC8" w:rsidRDefault="007B5EC8" w:rsidP="007B5EC8">
      <w:pPr>
        <w:spacing w:after="0" w:line="240" w:lineRule="auto"/>
        <w:jc w:val="both"/>
        <w:rPr>
          <w:rFonts w:cstheme="minorHAnsi"/>
        </w:rPr>
      </w:pPr>
      <w:r w:rsidRPr="007B5EC8">
        <w:rPr>
          <w:rFonts w:cstheme="minorHAnsi"/>
        </w:rPr>
        <w:t>*</w:t>
      </w:r>
      <w:hyperlink r:id="rId11" w:history="1">
        <w:r w:rsidRPr="007B5EC8">
          <w:rPr>
            <w:rStyle w:val="Collegamentoipertestuale"/>
            <w:rFonts w:cstheme="minorHAnsi"/>
          </w:rPr>
          <w:t>http://digitale.bnc.roma.sbn.it/tecadigitale/emeroteca/classic/TO00178842</w:t>
        </w:r>
      </w:hyperlink>
    </w:p>
    <w:p w14:paraId="16FEF633" w14:textId="77777777" w:rsidR="007B5EC8" w:rsidRDefault="007B5EC8" w:rsidP="007B5EC8">
      <w:pPr>
        <w:spacing w:after="0" w:line="240" w:lineRule="auto"/>
        <w:jc w:val="both"/>
        <w:rPr>
          <w:rFonts w:cstheme="minorHAnsi"/>
          <w:b/>
          <w:bCs/>
        </w:rPr>
      </w:pPr>
    </w:p>
    <w:p w14:paraId="0D76D0CF" w14:textId="75EAAAAB" w:rsidR="007B5EC8" w:rsidRPr="007B5EC8" w:rsidRDefault="007B5EC8" w:rsidP="007B5EC8">
      <w:pPr>
        <w:spacing w:after="0" w:line="240" w:lineRule="auto"/>
        <w:jc w:val="both"/>
        <w:rPr>
          <w:rFonts w:cstheme="minorHAnsi"/>
        </w:rPr>
      </w:pPr>
      <w:r w:rsidRPr="007B5EC8">
        <w:rPr>
          <w:rFonts w:cstheme="minorHAnsi"/>
          <w:b/>
          <w:bCs/>
        </w:rPr>
        <w:t xml:space="preserve">*Bullettino trimestrale del Club Alpino Italiano. </w:t>
      </w:r>
      <w:r w:rsidRPr="007B5EC8">
        <w:rPr>
          <w:rFonts w:cstheme="minorHAnsi"/>
        </w:rPr>
        <w:t xml:space="preserve">- Vol. 2, n. 8 (aprile </w:t>
      </w:r>
      <w:proofErr w:type="gramStart"/>
      <w:r w:rsidRPr="007B5EC8">
        <w:rPr>
          <w:rFonts w:cstheme="minorHAnsi"/>
        </w:rPr>
        <w:t>1867)-</w:t>
      </w:r>
      <w:proofErr w:type="gramEnd"/>
      <w:r w:rsidRPr="007B5EC8">
        <w:rPr>
          <w:rFonts w:cstheme="minorHAnsi"/>
        </w:rPr>
        <w:t xml:space="preserve">vol. 2, n. 10-11 (ott. 1867/gen. 1868). - </w:t>
      </w:r>
      <w:proofErr w:type="gramStart"/>
      <w:r w:rsidRPr="007B5EC8">
        <w:rPr>
          <w:rFonts w:cstheme="minorHAnsi"/>
        </w:rPr>
        <w:t>Torino :</w:t>
      </w:r>
      <w:proofErr w:type="gramEnd"/>
      <w:r w:rsidRPr="007B5EC8">
        <w:rPr>
          <w:rFonts w:cstheme="minorHAnsi"/>
        </w:rPr>
        <w:t xml:space="preserve"> Tipografia G. Cassone e Comp.</w:t>
      </w:r>
      <w:r>
        <w:rPr>
          <w:rFonts w:cstheme="minorHAnsi"/>
        </w:rPr>
        <w:t xml:space="preserve">, </w:t>
      </w:r>
      <w:r w:rsidRPr="007B5EC8">
        <w:rPr>
          <w:rFonts w:cstheme="minorHAnsi"/>
        </w:rPr>
        <w:t xml:space="preserve">1867-1868. - 1 </w:t>
      </w:r>
      <w:proofErr w:type="gramStart"/>
      <w:r w:rsidRPr="007B5EC8">
        <w:rPr>
          <w:rFonts w:cstheme="minorHAnsi"/>
        </w:rPr>
        <w:t>volume :</w:t>
      </w:r>
      <w:proofErr w:type="gramEnd"/>
      <w:r w:rsidRPr="007B5EC8">
        <w:rPr>
          <w:rFonts w:cstheme="minorHAnsi"/>
        </w:rPr>
        <w:t xml:space="preserve"> </w:t>
      </w:r>
      <w:proofErr w:type="gramStart"/>
      <w:r w:rsidRPr="007B5EC8">
        <w:rPr>
          <w:rFonts w:cstheme="minorHAnsi"/>
        </w:rPr>
        <w:t>ill. ;</w:t>
      </w:r>
      <w:proofErr w:type="gramEnd"/>
      <w:r w:rsidRPr="007B5EC8">
        <w:rPr>
          <w:rFonts w:cstheme="minorHAnsi"/>
        </w:rPr>
        <w:t xml:space="preserve"> 24 cm. - ISSN 1125-5064. - VIA0170897</w:t>
      </w:r>
      <w:r>
        <w:rPr>
          <w:rFonts w:cstheme="minorHAnsi"/>
        </w:rPr>
        <w:t xml:space="preserve">; </w:t>
      </w:r>
      <w:r w:rsidRPr="007B5EC8">
        <w:rPr>
          <w:rFonts w:cstheme="minorHAnsi"/>
        </w:rPr>
        <w:t>UFI0069590</w:t>
      </w:r>
    </w:p>
    <w:p w14:paraId="22355052" w14:textId="77777777" w:rsidR="007B5EC8" w:rsidRPr="007B5EC8" w:rsidRDefault="007B5EC8" w:rsidP="007B5EC8">
      <w:pPr>
        <w:spacing w:after="0" w:line="240" w:lineRule="auto"/>
        <w:jc w:val="both"/>
        <w:rPr>
          <w:rFonts w:cstheme="minorHAnsi"/>
          <w:b/>
          <w:bCs/>
          <w:color w:val="C00000"/>
        </w:rPr>
      </w:pPr>
      <w:r w:rsidRPr="007B5EC8">
        <w:rPr>
          <w:rFonts w:cstheme="minorHAnsi"/>
          <w:b/>
          <w:bCs/>
          <w:color w:val="C00000"/>
        </w:rPr>
        <w:t xml:space="preserve">Copia digitale: </w:t>
      </w:r>
    </w:p>
    <w:p w14:paraId="72571953" w14:textId="77777777" w:rsidR="007B5EC8" w:rsidRPr="007B5EC8" w:rsidRDefault="007B5EC8" w:rsidP="007B5EC8">
      <w:pPr>
        <w:spacing w:after="0" w:line="240" w:lineRule="auto"/>
        <w:jc w:val="both"/>
        <w:rPr>
          <w:rFonts w:cstheme="minorHAnsi"/>
        </w:rPr>
      </w:pPr>
      <w:r w:rsidRPr="007B5EC8">
        <w:rPr>
          <w:rFonts w:cstheme="minorHAnsi"/>
        </w:rPr>
        <w:t>*</w:t>
      </w:r>
      <w:hyperlink r:id="rId12" w:history="1">
        <w:r w:rsidRPr="007B5EC8">
          <w:rPr>
            <w:rStyle w:val="Collegamentoipertestuale"/>
            <w:rFonts w:cstheme="minorHAnsi"/>
          </w:rPr>
          <w:t>http://www.internetculturale.it/it/913/emeroteca-digitale-italiana/periodic/testata/7668</w:t>
        </w:r>
      </w:hyperlink>
    </w:p>
    <w:p w14:paraId="1273868E" w14:textId="77777777" w:rsidR="007B5EC8" w:rsidRPr="007B5EC8" w:rsidRDefault="007B5EC8" w:rsidP="007B5EC8">
      <w:pPr>
        <w:spacing w:after="0" w:line="240" w:lineRule="auto"/>
        <w:jc w:val="both"/>
        <w:rPr>
          <w:rFonts w:cstheme="minorHAnsi"/>
        </w:rPr>
      </w:pPr>
      <w:r w:rsidRPr="007B5EC8">
        <w:rPr>
          <w:rFonts w:cstheme="minorHAnsi"/>
        </w:rPr>
        <w:t>*</w:t>
      </w:r>
      <w:hyperlink r:id="rId13" w:history="1">
        <w:r w:rsidRPr="007B5EC8">
          <w:rPr>
            <w:rStyle w:val="Collegamentoipertestuale"/>
            <w:rFonts w:cstheme="minorHAnsi"/>
          </w:rPr>
          <w:t>http://www.tecadigitale.cai.it/periodici/ricerca.php</w:t>
        </w:r>
      </w:hyperlink>
    </w:p>
    <w:p w14:paraId="74FDC3BC" w14:textId="77777777" w:rsidR="007B5EC8" w:rsidRPr="007B5EC8" w:rsidRDefault="007B5EC8" w:rsidP="007B5EC8">
      <w:pPr>
        <w:spacing w:after="0" w:line="240" w:lineRule="auto"/>
        <w:jc w:val="both"/>
        <w:rPr>
          <w:rFonts w:cstheme="minorHAnsi"/>
        </w:rPr>
      </w:pPr>
      <w:r w:rsidRPr="007B5EC8">
        <w:rPr>
          <w:rFonts w:cstheme="minorHAnsi"/>
        </w:rPr>
        <w:t>*</w:t>
      </w:r>
      <w:hyperlink r:id="rId14" w:history="1">
        <w:r w:rsidRPr="007B5EC8">
          <w:rPr>
            <w:rStyle w:val="Collegamentoipertestuale"/>
            <w:rFonts w:cstheme="minorHAnsi"/>
          </w:rPr>
          <w:t>https://clavisbct.co</w:t>
        </w:r>
        <w:r w:rsidRPr="007B5EC8">
          <w:rPr>
            <w:rStyle w:val="Collegamentoipertestuale"/>
            <w:rFonts w:cstheme="minorHAnsi"/>
          </w:rPr>
          <w:t>mperio.it/iss_journals/14</w:t>
        </w:r>
      </w:hyperlink>
    </w:p>
    <w:p w14:paraId="464AEE72" w14:textId="77777777" w:rsidR="007B5EC8" w:rsidRPr="007B5EC8" w:rsidRDefault="007B5EC8" w:rsidP="007B5EC8">
      <w:pPr>
        <w:spacing w:after="0" w:line="240" w:lineRule="auto"/>
        <w:jc w:val="both"/>
        <w:rPr>
          <w:rFonts w:cstheme="minorHAnsi"/>
        </w:rPr>
      </w:pPr>
      <w:r w:rsidRPr="007B5EC8">
        <w:rPr>
          <w:rFonts w:cstheme="minorHAnsi"/>
        </w:rPr>
        <w:t>*</w:t>
      </w:r>
      <w:hyperlink r:id="rId15" w:history="1">
        <w:r w:rsidRPr="007B5EC8">
          <w:rPr>
            <w:rStyle w:val="Collegamentoipertestuale"/>
            <w:rFonts w:cstheme="minorHAnsi"/>
          </w:rPr>
          <w:t>http://digitale.bnc.roma.sbn.it/tecadigitale/emeroteca/classic/TO00178842</w:t>
        </w:r>
      </w:hyperlink>
    </w:p>
    <w:p w14:paraId="2D777C94" w14:textId="77777777" w:rsidR="007B5EC8" w:rsidRDefault="007B5EC8" w:rsidP="007B5EC8">
      <w:pPr>
        <w:spacing w:after="0" w:line="240" w:lineRule="auto"/>
        <w:jc w:val="both"/>
        <w:rPr>
          <w:rFonts w:cstheme="minorHAnsi"/>
          <w:b/>
        </w:rPr>
      </w:pPr>
    </w:p>
    <w:p w14:paraId="43AA5BAA" w14:textId="03429C6C" w:rsidR="007B5EC8" w:rsidRPr="007B5EC8" w:rsidRDefault="007B5EC8" w:rsidP="007B5EC8">
      <w:pPr>
        <w:spacing w:after="0" w:line="240" w:lineRule="auto"/>
        <w:jc w:val="both"/>
        <w:rPr>
          <w:rFonts w:cstheme="minorHAnsi"/>
        </w:rPr>
      </w:pPr>
      <w:r w:rsidRPr="007B5EC8">
        <w:rPr>
          <w:rFonts w:cstheme="minorHAnsi"/>
          <w:b/>
        </w:rPr>
        <w:t>*Bullettino del Club alpino italiano</w:t>
      </w:r>
      <w:r w:rsidRPr="007B5EC8">
        <w:rPr>
          <w:rFonts w:cstheme="minorHAnsi"/>
        </w:rPr>
        <w:t xml:space="preserve">. - Vol. 3, n. 12 (1. semestre </w:t>
      </w:r>
      <w:proofErr w:type="gramStart"/>
      <w:r w:rsidRPr="007B5EC8">
        <w:rPr>
          <w:rFonts w:cstheme="minorHAnsi"/>
        </w:rPr>
        <w:t>1868)-</w:t>
      </w:r>
      <w:proofErr w:type="gramEnd"/>
      <w:r w:rsidRPr="007B5EC8">
        <w:rPr>
          <w:rFonts w:cstheme="minorHAnsi"/>
        </w:rPr>
        <w:t>vol. 3, n. 13 (2. semestre 1868). - Torino: [</w:t>
      </w:r>
      <w:proofErr w:type="gramStart"/>
      <w:r w:rsidRPr="007B5EC8">
        <w:rPr>
          <w:rFonts w:cstheme="minorHAnsi"/>
        </w:rPr>
        <w:t>s.n.!,</w:t>
      </w:r>
      <w:proofErr w:type="gramEnd"/>
      <w:r w:rsidRPr="007B5EC8">
        <w:rPr>
          <w:rFonts w:cstheme="minorHAnsi"/>
        </w:rPr>
        <w:t xml:space="preserve"> 1868-1869 (</w:t>
      </w:r>
      <w:proofErr w:type="gramStart"/>
      <w:r w:rsidRPr="007B5EC8">
        <w:rPr>
          <w:rFonts w:cstheme="minorHAnsi"/>
        </w:rPr>
        <w:t>Torino :</w:t>
      </w:r>
      <w:proofErr w:type="gramEnd"/>
      <w:r w:rsidRPr="007B5EC8">
        <w:rPr>
          <w:rFonts w:cstheme="minorHAnsi"/>
        </w:rPr>
        <w:t xml:space="preserve"> Tip. G. Cassone). - 1 </w:t>
      </w:r>
      <w:proofErr w:type="gramStart"/>
      <w:r w:rsidRPr="007B5EC8">
        <w:rPr>
          <w:rFonts w:cstheme="minorHAnsi"/>
        </w:rPr>
        <w:t>volume :</w:t>
      </w:r>
      <w:proofErr w:type="gramEnd"/>
      <w:r w:rsidRPr="007B5EC8">
        <w:rPr>
          <w:rFonts w:cstheme="minorHAnsi"/>
        </w:rPr>
        <w:t xml:space="preserve"> </w:t>
      </w:r>
      <w:proofErr w:type="gramStart"/>
      <w:r w:rsidRPr="007B5EC8">
        <w:rPr>
          <w:rFonts w:cstheme="minorHAnsi"/>
        </w:rPr>
        <w:t>ill. ;</w:t>
      </w:r>
      <w:proofErr w:type="gramEnd"/>
      <w:r w:rsidRPr="007B5EC8">
        <w:rPr>
          <w:rFonts w:cstheme="minorHAnsi"/>
        </w:rPr>
        <w:t xml:space="preserve"> 24 cm. ((Semestrale. – TO00180467</w:t>
      </w:r>
    </w:p>
    <w:p w14:paraId="798B50D6" w14:textId="77777777" w:rsidR="007B5EC8" w:rsidRPr="007B5EC8" w:rsidRDefault="007B5EC8" w:rsidP="007B5EC8">
      <w:pPr>
        <w:spacing w:after="0" w:line="240" w:lineRule="auto"/>
        <w:jc w:val="both"/>
        <w:rPr>
          <w:rFonts w:cstheme="minorHAnsi"/>
        </w:rPr>
      </w:pPr>
      <w:r w:rsidRPr="007B5EC8">
        <w:rPr>
          <w:rFonts w:cstheme="minorHAnsi"/>
        </w:rPr>
        <w:t>Autore: Club alpino italiano</w:t>
      </w:r>
    </w:p>
    <w:p w14:paraId="70A917E7" w14:textId="77777777" w:rsidR="007B5EC8" w:rsidRPr="007B5EC8" w:rsidRDefault="007B5EC8" w:rsidP="007B5EC8">
      <w:pPr>
        <w:spacing w:after="0" w:line="240" w:lineRule="auto"/>
        <w:jc w:val="both"/>
        <w:rPr>
          <w:rFonts w:cstheme="minorHAnsi"/>
          <w:b/>
          <w:bCs/>
          <w:color w:val="C00000"/>
        </w:rPr>
      </w:pPr>
      <w:r w:rsidRPr="007B5EC8">
        <w:rPr>
          <w:rFonts w:cstheme="minorHAnsi"/>
          <w:b/>
          <w:bCs/>
          <w:color w:val="C00000"/>
        </w:rPr>
        <w:t>Copia digitale:</w:t>
      </w:r>
    </w:p>
    <w:p w14:paraId="2206E3FE" w14:textId="77777777" w:rsidR="007B5EC8" w:rsidRPr="007B5EC8" w:rsidRDefault="007B5EC8" w:rsidP="007B5EC8">
      <w:pPr>
        <w:spacing w:after="0" w:line="240" w:lineRule="auto"/>
        <w:jc w:val="both"/>
        <w:rPr>
          <w:rFonts w:cstheme="minorHAnsi"/>
        </w:rPr>
      </w:pPr>
      <w:r w:rsidRPr="007B5EC8">
        <w:rPr>
          <w:rFonts w:cstheme="minorHAnsi"/>
        </w:rPr>
        <w:t>*</w:t>
      </w:r>
      <w:hyperlink r:id="rId16" w:history="1">
        <w:r w:rsidRPr="007B5EC8">
          <w:rPr>
            <w:rStyle w:val="Collegamentoipertestuale"/>
            <w:rFonts w:cstheme="minorHAnsi"/>
          </w:rPr>
          <w:t>http://www.internetculturale.it/it/913/emeroteca-digitale-italiana/periodic/testata/7667</w:t>
        </w:r>
      </w:hyperlink>
    </w:p>
    <w:p w14:paraId="7D65507A" w14:textId="77777777" w:rsidR="007B5EC8" w:rsidRPr="007B5EC8" w:rsidRDefault="007B5EC8" w:rsidP="007B5EC8">
      <w:pPr>
        <w:spacing w:after="0" w:line="240" w:lineRule="auto"/>
        <w:jc w:val="both"/>
        <w:rPr>
          <w:rFonts w:cstheme="minorHAnsi"/>
        </w:rPr>
      </w:pPr>
      <w:r w:rsidRPr="007B5EC8">
        <w:rPr>
          <w:rFonts w:cstheme="minorHAnsi"/>
        </w:rPr>
        <w:t>*</w:t>
      </w:r>
      <w:hyperlink r:id="rId17" w:history="1">
        <w:r w:rsidRPr="007B5EC8">
          <w:rPr>
            <w:rStyle w:val="Collegamentoipertestuale"/>
            <w:rFonts w:cstheme="minorHAnsi"/>
          </w:rPr>
          <w:t>http://www.tecadigitale.cai.it/periodici/ricerca.php</w:t>
        </w:r>
      </w:hyperlink>
    </w:p>
    <w:p w14:paraId="32CD43EB" w14:textId="77777777" w:rsidR="007B5EC8" w:rsidRPr="007B5EC8" w:rsidRDefault="007B5EC8" w:rsidP="007B5EC8">
      <w:pPr>
        <w:spacing w:after="0" w:line="240" w:lineRule="auto"/>
        <w:jc w:val="both"/>
        <w:rPr>
          <w:rFonts w:cstheme="minorHAnsi"/>
        </w:rPr>
      </w:pPr>
      <w:r w:rsidRPr="007B5EC8">
        <w:rPr>
          <w:rFonts w:cstheme="minorHAnsi"/>
        </w:rPr>
        <w:t>*</w:t>
      </w:r>
      <w:hyperlink r:id="rId18" w:history="1">
        <w:r w:rsidRPr="007B5EC8">
          <w:rPr>
            <w:rStyle w:val="Collegamentoipertestuale"/>
            <w:rFonts w:cstheme="minorHAnsi"/>
          </w:rPr>
          <w:t>https://clavisbct.co</w:t>
        </w:r>
        <w:r w:rsidRPr="007B5EC8">
          <w:rPr>
            <w:rStyle w:val="Collegamentoipertestuale"/>
            <w:rFonts w:cstheme="minorHAnsi"/>
          </w:rPr>
          <w:t>mperio.it/iss_journals/14</w:t>
        </w:r>
      </w:hyperlink>
    </w:p>
    <w:p w14:paraId="07B361EB" w14:textId="77777777" w:rsidR="007B5EC8" w:rsidRPr="007B5EC8" w:rsidRDefault="007B5EC8" w:rsidP="007B5EC8">
      <w:pPr>
        <w:spacing w:after="0" w:line="240" w:lineRule="auto"/>
        <w:jc w:val="both"/>
        <w:rPr>
          <w:rFonts w:cstheme="minorHAnsi"/>
        </w:rPr>
      </w:pPr>
      <w:r w:rsidRPr="007B5EC8">
        <w:rPr>
          <w:rFonts w:cstheme="minorHAnsi"/>
        </w:rPr>
        <w:t>*</w:t>
      </w:r>
      <w:hyperlink r:id="rId19" w:history="1">
        <w:r w:rsidRPr="007B5EC8">
          <w:rPr>
            <w:rStyle w:val="Collegamentoipertestuale"/>
            <w:rFonts w:cstheme="minorHAnsi"/>
          </w:rPr>
          <w:t>http://digitale.bnc.roma.sbn.it/tecadigitale/emeroteca/classic/TO00178842</w:t>
        </w:r>
      </w:hyperlink>
    </w:p>
    <w:p w14:paraId="1649F53D" w14:textId="41882C8F" w:rsidR="007B5EC8" w:rsidRDefault="009D2E1A" w:rsidP="007B5EC8">
      <w:pPr>
        <w:spacing w:after="0" w:line="240" w:lineRule="auto"/>
        <w:jc w:val="both"/>
        <w:rPr>
          <w:rFonts w:cstheme="minorHAnsi"/>
          <w:b/>
          <w:bCs/>
        </w:rPr>
      </w:pPr>
      <w:r>
        <w:rPr>
          <w:rFonts w:cstheme="minorHAnsi"/>
          <w:b/>
          <w:noProof/>
        </w:rPr>
        <w:lastRenderedPageBreak/>
        <w:drawing>
          <wp:inline distT="0" distB="0" distL="0" distR="0" wp14:anchorId="093D9147" wp14:editId="5C788AD8">
            <wp:extent cx="1818000" cy="2880000"/>
            <wp:effectExtent l="0" t="0" r="0" b="0"/>
            <wp:docPr id="160798120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8000" cy="2880000"/>
                    </a:xfrm>
                    <a:prstGeom prst="rect">
                      <a:avLst/>
                    </a:prstGeom>
                    <a:noFill/>
                  </pic:spPr>
                </pic:pic>
              </a:graphicData>
            </a:graphic>
          </wp:inline>
        </w:drawing>
      </w:r>
      <w:r w:rsidR="00A91660">
        <w:rPr>
          <w:rFonts w:cstheme="minorHAnsi"/>
          <w:b/>
          <w:bCs/>
          <w:noProof/>
        </w:rPr>
        <w:drawing>
          <wp:inline distT="0" distB="0" distL="0" distR="0" wp14:anchorId="5AC70594" wp14:editId="03493EC9">
            <wp:extent cx="1965600" cy="2880000"/>
            <wp:effectExtent l="0" t="0" r="0" b="0"/>
            <wp:docPr id="19977147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5600" cy="2880000"/>
                    </a:xfrm>
                    <a:prstGeom prst="rect">
                      <a:avLst/>
                    </a:prstGeom>
                    <a:noFill/>
                  </pic:spPr>
                </pic:pic>
              </a:graphicData>
            </a:graphic>
          </wp:inline>
        </w:drawing>
      </w:r>
      <w:r w:rsidR="00A91660">
        <w:rPr>
          <w:rFonts w:cstheme="minorHAnsi"/>
          <w:b/>
          <w:bCs/>
          <w:noProof/>
        </w:rPr>
        <w:drawing>
          <wp:inline distT="0" distB="0" distL="0" distR="0" wp14:anchorId="3BDA4C11" wp14:editId="20224417">
            <wp:extent cx="1890000" cy="2880000"/>
            <wp:effectExtent l="0" t="0" r="0" b="0"/>
            <wp:docPr id="130313284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0000" cy="2880000"/>
                    </a:xfrm>
                    <a:prstGeom prst="rect">
                      <a:avLst/>
                    </a:prstGeom>
                    <a:noFill/>
                  </pic:spPr>
                </pic:pic>
              </a:graphicData>
            </a:graphic>
          </wp:inline>
        </w:drawing>
      </w:r>
    </w:p>
    <w:p w14:paraId="07C03C28" w14:textId="5BF30D16" w:rsidR="007B5EC8" w:rsidRPr="007B5EC8" w:rsidRDefault="007B5EC8" w:rsidP="007B5EC8">
      <w:pPr>
        <w:spacing w:after="0" w:line="240" w:lineRule="auto"/>
        <w:jc w:val="both"/>
        <w:rPr>
          <w:rFonts w:cstheme="minorHAnsi"/>
        </w:rPr>
      </w:pPr>
      <w:r w:rsidRPr="007B5EC8">
        <w:rPr>
          <w:rFonts w:cstheme="minorHAnsi"/>
          <w:b/>
          <w:bCs/>
        </w:rPr>
        <w:t>*Bollettino del Club alpino italiano</w:t>
      </w:r>
      <w:r w:rsidRPr="007B5EC8">
        <w:rPr>
          <w:rFonts w:cstheme="minorHAnsi"/>
        </w:rPr>
        <w:t xml:space="preserve">. - Vol. 4, n. 14 (1. semestre </w:t>
      </w:r>
      <w:proofErr w:type="gramStart"/>
      <w:r w:rsidRPr="007B5EC8">
        <w:rPr>
          <w:rFonts w:cstheme="minorHAnsi"/>
        </w:rPr>
        <w:t>1869)-</w:t>
      </w:r>
      <w:proofErr w:type="gramEnd"/>
      <w:r w:rsidRPr="007B5EC8">
        <w:rPr>
          <w:rFonts w:cstheme="minorHAnsi"/>
        </w:rPr>
        <w:t xml:space="preserve">vol. 43, n. 76 (1936). - </w:t>
      </w:r>
      <w:proofErr w:type="gramStart"/>
      <w:r w:rsidRPr="007B5EC8">
        <w:rPr>
          <w:rFonts w:cstheme="minorHAnsi"/>
        </w:rPr>
        <w:t>Torino :</w:t>
      </w:r>
      <w:proofErr w:type="gramEnd"/>
      <w:r w:rsidRPr="007B5EC8">
        <w:rPr>
          <w:rFonts w:cstheme="minorHAnsi"/>
        </w:rPr>
        <w:t xml:space="preserve"> [s. n., 1869-1938]. – 40 </w:t>
      </w:r>
      <w:proofErr w:type="gramStart"/>
      <w:r w:rsidRPr="007B5EC8">
        <w:rPr>
          <w:rFonts w:cstheme="minorHAnsi"/>
        </w:rPr>
        <w:t>volumi :</w:t>
      </w:r>
      <w:proofErr w:type="gramEnd"/>
      <w:r w:rsidRPr="007B5EC8">
        <w:rPr>
          <w:rFonts w:cstheme="minorHAnsi"/>
        </w:rPr>
        <w:t xml:space="preserve"> </w:t>
      </w:r>
      <w:proofErr w:type="gramStart"/>
      <w:r w:rsidRPr="007B5EC8">
        <w:rPr>
          <w:rFonts w:cstheme="minorHAnsi"/>
        </w:rPr>
        <w:t>ill. ;</w:t>
      </w:r>
      <w:proofErr w:type="gramEnd"/>
      <w:r w:rsidRPr="007B5EC8">
        <w:rPr>
          <w:rFonts w:cstheme="minorHAnsi"/>
        </w:rPr>
        <w:t xml:space="preserve"> 24 cm. ((Annuale, irregolare dopo il 1903. - TO00178842</w:t>
      </w:r>
    </w:p>
    <w:p w14:paraId="74D07E74" w14:textId="77777777" w:rsidR="007B5EC8" w:rsidRPr="007B5EC8" w:rsidRDefault="007B5EC8" w:rsidP="007B5EC8">
      <w:pPr>
        <w:spacing w:after="0" w:line="240" w:lineRule="auto"/>
        <w:jc w:val="both"/>
        <w:rPr>
          <w:rFonts w:cstheme="minorHAnsi"/>
        </w:rPr>
      </w:pPr>
      <w:r w:rsidRPr="007B5EC8">
        <w:rPr>
          <w:rFonts w:cstheme="minorHAnsi"/>
        </w:rPr>
        <w:t>Supplemento a: *Rivista mensile del Club alpino italiano (1897-1910); *Rivista del Club alpino italiano (1910-1938).</w:t>
      </w:r>
    </w:p>
    <w:p w14:paraId="1DB371CA" w14:textId="77777777" w:rsidR="007B5EC8" w:rsidRPr="007B5EC8" w:rsidRDefault="007B5EC8" w:rsidP="007B5EC8">
      <w:pPr>
        <w:spacing w:after="0" w:line="240" w:lineRule="auto"/>
        <w:jc w:val="both"/>
        <w:rPr>
          <w:rFonts w:cstheme="minorHAnsi"/>
          <w:b/>
          <w:bCs/>
          <w:color w:val="C00000"/>
        </w:rPr>
      </w:pPr>
      <w:r w:rsidRPr="007B5EC8">
        <w:rPr>
          <w:rFonts w:cstheme="minorHAnsi"/>
          <w:b/>
          <w:bCs/>
          <w:color w:val="C00000"/>
        </w:rPr>
        <w:t xml:space="preserve">Copia digitale: </w:t>
      </w:r>
    </w:p>
    <w:p w14:paraId="082122EF" w14:textId="77777777" w:rsidR="007B5EC8" w:rsidRPr="007B5EC8" w:rsidRDefault="007B5EC8" w:rsidP="007B5EC8">
      <w:pPr>
        <w:spacing w:after="0" w:line="240" w:lineRule="auto"/>
        <w:jc w:val="both"/>
        <w:rPr>
          <w:rFonts w:cstheme="minorHAnsi"/>
        </w:rPr>
      </w:pPr>
      <w:r w:rsidRPr="007B5EC8">
        <w:rPr>
          <w:rFonts w:cstheme="minorHAnsi"/>
        </w:rPr>
        <w:t>*</w:t>
      </w:r>
      <w:hyperlink r:id="rId23" w:history="1">
        <w:r w:rsidRPr="007B5EC8">
          <w:rPr>
            <w:rStyle w:val="Collegamentoipertestuale"/>
            <w:rFonts w:cstheme="minorHAnsi"/>
          </w:rPr>
          <w:t>http://www.internetculturale.it/it/913/emeroteca-digitale-italiana/periodic/testata/7666</w:t>
        </w:r>
      </w:hyperlink>
      <w:r w:rsidRPr="007B5EC8">
        <w:rPr>
          <w:rFonts w:cstheme="minorHAnsi"/>
        </w:rPr>
        <w:t xml:space="preserve">. </w:t>
      </w:r>
    </w:p>
    <w:p w14:paraId="7A45E869" w14:textId="77777777" w:rsidR="007B5EC8" w:rsidRPr="007B5EC8" w:rsidRDefault="007B5EC8" w:rsidP="007B5EC8">
      <w:pPr>
        <w:spacing w:after="0" w:line="240" w:lineRule="auto"/>
        <w:jc w:val="both"/>
        <w:rPr>
          <w:rFonts w:cstheme="minorHAnsi"/>
        </w:rPr>
      </w:pPr>
      <w:r w:rsidRPr="007B5EC8">
        <w:rPr>
          <w:rFonts w:cstheme="minorHAnsi"/>
        </w:rPr>
        <w:t>*</w:t>
      </w:r>
      <w:hyperlink r:id="rId24" w:history="1">
        <w:r w:rsidRPr="007B5EC8">
          <w:rPr>
            <w:rStyle w:val="Collegamentoipertestuale"/>
            <w:rFonts w:cstheme="minorHAnsi"/>
          </w:rPr>
          <w:t>http://www.tecadigitale.cai.it/periodici/ricerca.php</w:t>
        </w:r>
      </w:hyperlink>
    </w:p>
    <w:p w14:paraId="66F2102F" w14:textId="77777777" w:rsidR="007B5EC8" w:rsidRPr="007B5EC8" w:rsidRDefault="007B5EC8" w:rsidP="007B5EC8">
      <w:pPr>
        <w:spacing w:after="0" w:line="240" w:lineRule="auto"/>
        <w:jc w:val="both"/>
        <w:rPr>
          <w:rFonts w:cstheme="minorHAnsi"/>
        </w:rPr>
      </w:pPr>
      <w:r w:rsidRPr="007B5EC8">
        <w:rPr>
          <w:rFonts w:cstheme="minorHAnsi"/>
        </w:rPr>
        <w:t>*</w:t>
      </w:r>
      <w:hyperlink r:id="rId25" w:history="1">
        <w:r w:rsidRPr="007B5EC8">
          <w:rPr>
            <w:rStyle w:val="Collegamentoipertestuale"/>
            <w:rFonts w:cstheme="minorHAnsi"/>
          </w:rPr>
          <w:t>https://clavisbct.comperio.it/iss_journals/12</w:t>
        </w:r>
      </w:hyperlink>
    </w:p>
    <w:p w14:paraId="6F63C7A5" w14:textId="77777777" w:rsidR="007B5EC8" w:rsidRPr="007B5EC8" w:rsidRDefault="007B5EC8" w:rsidP="007B5EC8">
      <w:pPr>
        <w:spacing w:after="0" w:line="240" w:lineRule="auto"/>
        <w:jc w:val="both"/>
        <w:rPr>
          <w:rFonts w:cstheme="minorHAnsi"/>
        </w:rPr>
      </w:pPr>
      <w:r w:rsidRPr="007B5EC8">
        <w:rPr>
          <w:rFonts w:cstheme="minorHAnsi"/>
        </w:rPr>
        <w:t>*</w:t>
      </w:r>
      <w:hyperlink r:id="rId26" w:history="1">
        <w:r w:rsidRPr="007B5EC8">
          <w:rPr>
            <w:rStyle w:val="Collegamentoipertestuale"/>
            <w:rFonts w:cstheme="minorHAnsi"/>
          </w:rPr>
          <w:t>http://digitale.bnc.roma.sbn.it/tecadigitale/emeroteca/classic/TO00178842</w:t>
        </w:r>
      </w:hyperlink>
    </w:p>
    <w:p w14:paraId="1580706C" w14:textId="77777777" w:rsidR="007B5EC8" w:rsidRDefault="007B5EC8" w:rsidP="007B5EC8">
      <w:pPr>
        <w:spacing w:after="0" w:line="240" w:lineRule="auto"/>
        <w:jc w:val="both"/>
        <w:rPr>
          <w:rFonts w:cstheme="minorHAnsi"/>
          <w:b/>
        </w:rPr>
      </w:pPr>
    </w:p>
    <w:p w14:paraId="61EEE659" w14:textId="45C21AA3" w:rsidR="007B5EC8" w:rsidRPr="007B5EC8" w:rsidRDefault="007B5EC8" w:rsidP="007B5EC8">
      <w:pPr>
        <w:spacing w:after="0" w:line="240" w:lineRule="auto"/>
        <w:jc w:val="both"/>
        <w:rPr>
          <w:rFonts w:cstheme="minorHAnsi"/>
        </w:rPr>
      </w:pPr>
      <w:r w:rsidRPr="007B5EC8">
        <w:rPr>
          <w:rFonts w:cstheme="minorHAnsi"/>
          <w:b/>
        </w:rPr>
        <w:t>*Bollettino del Centro alpinistico italiano</w:t>
      </w:r>
      <w:r w:rsidRPr="007B5EC8">
        <w:rPr>
          <w:rFonts w:cstheme="minorHAnsi"/>
        </w:rPr>
        <w:t xml:space="preserve">. - Vol. 44, n. 77 (1939). - </w:t>
      </w:r>
      <w:proofErr w:type="gramStart"/>
      <w:r w:rsidRPr="007B5EC8">
        <w:rPr>
          <w:rFonts w:cstheme="minorHAnsi"/>
        </w:rPr>
        <w:t>Roma :</w:t>
      </w:r>
      <w:proofErr w:type="gramEnd"/>
      <w:r w:rsidRPr="007B5EC8">
        <w:rPr>
          <w:rFonts w:cstheme="minorHAnsi"/>
        </w:rPr>
        <w:t xml:space="preserve"> Ulpiano, 1939. – </w:t>
      </w:r>
      <w:r>
        <w:rPr>
          <w:rFonts w:cstheme="minorHAnsi"/>
        </w:rPr>
        <w:t xml:space="preserve">1 </w:t>
      </w:r>
      <w:proofErr w:type="gramStart"/>
      <w:r w:rsidRPr="007B5EC8">
        <w:rPr>
          <w:rFonts w:cstheme="minorHAnsi"/>
        </w:rPr>
        <w:t>volum</w:t>
      </w:r>
      <w:r>
        <w:rPr>
          <w:rFonts w:cstheme="minorHAnsi"/>
        </w:rPr>
        <w:t>e</w:t>
      </w:r>
      <w:r w:rsidRPr="007B5EC8">
        <w:rPr>
          <w:rFonts w:cstheme="minorHAnsi"/>
        </w:rPr>
        <w:t xml:space="preserve"> :</w:t>
      </w:r>
      <w:proofErr w:type="gramEnd"/>
      <w:r w:rsidRPr="007B5EC8">
        <w:rPr>
          <w:rFonts w:cstheme="minorHAnsi"/>
        </w:rPr>
        <w:t xml:space="preserve"> </w:t>
      </w:r>
      <w:proofErr w:type="gramStart"/>
      <w:r w:rsidRPr="007B5EC8">
        <w:rPr>
          <w:rFonts w:cstheme="minorHAnsi"/>
        </w:rPr>
        <w:t>ill. ;</w:t>
      </w:r>
      <w:proofErr w:type="gramEnd"/>
      <w:r w:rsidRPr="007B5EC8">
        <w:rPr>
          <w:rFonts w:cstheme="minorHAnsi"/>
        </w:rPr>
        <w:t xml:space="preserve"> 24 cm. ((Irregolare. - UFI0069593</w:t>
      </w:r>
    </w:p>
    <w:p w14:paraId="2507C345" w14:textId="77777777" w:rsidR="007B5EC8" w:rsidRPr="007B5EC8" w:rsidRDefault="007B5EC8" w:rsidP="007B5EC8">
      <w:pPr>
        <w:spacing w:after="0" w:line="240" w:lineRule="auto"/>
        <w:jc w:val="both"/>
        <w:rPr>
          <w:rFonts w:cstheme="minorHAnsi"/>
        </w:rPr>
      </w:pPr>
      <w:r w:rsidRPr="007B5EC8">
        <w:rPr>
          <w:rFonts w:cstheme="minorHAnsi"/>
        </w:rPr>
        <w:t xml:space="preserve">Autore: Centro alpinistico </w:t>
      </w:r>
      <w:proofErr w:type="gramStart"/>
      <w:r w:rsidRPr="007B5EC8">
        <w:rPr>
          <w:rFonts w:cstheme="minorHAnsi"/>
        </w:rPr>
        <w:t>Italiano</w:t>
      </w:r>
      <w:proofErr w:type="gramEnd"/>
    </w:p>
    <w:p w14:paraId="29D779FD" w14:textId="77777777" w:rsidR="007B5EC8" w:rsidRPr="007B5EC8" w:rsidRDefault="007B5EC8" w:rsidP="007B5EC8">
      <w:pPr>
        <w:spacing w:after="0" w:line="240" w:lineRule="auto"/>
        <w:jc w:val="both"/>
        <w:rPr>
          <w:rFonts w:cstheme="minorHAnsi"/>
          <w:b/>
          <w:bCs/>
          <w:color w:val="C00000"/>
        </w:rPr>
      </w:pPr>
      <w:r w:rsidRPr="007B5EC8">
        <w:rPr>
          <w:rFonts w:cstheme="minorHAnsi"/>
          <w:b/>
          <w:bCs/>
          <w:color w:val="C00000"/>
        </w:rPr>
        <w:t>Copia digitale:</w:t>
      </w:r>
    </w:p>
    <w:p w14:paraId="4A6FA03F" w14:textId="77777777" w:rsidR="007B5EC8" w:rsidRPr="007B5EC8" w:rsidRDefault="007B5EC8" w:rsidP="007B5EC8">
      <w:pPr>
        <w:spacing w:after="0" w:line="240" w:lineRule="auto"/>
        <w:jc w:val="both"/>
        <w:rPr>
          <w:rFonts w:cstheme="minorHAnsi"/>
        </w:rPr>
      </w:pPr>
      <w:r w:rsidRPr="007B5EC8">
        <w:rPr>
          <w:rFonts w:cstheme="minorHAnsi"/>
        </w:rPr>
        <w:t>*</w:t>
      </w:r>
      <w:hyperlink r:id="rId27" w:history="1">
        <w:r w:rsidRPr="007B5EC8">
          <w:rPr>
            <w:rStyle w:val="Collegamentoipertestuale"/>
            <w:rFonts w:cstheme="minorHAnsi"/>
          </w:rPr>
          <w:t>http://www.internetculturale.it/jmms/iccuviewer/iccu.jsp?id=oai%3Awww.internetculturale.sbn.it%2FTeca%3A20%3ANT0000%3AIT.ICCU.TO0.0178842_73545&amp;mode=all&amp;teca=MagTeca+-+ICCU&amp;fulltext=1</w:t>
        </w:r>
      </w:hyperlink>
    </w:p>
    <w:p w14:paraId="376379B6" w14:textId="77777777" w:rsidR="007B5EC8" w:rsidRPr="007B5EC8" w:rsidRDefault="007B5EC8" w:rsidP="007B5EC8">
      <w:pPr>
        <w:spacing w:after="0" w:line="240" w:lineRule="auto"/>
        <w:jc w:val="both"/>
        <w:rPr>
          <w:rFonts w:cstheme="minorHAnsi"/>
        </w:rPr>
      </w:pPr>
      <w:r w:rsidRPr="007B5EC8">
        <w:rPr>
          <w:rFonts w:cstheme="minorHAnsi"/>
        </w:rPr>
        <w:t>*</w:t>
      </w:r>
      <w:hyperlink r:id="rId28" w:history="1">
        <w:r w:rsidRPr="007B5EC8">
          <w:rPr>
            <w:rStyle w:val="Collegamentoipertestuale"/>
            <w:rFonts w:cstheme="minorHAnsi"/>
          </w:rPr>
          <w:t>http://www.tecadigitale.cai.it/periodici/ricerca.php</w:t>
        </w:r>
      </w:hyperlink>
    </w:p>
    <w:p w14:paraId="7E411960" w14:textId="77777777" w:rsidR="007B5EC8" w:rsidRPr="007B5EC8" w:rsidRDefault="007B5EC8" w:rsidP="007B5EC8">
      <w:pPr>
        <w:spacing w:after="0" w:line="240" w:lineRule="auto"/>
        <w:jc w:val="both"/>
        <w:rPr>
          <w:rFonts w:cstheme="minorHAnsi"/>
        </w:rPr>
      </w:pPr>
      <w:r w:rsidRPr="007B5EC8">
        <w:rPr>
          <w:rFonts w:cstheme="minorHAnsi"/>
        </w:rPr>
        <w:t>*</w:t>
      </w:r>
      <w:hyperlink r:id="rId29" w:history="1">
        <w:r w:rsidRPr="007B5EC8">
          <w:rPr>
            <w:rStyle w:val="Collegamentoipertestuale"/>
            <w:rFonts w:cstheme="minorHAnsi"/>
          </w:rPr>
          <w:t>https://clavisbct.co</w:t>
        </w:r>
        <w:r w:rsidRPr="007B5EC8">
          <w:rPr>
            <w:rStyle w:val="Collegamentoipertestuale"/>
            <w:rFonts w:cstheme="minorHAnsi"/>
          </w:rPr>
          <w:t>mperio.it/</w:t>
        </w:r>
        <w:r w:rsidRPr="007B5EC8">
          <w:rPr>
            <w:rStyle w:val="Collegamentoipertestuale"/>
            <w:rFonts w:cstheme="minorHAnsi"/>
          </w:rPr>
          <w:t>iss_journals/12</w:t>
        </w:r>
      </w:hyperlink>
    </w:p>
    <w:p w14:paraId="2277650C" w14:textId="77777777" w:rsidR="007B5EC8" w:rsidRPr="007B5EC8" w:rsidRDefault="007B5EC8" w:rsidP="007B5EC8">
      <w:pPr>
        <w:spacing w:after="0" w:line="240" w:lineRule="auto"/>
        <w:jc w:val="both"/>
        <w:rPr>
          <w:rFonts w:cstheme="minorHAnsi"/>
        </w:rPr>
      </w:pPr>
      <w:r w:rsidRPr="007B5EC8">
        <w:rPr>
          <w:rFonts w:cstheme="minorHAnsi"/>
        </w:rPr>
        <w:t>*</w:t>
      </w:r>
      <w:hyperlink r:id="rId30" w:history="1">
        <w:r w:rsidRPr="007B5EC8">
          <w:rPr>
            <w:rStyle w:val="Collegamentoipertestuale"/>
            <w:rFonts w:cstheme="minorHAnsi"/>
          </w:rPr>
          <w:t>http://digitale.bnc.roma.sbn.it/tecadigitale/emeroteca/classic/UFI0069593</w:t>
        </w:r>
      </w:hyperlink>
    </w:p>
    <w:p w14:paraId="596C49DC" w14:textId="77777777" w:rsidR="007B5EC8" w:rsidRPr="007B5EC8" w:rsidRDefault="007B5EC8" w:rsidP="007B5EC8">
      <w:pPr>
        <w:spacing w:after="0" w:line="240" w:lineRule="auto"/>
        <w:jc w:val="both"/>
        <w:rPr>
          <w:rFonts w:cstheme="minorHAnsi"/>
        </w:rPr>
      </w:pPr>
    </w:p>
    <w:p w14:paraId="2A5A6839" w14:textId="77777777" w:rsidR="007B5EC8" w:rsidRPr="007B5EC8" w:rsidRDefault="007B5EC8" w:rsidP="007B5EC8">
      <w:pPr>
        <w:spacing w:after="0" w:line="240" w:lineRule="auto"/>
        <w:jc w:val="both"/>
        <w:rPr>
          <w:rFonts w:cstheme="minorHAnsi"/>
        </w:rPr>
      </w:pPr>
      <w:r w:rsidRPr="007B5EC8">
        <w:rPr>
          <w:rFonts w:cstheme="minorHAnsi"/>
          <w:b/>
        </w:rPr>
        <w:t>*Bollettino del Club alpino italiano</w:t>
      </w:r>
      <w:r w:rsidRPr="007B5EC8">
        <w:rPr>
          <w:rFonts w:cstheme="minorHAnsi"/>
        </w:rPr>
        <w:t>. – Vol. 45, n. 78 (1946); vol. 46, n. 79 (1967). – [S.l.</w:t>
      </w:r>
      <w:proofErr w:type="gramStart"/>
      <w:r w:rsidRPr="007B5EC8">
        <w:rPr>
          <w:rFonts w:cstheme="minorHAnsi"/>
        </w:rPr>
        <w:t>] :</w:t>
      </w:r>
      <w:proofErr w:type="gramEnd"/>
      <w:r w:rsidRPr="007B5EC8">
        <w:rPr>
          <w:rFonts w:cstheme="minorHAnsi"/>
        </w:rPr>
        <w:t xml:space="preserve"> Edizioni </w:t>
      </w:r>
      <w:proofErr w:type="spellStart"/>
      <w:r w:rsidRPr="007B5EC8">
        <w:rPr>
          <w:rFonts w:cstheme="minorHAnsi"/>
        </w:rPr>
        <w:t>Montos</w:t>
      </w:r>
      <w:proofErr w:type="spellEnd"/>
      <w:r w:rsidRPr="007B5EC8">
        <w:rPr>
          <w:rFonts w:cstheme="minorHAnsi"/>
        </w:rPr>
        <w:t xml:space="preserve">, [1946-1967]. – 2 </w:t>
      </w:r>
      <w:proofErr w:type="gramStart"/>
      <w:r w:rsidRPr="007B5EC8">
        <w:rPr>
          <w:rFonts w:cstheme="minorHAnsi"/>
        </w:rPr>
        <w:t>volumi :</w:t>
      </w:r>
      <w:proofErr w:type="gramEnd"/>
      <w:r w:rsidRPr="007B5EC8">
        <w:rPr>
          <w:rFonts w:cstheme="minorHAnsi"/>
        </w:rPr>
        <w:t xml:space="preserve"> ill. 24 cm. ((Irregolare. – Nel 1967 pubblicato a </w:t>
      </w:r>
      <w:proofErr w:type="gramStart"/>
      <w:r w:rsidRPr="007B5EC8">
        <w:rPr>
          <w:rFonts w:cstheme="minorHAnsi"/>
        </w:rPr>
        <w:t>Torino ;</w:t>
      </w:r>
      <w:proofErr w:type="gramEnd"/>
      <w:r w:rsidRPr="007B5EC8">
        <w:rPr>
          <w:rFonts w:cstheme="minorHAnsi"/>
        </w:rPr>
        <w:t xml:space="preserve"> Milano dalla Commissione centrale delle pubblicazioni del Club alpino italiano (</w:t>
      </w:r>
      <w:proofErr w:type="gramStart"/>
      <w:r w:rsidRPr="007B5EC8">
        <w:rPr>
          <w:rFonts w:cstheme="minorHAnsi"/>
        </w:rPr>
        <w:t>Bologna :</w:t>
      </w:r>
      <w:proofErr w:type="gramEnd"/>
      <w:r w:rsidRPr="007B5EC8">
        <w:rPr>
          <w:rFonts w:cstheme="minorHAnsi"/>
        </w:rPr>
        <w:t xml:space="preserve"> Tamari). - BVE0567064</w:t>
      </w:r>
    </w:p>
    <w:p w14:paraId="31640381" w14:textId="77777777" w:rsidR="007B5EC8" w:rsidRPr="007B5EC8" w:rsidRDefault="007B5EC8" w:rsidP="007B5EC8">
      <w:pPr>
        <w:spacing w:after="0" w:line="240" w:lineRule="auto"/>
        <w:jc w:val="both"/>
        <w:rPr>
          <w:rFonts w:cstheme="minorHAnsi"/>
          <w:b/>
          <w:bCs/>
          <w:color w:val="C00000"/>
        </w:rPr>
      </w:pPr>
      <w:r w:rsidRPr="007B5EC8">
        <w:rPr>
          <w:rFonts w:cstheme="minorHAnsi"/>
          <w:b/>
          <w:bCs/>
          <w:color w:val="C00000"/>
        </w:rPr>
        <w:t xml:space="preserve">Copia digitale: </w:t>
      </w:r>
    </w:p>
    <w:p w14:paraId="64E744A7" w14:textId="77777777" w:rsidR="007B5EC8" w:rsidRPr="007B5EC8" w:rsidRDefault="007B5EC8" w:rsidP="007B5EC8">
      <w:pPr>
        <w:spacing w:after="0" w:line="240" w:lineRule="auto"/>
        <w:jc w:val="both"/>
        <w:rPr>
          <w:rFonts w:cstheme="minorHAnsi"/>
        </w:rPr>
      </w:pPr>
      <w:r w:rsidRPr="007B5EC8">
        <w:rPr>
          <w:rFonts w:cstheme="minorHAnsi"/>
        </w:rPr>
        <w:t>*</w:t>
      </w:r>
      <w:hyperlink r:id="rId31" w:history="1">
        <w:r w:rsidRPr="007B5EC8">
          <w:rPr>
            <w:rStyle w:val="Collegamentoipertestuale"/>
            <w:rFonts w:cstheme="minorHAnsi"/>
          </w:rPr>
          <w:t>http://www.internetculturale.it/it/913/emeroteca-digitale-italiana/periodic/testata/7666</w:t>
        </w:r>
      </w:hyperlink>
    </w:p>
    <w:p w14:paraId="17419DE0" w14:textId="77777777" w:rsidR="007B5EC8" w:rsidRPr="007B5EC8" w:rsidRDefault="007B5EC8" w:rsidP="007B5EC8">
      <w:pPr>
        <w:spacing w:after="0" w:line="240" w:lineRule="auto"/>
        <w:jc w:val="both"/>
        <w:rPr>
          <w:rFonts w:cstheme="minorHAnsi"/>
        </w:rPr>
      </w:pPr>
      <w:r w:rsidRPr="007B5EC8">
        <w:rPr>
          <w:rFonts w:cstheme="minorHAnsi"/>
        </w:rPr>
        <w:t>*</w:t>
      </w:r>
      <w:hyperlink r:id="rId32" w:history="1">
        <w:r w:rsidRPr="007B5EC8">
          <w:rPr>
            <w:rStyle w:val="Collegamentoipertestuale"/>
            <w:rFonts w:cstheme="minorHAnsi"/>
          </w:rPr>
          <w:t>http://www.tecadigitale.cai.it/periodici/ricerca.php</w:t>
        </w:r>
      </w:hyperlink>
    </w:p>
    <w:p w14:paraId="4B5260BB" w14:textId="77777777" w:rsidR="007B5EC8" w:rsidRPr="007B5EC8" w:rsidRDefault="007B5EC8" w:rsidP="007B5EC8">
      <w:pPr>
        <w:spacing w:after="0" w:line="240" w:lineRule="auto"/>
        <w:jc w:val="both"/>
        <w:rPr>
          <w:rFonts w:cstheme="minorHAnsi"/>
        </w:rPr>
      </w:pPr>
      <w:r w:rsidRPr="007B5EC8">
        <w:rPr>
          <w:rFonts w:cstheme="minorHAnsi"/>
        </w:rPr>
        <w:t>*</w:t>
      </w:r>
      <w:hyperlink r:id="rId33" w:history="1">
        <w:r w:rsidRPr="007B5EC8">
          <w:rPr>
            <w:rStyle w:val="Collegamentoipertestuale"/>
            <w:rFonts w:cstheme="minorHAnsi"/>
          </w:rPr>
          <w:t>https://clavisbct.comperio.it/iss_journals/12</w:t>
        </w:r>
      </w:hyperlink>
    </w:p>
    <w:p w14:paraId="023B3663" w14:textId="77777777" w:rsidR="007B5EC8" w:rsidRDefault="007B5EC8" w:rsidP="007B5EC8">
      <w:pPr>
        <w:spacing w:after="0" w:line="240" w:lineRule="auto"/>
        <w:jc w:val="both"/>
        <w:rPr>
          <w:rFonts w:cstheme="minorHAnsi"/>
          <w:b/>
          <w:bCs/>
        </w:rPr>
      </w:pPr>
    </w:p>
    <w:p w14:paraId="3255D547" w14:textId="6CF80741" w:rsidR="007B5EC8" w:rsidRPr="007B5EC8" w:rsidRDefault="007B5EC8" w:rsidP="007B5EC8">
      <w:pPr>
        <w:spacing w:after="0" w:line="240" w:lineRule="auto"/>
        <w:jc w:val="both"/>
        <w:rPr>
          <w:rFonts w:cstheme="minorHAnsi"/>
        </w:rPr>
      </w:pPr>
      <w:r w:rsidRPr="007B5EC8">
        <w:rPr>
          <w:rFonts w:cstheme="minorHAnsi"/>
          <w:b/>
          <w:bCs/>
        </w:rPr>
        <w:t>*Club alpino italiano "Il bollettino", Annuario del Club alpino accademico italiano</w:t>
      </w:r>
      <w:r w:rsidRPr="007B5EC8">
        <w:rPr>
          <w:rFonts w:cstheme="minorHAnsi"/>
        </w:rPr>
        <w:t>. - N. 80 (</w:t>
      </w:r>
      <w:proofErr w:type="gramStart"/>
      <w:r w:rsidRPr="007B5EC8">
        <w:rPr>
          <w:rFonts w:cstheme="minorHAnsi"/>
        </w:rPr>
        <w:t>1981)-</w:t>
      </w:r>
      <w:proofErr w:type="gramEnd"/>
      <w:r w:rsidRPr="007B5EC8">
        <w:rPr>
          <w:rFonts w:cstheme="minorHAnsi"/>
        </w:rPr>
        <w:t>n. 82 (1983) [</w:t>
      </w:r>
      <w:proofErr w:type="gramStart"/>
      <w:r w:rsidRPr="007B5EC8">
        <w:rPr>
          <w:rFonts w:cstheme="minorHAnsi"/>
        </w:rPr>
        <w:t>S.l. :</w:t>
      </w:r>
      <w:proofErr w:type="gramEnd"/>
      <w:r w:rsidRPr="007B5EC8">
        <w:rPr>
          <w:rFonts w:cstheme="minorHAnsi"/>
        </w:rPr>
        <w:t xml:space="preserve"> s.n.], 1982-1984 (</w:t>
      </w:r>
      <w:proofErr w:type="gramStart"/>
      <w:r w:rsidRPr="007B5EC8">
        <w:rPr>
          <w:rFonts w:cstheme="minorHAnsi"/>
        </w:rPr>
        <w:t>Biella :</w:t>
      </w:r>
      <w:proofErr w:type="gramEnd"/>
      <w:r w:rsidRPr="007B5EC8">
        <w:rPr>
          <w:rFonts w:cstheme="minorHAnsi"/>
        </w:rPr>
        <w:t xml:space="preserve"> Ramella). – 3 </w:t>
      </w:r>
      <w:proofErr w:type="gramStart"/>
      <w:r w:rsidRPr="007B5EC8">
        <w:rPr>
          <w:rFonts w:cstheme="minorHAnsi"/>
        </w:rPr>
        <w:t>volumi :</w:t>
      </w:r>
      <w:proofErr w:type="gramEnd"/>
      <w:r w:rsidRPr="007B5EC8">
        <w:rPr>
          <w:rFonts w:cstheme="minorHAnsi"/>
        </w:rPr>
        <w:t xml:space="preserve"> </w:t>
      </w:r>
      <w:proofErr w:type="gramStart"/>
      <w:r w:rsidRPr="007B5EC8">
        <w:rPr>
          <w:rFonts w:cstheme="minorHAnsi"/>
        </w:rPr>
        <w:t>ill. ;</w:t>
      </w:r>
      <w:proofErr w:type="gramEnd"/>
      <w:r w:rsidRPr="007B5EC8">
        <w:rPr>
          <w:rFonts w:cstheme="minorHAnsi"/>
        </w:rPr>
        <w:t xml:space="preserve"> 30 cm. ((Annuale. - La pubblicazione riporta la numerazione progressiva del bollettino e la datazione dell'annuario. - LO11280876</w:t>
      </w:r>
    </w:p>
    <w:p w14:paraId="7C10D2FE" w14:textId="77777777" w:rsidR="007B5EC8" w:rsidRDefault="007B5EC8" w:rsidP="007B5EC8">
      <w:pPr>
        <w:spacing w:after="0" w:line="240" w:lineRule="auto"/>
        <w:jc w:val="both"/>
        <w:rPr>
          <w:rFonts w:cstheme="minorHAnsi"/>
        </w:rPr>
      </w:pPr>
      <w:r w:rsidRPr="007B5EC8">
        <w:rPr>
          <w:rFonts w:cstheme="minorHAnsi"/>
        </w:rPr>
        <w:t>Fusione di: *Bollettino del Club alpino italiano e *Annuario ... / Club alpino accademico italiano [AC680]</w:t>
      </w:r>
    </w:p>
    <w:p w14:paraId="3D6803F5" w14:textId="2C7B46EC" w:rsidR="007B5EC8" w:rsidRDefault="007B5EC8" w:rsidP="007B5EC8">
      <w:pPr>
        <w:spacing w:after="0" w:line="240" w:lineRule="auto"/>
        <w:jc w:val="both"/>
        <w:rPr>
          <w:rFonts w:cstheme="minorHAnsi"/>
        </w:rPr>
      </w:pPr>
      <w:r w:rsidRPr="007B5EC8">
        <w:rPr>
          <w:rFonts w:cstheme="minorHAnsi"/>
        </w:rPr>
        <w:t>Titolo alternativo: *Annuario del Club alpino accademico italiano</w:t>
      </w:r>
    </w:p>
    <w:p w14:paraId="49BC72F1" w14:textId="77777777" w:rsidR="007B5EC8" w:rsidRPr="007B5EC8" w:rsidRDefault="007B5EC8" w:rsidP="007B5EC8">
      <w:pPr>
        <w:spacing w:after="0" w:line="240" w:lineRule="auto"/>
        <w:jc w:val="both"/>
        <w:rPr>
          <w:rFonts w:cstheme="minorHAnsi"/>
        </w:rPr>
      </w:pPr>
    </w:p>
    <w:p w14:paraId="0EFB47E1" w14:textId="14B389CB" w:rsidR="00485BDE" w:rsidRDefault="00485BDE" w:rsidP="00FA6235">
      <w:pPr>
        <w:spacing w:after="0" w:line="240" w:lineRule="auto"/>
        <w:jc w:val="center"/>
        <w:rPr>
          <w:rFonts w:cstheme="minorHAnsi"/>
          <w:b/>
        </w:rPr>
      </w:pPr>
      <w:r>
        <w:rPr>
          <w:noProof/>
        </w:rPr>
        <w:lastRenderedPageBreak/>
        <w:drawing>
          <wp:inline distT="0" distB="0" distL="0" distR="0" wp14:anchorId="63DDCEF5" wp14:editId="1B065B1A">
            <wp:extent cx="2062800" cy="2880000"/>
            <wp:effectExtent l="0" t="0" r="0" b="0"/>
            <wp:docPr id="87949380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62800" cy="2880000"/>
                    </a:xfrm>
                    <a:prstGeom prst="rect">
                      <a:avLst/>
                    </a:prstGeom>
                    <a:noFill/>
                    <a:ln>
                      <a:noFill/>
                    </a:ln>
                  </pic:spPr>
                </pic:pic>
              </a:graphicData>
            </a:graphic>
          </wp:inline>
        </w:drawing>
      </w:r>
      <w:r>
        <w:rPr>
          <w:rFonts w:cstheme="minorHAnsi"/>
          <w:b/>
          <w:noProof/>
        </w:rPr>
        <w:drawing>
          <wp:inline distT="0" distB="0" distL="0" distR="0" wp14:anchorId="6D8CF05D" wp14:editId="46B9EC17">
            <wp:extent cx="2052000" cy="2880000"/>
            <wp:effectExtent l="0" t="0" r="5715" b="0"/>
            <wp:docPr id="116277058"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2000" cy="2880000"/>
                    </a:xfrm>
                    <a:prstGeom prst="rect">
                      <a:avLst/>
                    </a:prstGeom>
                    <a:noFill/>
                  </pic:spPr>
                </pic:pic>
              </a:graphicData>
            </a:graphic>
          </wp:inline>
        </w:drawing>
      </w:r>
    </w:p>
    <w:p w14:paraId="5A6C94A9" w14:textId="5AFBF538" w:rsidR="007B5EC8" w:rsidRPr="007B5EC8" w:rsidRDefault="007B5EC8" w:rsidP="007B5EC8">
      <w:pPr>
        <w:spacing w:after="0" w:line="240" w:lineRule="auto"/>
        <w:jc w:val="both"/>
        <w:rPr>
          <w:rFonts w:cstheme="minorHAnsi"/>
        </w:rPr>
      </w:pPr>
      <w:r w:rsidRPr="007B5EC8">
        <w:rPr>
          <w:rFonts w:cstheme="minorHAnsi"/>
          <w:b/>
        </w:rPr>
        <w:t>*</w:t>
      </w:r>
      <w:proofErr w:type="gramStart"/>
      <w:r w:rsidRPr="007B5EC8">
        <w:rPr>
          <w:rFonts w:cstheme="minorHAnsi"/>
          <w:b/>
        </w:rPr>
        <w:t xml:space="preserve">Alpinismo </w:t>
      </w:r>
      <w:r w:rsidRPr="007B5EC8">
        <w:rPr>
          <w:rFonts w:cstheme="minorHAnsi"/>
        </w:rPr>
        <w:t>:</w:t>
      </w:r>
      <w:proofErr w:type="gramEnd"/>
      <w:r w:rsidRPr="007B5EC8">
        <w:rPr>
          <w:rFonts w:cstheme="minorHAnsi"/>
        </w:rPr>
        <w:t xml:space="preserve"> Club alpino italiano "Il bollettino" </w:t>
      </w:r>
      <w:proofErr w:type="gramStart"/>
      <w:r w:rsidRPr="007B5EC8">
        <w:rPr>
          <w:rFonts w:cstheme="minorHAnsi"/>
        </w:rPr>
        <w:t>... ,</w:t>
      </w:r>
      <w:proofErr w:type="gramEnd"/>
      <w:r w:rsidRPr="007B5EC8">
        <w:rPr>
          <w:rFonts w:cstheme="minorHAnsi"/>
        </w:rPr>
        <w:t xml:space="preserve"> annuario del Club alpino accademico italiano ... - N. 84 (</w:t>
      </w:r>
      <w:proofErr w:type="gramStart"/>
      <w:r w:rsidRPr="007B5EC8">
        <w:rPr>
          <w:rFonts w:cstheme="minorHAnsi"/>
        </w:rPr>
        <w:t>1984)-</w:t>
      </w:r>
      <w:proofErr w:type="gramEnd"/>
      <w:r w:rsidRPr="007B5EC8">
        <w:rPr>
          <w:rFonts w:cstheme="minorHAnsi"/>
        </w:rPr>
        <w:t>n. 102 (2000). - [</w:t>
      </w:r>
      <w:proofErr w:type="gramStart"/>
      <w:r w:rsidRPr="007B5EC8">
        <w:rPr>
          <w:rFonts w:cstheme="minorHAnsi"/>
        </w:rPr>
        <w:t>S.l. :</w:t>
      </w:r>
      <w:proofErr w:type="gramEnd"/>
      <w:r w:rsidRPr="007B5EC8">
        <w:rPr>
          <w:rFonts w:cstheme="minorHAnsi"/>
        </w:rPr>
        <w:t xml:space="preserve"> s.n.], 1985-2001 (</w:t>
      </w:r>
      <w:proofErr w:type="gramStart"/>
      <w:r w:rsidRPr="007B5EC8">
        <w:rPr>
          <w:rFonts w:cstheme="minorHAnsi"/>
        </w:rPr>
        <w:t>Biella :</w:t>
      </w:r>
      <w:proofErr w:type="gramEnd"/>
      <w:r w:rsidRPr="007B5EC8">
        <w:rPr>
          <w:rFonts w:cstheme="minorHAnsi"/>
        </w:rPr>
        <w:t xml:space="preserve"> Ramella). - 16 </w:t>
      </w:r>
      <w:proofErr w:type="gramStart"/>
      <w:r w:rsidRPr="007B5EC8">
        <w:rPr>
          <w:rFonts w:cstheme="minorHAnsi"/>
        </w:rPr>
        <w:t>volumi :</w:t>
      </w:r>
      <w:proofErr w:type="gramEnd"/>
      <w:r w:rsidRPr="007B5EC8">
        <w:rPr>
          <w:rFonts w:cstheme="minorHAnsi"/>
        </w:rPr>
        <w:t xml:space="preserve"> </w:t>
      </w:r>
      <w:proofErr w:type="gramStart"/>
      <w:r w:rsidRPr="007B5EC8">
        <w:rPr>
          <w:rFonts w:cstheme="minorHAnsi"/>
        </w:rPr>
        <w:t>ill. ;</w:t>
      </w:r>
      <w:proofErr w:type="gramEnd"/>
      <w:r w:rsidRPr="007B5EC8">
        <w:rPr>
          <w:rFonts w:cstheme="minorHAnsi"/>
        </w:rPr>
        <w:t xml:space="preserve"> 30 cm. ((Annuale. - L'annuario cura la parte alpinistica del bollettino e la numerazione si integra con quella della parte naturalistica curata dal Comitato scientifico centrale. - Dal 1990 la seconda parte del compl. del tit. varia in: Club alpino accademico italiano: annuario</w:t>
      </w:r>
      <w:proofErr w:type="gramStart"/>
      <w:r w:rsidRPr="007B5EC8">
        <w:rPr>
          <w:rFonts w:cstheme="minorHAnsi"/>
        </w:rPr>
        <w:t xml:space="preserve"> ..</w:t>
      </w:r>
      <w:proofErr w:type="gramEnd"/>
      <w:r w:rsidRPr="007B5EC8">
        <w:rPr>
          <w:rFonts w:cstheme="minorHAnsi"/>
        </w:rPr>
        <w:t xml:space="preserve"> - Nel 1990 e 1991 luogo e editore: </w:t>
      </w:r>
      <w:proofErr w:type="gramStart"/>
      <w:r w:rsidRPr="007B5EC8">
        <w:rPr>
          <w:rFonts w:cstheme="minorHAnsi"/>
        </w:rPr>
        <w:t>Gavirate :</w:t>
      </w:r>
      <w:proofErr w:type="gramEnd"/>
      <w:r w:rsidRPr="007B5EC8">
        <w:rPr>
          <w:rFonts w:cstheme="minorHAnsi"/>
        </w:rPr>
        <w:t xml:space="preserve"> Nicolini; poi compare di nuovo solo tipografo: Tipolitografia di Borgosesia. - Indici 1981-1995 nel n. 98 (1996); nel n. 99 (1997): indici della </w:t>
      </w:r>
      <w:proofErr w:type="gramStart"/>
      <w:r w:rsidRPr="007B5EC8">
        <w:rPr>
          <w:rFonts w:cstheme="minorHAnsi"/>
        </w:rPr>
        <w:t>1.serie</w:t>
      </w:r>
      <w:proofErr w:type="gramEnd"/>
      <w:r w:rsidRPr="007B5EC8">
        <w:rPr>
          <w:rFonts w:cstheme="minorHAnsi"/>
        </w:rPr>
        <w:t xml:space="preserve"> dell'annuario (1908-1974) e </w:t>
      </w:r>
      <w:proofErr w:type="spellStart"/>
      <w:r w:rsidRPr="007B5EC8">
        <w:rPr>
          <w:rFonts w:cstheme="minorHAnsi"/>
        </w:rPr>
        <w:t>ind</w:t>
      </w:r>
      <w:proofErr w:type="spellEnd"/>
      <w:r w:rsidRPr="007B5EC8">
        <w:rPr>
          <w:rFonts w:cstheme="minorHAnsi"/>
        </w:rPr>
        <w:t>. delle illustrazioni (1908-1996). - LO11281244</w:t>
      </w:r>
    </w:p>
    <w:p w14:paraId="0FD0F6DC" w14:textId="73A24E73" w:rsidR="009D2E1A" w:rsidRDefault="00485BDE" w:rsidP="00FA6235">
      <w:pPr>
        <w:spacing w:after="0" w:line="240" w:lineRule="auto"/>
        <w:jc w:val="center"/>
        <w:rPr>
          <w:rFonts w:cstheme="minorHAnsi"/>
        </w:rPr>
      </w:pPr>
      <w:r>
        <w:rPr>
          <w:noProof/>
        </w:rPr>
        <w:drawing>
          <wp:inline distT="0" distB="0" distL="0" distR="0" wp14:anchorId="262918BB" wp14:editId="45CB158B">
            <wp:extent cx="2098800" cy="2880000"/>
            <wp:effectExtent l="0" t="0" r="0" b="0"/>
            <wp:docPr id="1584312558" name="Immagine 7" descr="Montagna – Pagina 4 – Il Morto da Fel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ntagna – Pagina 4 – Il Morto da Felt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98800" cy="2880000"/>
                    </a:xfrm>
                    <a:prstGeom prst="rect">
                      <a:avLst/>
                    </a:prstGeom>
                    <a:noFill/>
                    <a:ln>
                      <a:noFill/>
                    </a:ln>
                  </pic:spPr>
                </pic:pic>
              </a:graphicData>
            </a:graphic>
          </wp:inline>
        </w:drawing>
      </w:r>
      <w:r w:rsidR="00FA6235">
        <w:rPr>
          <w:rFonts w:cstheme="minorHAnsi"/>
          <w:noProof/>
        </w:rPr>
        <w:drawing>
          <wp:inline distT="0" distB="0" distL="0" distR="0" wp14:anchorId="1A877329" wp14:editId="2E71A767">
            <wp:extent cx="2880000" cy="2880000"/>
            <wp:effectExtent l="0" t="0" r="0" b="0"/>
            <wp:docPr id="270936116"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pic:spPr>
                </pic:pic>
              </a:graphicData>
            </a:graphic>
          </wp:inline>
        </w:drawing>
      </w:r>
    </w:p>
    <w:p w14:paraId="7F0EC557" w14:textId="1E8F596A" w:rsidR="009D2E1A" w:rsidRPr="007B5EC8" w:rsidRDefault="009D2E1A" w:rsidP="007B5EC8">
      <w:pPr>
        <w:spacing w:after="0" w:line="240" w:lineRule="auto"/>
        <w:jc w:val="both"/>
        <w:rPr>
          <w:rFonts w:cstheme="minorHAnsi"/>
        </w:rPr>
      </w:pPr>
      <w:r>
        <w:rPr>
          <w:rFonts w:cstheme="minorHAnsi"/>
        </w:rPr>
        <w:t>*</w:t>
      </w:r>
      <w:r w:rsidRPr="009D2E1A">
        <w:rPr>
          <w:rFonts w:cstheme="minorHAnsi"/>
          <w:b/>
          <w:bCs/>
        </w:rPr>
        <w:t>Annuario accademico</w:t>
      </w:r>
      <w:r w:rsidRPr="009D2E1A">
        <w:rPr>
          <w:rFonts w:cstheme="minorHAnsi"/>
        </w:rPr>
        <w:t xml:space="preserve"> </w:t>
      </w:r>
      <w:proofErr w:type="gramStart"/>
      <w:r w:rsidRPr="009D2E1A">
        <w:rPr>
          <w:rFonts w:cstheme="minorHAnsi"/>
        </w:rPr>
        <w:t>... :</w:t>
      </w:r>
      <w:proofErr w:type="gramEnd"/>
      <w:r w:rsidRPr="009D2E1A">
        <w:rPr>
          <w:rFonts w:cstheme="minorHAnsi"/>
        </w:rPr>
        <w:t xml:space="preserve"> [Club alpino italiano: Il bollettino </w:t>
      </w:r>
      <w:proofErr w:type="gramStart"/>
      <w:r w:rsidRPr="009D2E1A">
        <w:rPr>
          <w:rFonts w:cstheme="minorHAnsi"/>
        </w:rPr>
        <w:t>... ,</w:t>
      </w:r>
      <w:proofErr w:type="gramEnd"/>
      <w:r w:rsidRPr="009D2E1A">
        <w:rPr>
          <w:rFonts w:cstheme="minorHAnsi"/>
        </w:rPr>
        <w:t xml:space="preserve"> Club alpino accademico italiano: Annuario </w:t>
      </w:r>
      <w:proofErr w:type="gramStart"/>
      <w:r w:rsidRPr="009D2E1A">
        <w:rPr>
          <w:rFonts w:cstheme="minorHAnsi"/>
        </w:rPr>
        <w:t>... ]</w:t>
      </w:r>
      <w:proofErr w:type="gramEnd"/>
      <w:r w:rsidRPr="009D2E1A">
        <w:rPr>
          <w:rFonts w:cstheme="minorHAnsi"/>
        </w:rPr>
        <w:t>. - N. 103 (2001/</w:t>
      </w:r>
      <w:proofErr w:type="gramStart"/>
      <w:r w:rsidRPr="009D2E1A">
        <w:rPr>
          <w:rFonts w:cstheme="minorHAnsi"/>
        </w:rPr>
        <w:t>02)-</w:t>
      </w:r>
      <w:proofErr w:type="gramEnd"/>
      <w:r w:rsidR="00485BDE">
        <w:rPr>
          <w:rFonts w:cstheme="minorHAnsi"/>
        </w:rPr>
        <w:t xml:space="preserve">  </w:t>
      </w:r>
      <w:proofErr w:type="gramStart"/>
      <w:r w:rsidR="00485BDE">
        <w:rPr>
          <w:rFonts w:cstheme="minorHAnsi"/>
        </w:rPr>
        <w:t xml:space="preserve">  </w:t>
      </w:r>
      <w:r w:rsidRPr="009D2E1A">
        <w:rPr>
          <w:rFonts w:cstheme="minorHAnsi"/>
        </w:rPr>
        <w:t>.</w:t>
      </w:r>
      <w:proofErr w:type="gramEnd"/>
      <w:r w:rsidRPr="009D2E1A">
        <w:rPr>
          <w:rFonts w:cstheme="minorHAnsi"/>
        </w:rPr>
        <w:t xml:space="preserve"> - [S.l.</w:t>
      </w:r>
      <w:proofErr w:type="gramStart"/>
      <w:r w:rsidRPr="009D2E1A">
        <w:rPr>
          <w:rFonts w:cstheme="minorHAnsi"/>
        </w:rPr>
        <w:t>] :</w:t>
      </w:r>
      <w:proofErr w:type="gramEnd"/>
      <w:r w:rsidRPr="009D2E1A">
        <w:rPr>
          <w:rFonts w:cstheme="minorHAnsi"/>
        </w:rPr>
        <w:t xml:space="preserve"> [s.n.], 2003-</w:t>
      </w:r>
      <w:r w:rsidR="00485BDE">
        <w:rPr>
          <w:rFonts w:cstheme="minorHAnsi"/>
        </w:rPr>
        <w:t xml:space="preserve">  </w:t>
      </w:r>
      <w:proofErr w:type="gramStart"/>
      <w:r w:rsidR="00485BDE">
        <w:rPr>
          <w:rFonts w:cstheme="minorHAnsi"/>
        </w:rPr>
        <w:t xml:space="preserve">  </w:t>
      </w:r>
      <w:r w:rsidRPr="009D2E1A">
        <w:rPr>
          <w:rFonts w:cstheme="minorHAnsi"/>
        </w:rPr>
        <w:t>.</w:t>
      </w:r>
      <w:proofErr w:type="gramEnd"/>
      <w:r w:rsidRPr="009D2E1A">
        <w:rPr>
          <w:rFonts w:cstheme="minorHAnsi"/>
        </w:rPr>
        <w:t xml:space="preserve"> </w:t>
      </w:r>
      <w:r>
        <w:rPr>
          <w:rFonts w:cstheme="minorHAnsi"/>
        </w:rPr>
        <w:t>–</w:t>
      </w:r>
      <w:r w:rsidRPr="009D2E1A">
        <w:rPr>
          <w:rFonts w:cstheme="minorHAnsi"/>
        </w:rPr>
        <w:t xml:space="preserve"> </w:t>
      </w:r>
      <w:proofErr w:type="gramStart"/>
      <w:r w:rsidRPr="009D2E1A">
        <w:rPr>
          <w:rFonts w:cstheme="minorHAnsi"/>
        </w:rPr>
        <w:t>volumi :</w:t>
      </w:r>
      <w:proofErr w:type="gramEnd"/>
      <w:r w:rsidRPr="009D2E1A">
        <w:rPr>
          <w:rFonts w:cstheme="minorHAnsi"/>
        </w:rPr>
        <w:t xml:space="preserve"> </w:t>
      </w:r>
      <w:proofErr w:type="gramStart"/>
      <w:r w:rsidRPr="009D2E1A">
        <w:rPr>
          <w:rFonts w:cstheme="minorHAnsi"/>
        </w:rPr>
        <w:t>ill. ;</w:t>
      </w:r>
      <w:proofErr w:type="gramEnd"/>
      <w:r w:rsidRPr="009D2E1A">
        <w:rPr>
          <w:rFonts w:cstheme="minorHAnsi"/>
        </w:rPr>
        <w:t xml:space="preserve"> 21 cm. </w:t>
      </w:r>
      <w:r>
        <w:rPr>
          <w:rFonts w:cstheme="minorHAnsi"/>
        </w:rPr>
        <w:t>((</w:t>
      </w:r>
      <w:r w:rsidRPr="009D2E1A">
        <w:rPr>
          <w:rFonts w:cstheme="minorHAnsi"/>
        </w:rPr>
        <w:t>Annuale. - La pubblicazione riporta la numeraz</w:t>
      </w:r>
      <w:r>
        <w:rPr>
          <w:rFonts w:cstheme="minorHAnsi"/>
        </w:rPr>
        <w:t>ione</w:t>
      </w:r>
      <w:r w:rsidRPr="009D2E1A">
        <w:rPr>
          <w:rFonts w:cstheme="minorHAnsi"/>
        </w:rPr>
        <w:t xml:space="preserve"> progressiva del bollettino e la datazione dell'annuario. - Almeno dal 2005: compare tipografo: Tipolitografia di Borgosesia; formato: 24 cm. - ACNP PT03352563.</w:t>
      </w:r>
      <w:r>
        <w:rPr>
          <w:rFonts w:cstheme="minorHAnsi"/>
        </w:rPr>
        <w:t xml:space="preserve"> - </w:t>
      </w:r>
      <w:r w:rsidRPr="009D2E1A">
        <w:rPr>
          <w:rFonts w:cstheme="minorHAnsi"/>
        </w:rPr>
        <w:t>LO11281259</w:t>
      </w:r>
    </w:p>
    <w:p w14:paraId="4E284DB7" w14:textId="77777777" w:rsidR="009D2E1A" w:rsidRDefault="009D2E1A" w:rsidP="007B5EC8">
      <w:pPr>
        <w:spacing w:after="0" w:line="240" w:lineRule="auto"/>
        <w:jc w:val="both"/>
        <w:rPr>
          <w:rFonts w:cstheme="minorHAnsi"/>
        </w:rPr>
      </w:pPr>
    </w:p>
    <w:p w14:paraId="28250EEA" w14:textId="63FF2481" w:rsidR="007B5EC8" w:rsidRPr="007B5EC8" w:rsidRDefault="007B5EC8" w:rsidP="007B5EC8">
      <w:pPr>
        <w:spacing w:after="0" w:line="240" w:lineRule="auto"/>
        <w:jc w:val="both"/>
        <w:rPr>
          <w:rFonts w:cstheme="minorHAnsi"/>
        </w:rPr>
      </w:pPr>
      <w:r w:rsidRPr="007B5EC8">
        <w:rPr>
          <w:rFonts w:cstheme="minorHAnsi"/>
        </w:rPr>
        <w:t>Autori: Club alpino accademico italiano; Club alpino italiano</w:t>
      </w:r>
    </w:p>
    <w:p w14:paraId="30B9DF94" w14:textId="5D925ED7" w:rsidR="007B5EC8" w:rsidRPr="007B5EC8" w:rsidRDefault="007B5EC8" w:rsidP="007B5EC8">
      <w:pPr>
        <w:spacing w:after="0" w:line="240" w:lineRule="auto"/>
        <w:jc w:val="both"/>
        <w:rPr>
          <w:rFonts w:cstheme="minorHAnsi"/>
        </w:rPr>
      </w:pPr>
      <w:r w:rsidRPr="007B5EC8">
        <w:rPr>
          <w:rFonts w:cstheme="minorHAnsi"/>
        </w:rPr>
        <w:t>Soggetto: Alpinismo – Periodici</w:t>
      </w:r>
    </w:p>
    <w:p w14:paraId="65C30FEC" w14:textId="77777777" w:rsidR="007B5EC8" w:rsidRPr="007B5EC8" w:rsidRDefault="007B5EC8" w:rsidP="007B5EC8">
      <w:pPr>
        <w:spacing w:after="0" w:line="240" w:lineRule="auto"/>
        <w:jc w:val="both"/>
        <w:rPr>
          <w:rFonts w:cstheme="minorHAnsi"/>
        </w:rPr>
      </w:pPr>
      <w:r w:rsidRPr="007B5EC8">
        <w:rPr>
          <w:rFonts w:cstheme="minorHAnsi"/>
        </w:rPr>
        <w:t>Classe: D796.522305</w:t>
      </w:r>
    </w:p>
    <w:p w14:paraId="399D27EE" w14:textId="77777777" w:rsidR="007B5EC8" w:rsidRPr="007B5EC8" w:rsidRDefault="007B5EC8" w:rsidP="007B5EC8">
      <w:pPr>
        <w:spacing w:after="0" w:line="240" w:lineRule="auto"/>
        <w:jc w:val="both"/>
        <w:rPr>
          <w:rFonts w:cstheme="minorHAnsi"/>
        </w:rPr>
      </w:pPr>
    </w:p>
    <w:p w14:paraId="0B8262F1" w14:textId="77777777" w:rsidR="007B5EC8" w:rsidRDefault="007B5EC8" w:rsidP="007B5EC8">
      <w:pPr>
        <w:spacing w:after="0" w:line="240" w:lineRule="auto"/>
        <w:jc w:val="both"/>
        <w:rPr>
          <w:rFonts w:cstheme="minorHAnsi"/>
          <w:b/>
          <w:bCs/>
          <w:color w:val="C00000"/>
          <w:sz w:val="44"/>
          <w:szCs w:val="44"/>
        </w:rPr>
      </w:pPr>
      <w:r w:rsidRPr="007B5EC8">
        <w:rPr>
          <w:rFonts w:cstheme="minorHAnsi"/>
          <w:b/>
          <w:bCs/>
          <w:color w:val="C00000"/>
          <w:sz w:val="44"/>
          <w:szCs w:val="44"/>
        </w:rPr>
        <w:lastRenderedPageBreak/>
        <w:t>Informazioni storico-bibliografiche</w:t>
      </w:r>
    </w:p>
    <w:p w14:paraId="45C54AAF" w14:textId="1812C343" w:rsidR="009D2E1A" w:rsidRDefault="009D2E1A" w:rsidP="007B5EC8">
      <w:pPr>
        <w:spacing w:after="0" w:line="240" w:lineRule="auto"/>
        <w:jc w:val="both"/>
        <w:rPr>
          <w:rFonts w:cstheme="minorHAnsi"/>
        </w:rPr>
      </w:pPr>
      <w:r w:rsidRPr="009D2E1A">
        <w:rPr>
          <w:rFonts w:cstheme="minorHAnsi"/>
        </w:rPr>
        <w:t xml:space="preserve">Il </w:t>
      </w:r>
      <w:r w:rsidRPr="009D2E1A">
        <w:rPr>
          <w:rFonts w:cstheme="minorHAnsi"/>
          <w:b/>
          <w:bCs/>
        </w:rPr>
        <w:t>Bollettino del Club alpino italiano</w:t>
      </w:r>
      <w:r w:rsidRPr="009D2E1A">
        <w:rPr>
          <w:rFonts w:cstheme="minorHAnsi"/>
        </w:rPr>
        <w:t xml:space="preserve">, nato nel </w:t>
      </w:r>
      <w:r w:rsidRPr="009D2E1A">
        <w:rPr>
          <w:rFonts w:cstheme="minorHAnsi"/>
          <w:b/>
          <w:bCs/>
        </w:rPr>
        <w:t>1865</w:t>
      </w:r>
      <w:r w:rsidRPr="009D2E1A">
        <w:rPr>
          <w:rFonts w:cstheme="minorHAnsi"/>
        </w:rPr>
        <w:t>, è t</w:t>
      </w:r>
      <w:r w:rsidRPr="009D2E1A">
        <w:rPr>
          <w:rFonts w:cstheme="minorHAnsi"/>
          <w:b/>
          <w:bCs/>
        </w:rPr>
        <w:t>ra le più antiche riviste di alpinismo al mondo</w:t>
      </w:r>
      <w:r w:rsidRPr="009D2E1A">
        <w:rPr>
          <w:rFonts w:cstheme="minorHAnsi"/>
        </w:rPr>
        <w:t xml:space="preserve">, preceduto di soli due anni da The Alpine Journal, da </w:t>
      </w:r>
      <w:proofErr w:type="spellStart"/>
      <w:r w:rsidRPr="009D2E1A">
        <w:rPr>
          <w:rFonts w:cstheme="minorHAnsi"/>
        </w:rPr>
        <w:t>Mittheilungen</w:t>
      </w:r>
      <w:proofErr w:type="spellEnd"/>
      <w:r w:rsidRPr="009D2E1A">
        <w:rPr>
          <w:rFonts w:cstheme="minorHAnsi"/>
        </w:rPr>
        <w:t xml:space="preserve"> </w:t>
      </w:r>
      <w:proofErr w:type="spellStart"/>
      <w:r w:rsidRPr="009D2E1A">
        <w:rPr>
          <w:rFonts w:cstheme="minorHAnsi"/>
        </w:rPr>
        <w:t>des</w:t>
      </w:r>
      <w:proofErr w:type="spellEnd"/>
      <w:r w:rsidRPr="009D2E1A">
        <w:rPr>
          <w:rFonts w:cstheme="minorHAnsi"/>
        </w:rPr>
        <w:t xml:space="preserve"> </w:t>
      </w:r>
      <w:proofErr w:type="spellStart"/>
      <w:r w:rsidRPr="009D2E1A">
        <w:rPr>
          <w:rFonts w:cstheme="minorHAnsi"/>
        </w:rPr>
        <w:t>Österreichischen</w:t>
      </w:r>
      <w:proofErr w:type="spellEnd"/>
      <w:r w:rsidRPr="009D2E1A">
        <w:rPr>
          <w:rFonts w:cstheme="minorHAnsi"/>
        </w:rPr>
        <w:t xml:space="preserve"> </w:t>
      </w:r>
      <w:proofErr w:type="spellStart"/>
      <w:r w:rsidRPr="009D2E1A">
        <w:rPr>
          <w:rFonts w:cstheme="minorHAnsi"/>
        </w:rPr>
        <w:t>Alpen-Vereines</w:t>
      </w:r>
      <w:proofErr w:type="spellEnd"/>
      <w:r w:rsidRPr="009D2E1A">
        <w:rPr>
          <w:rFonts w:cstheme="minorHAnsi"/>
        </w:rPr>
        <w:t xml:space="preserve"> e dal Giornale delle Alpi, Appennini e vulcani, pubblicato tra il 1864 e il 1866 per iniziativa privata.</w:t>
      </w:r>
      <w:r w:rsidRPr="009D2E1A">
        <w:rPr>
          <w:rFonts w:cstheme="minorHAnsi"/>
        </w:rPr>
        <w:br/>
        <w:t xml:space="preserve">Tra primi redattori del Bollettino si segnalano Bartolomeo Gastaldi, Martino Baretti, Luigi Vaccarone. I resoconti alpinistici e gli articoli scientifici erano corredati da illustrazioni e da alcuni preziosi panorami in cromolitografia. </w:t>
      </w:r>
      <w:r w:rsidRPr="009D2E1A">
        <w:rPr>
          <w:rFonts w:cstheme="minorHAnsi"/>
        </w:rPr>
        <w:br/>
        <w:t xml:space="preserve">Il primo titolo fu Bullettino del Club alpino di Torino; nel 1867 divenne Bullettino trimestrale del Club alpino italiano; nel 1868 Bullettino del Club alpino italiano e infine Bollettino del Club alpino italiano dal 1869. Ebbe periodicità trimestrale dal 1865 al 1867, semestrale nel 1868, quadrimestrale nel 1869 e infine annuale fino al 1903. Proseguì con periodicità irregolare, con altri dieci volumi tra il 1904 e il 1967. Rinato nel 1982 si trasformò in </w:t>
      </w:r>
      <w:r w:rsidRPr="009D2E1A">
        <w:rPr>
          <w:rFonts w:cstheme="minorHAnsi"/>
          <w:b/>
          <w:bCs/>
        </w:rPr>
        <w:t>organo ufficiale del Club alpino accademico (CAAI)</w:t>
      </w:r>
      <w:r w:rsidRPr="009D2E1A">
        <w:rPr>
          <w:rFonts w:cstheme="minorHAnsi"/>
        </w:rPr>
        <w:t xml:space="preserve"> e come tale prosegue tuttora.</w:t>
      </w:r>
      <w:r w:rsidRPr="009D2E1A">
        <w:t xml:space="preserve"> </w:t>
      </w:r>
      <w:hyperlink r:id="rId38" w:history="1">
        <w:r w:rsidRPr="008534F9">
          <w:rPr>
            <w:rStyle w:val="Collegamentoipertestuale"/>
            <w:rFonts w:cstheme="minorHAnsi"/>
          </w:rPr>
          <w:t>https://www.internetculturale.it/it/41/collezioni-digitali/26269/periodici-storici-del-c_a_i_-club-alpino-italiano</w:t>
        </w:r>
      </w:hyperlink>
      <w:r>
        <w:rPr>
          <w:rFonts w:cstheme="minorHAnsi"/>
        </w:rPr>
        <w:t xml:space="preserve">. </w:t>
      </w:r>
    </w:p>
    <w:p w14:paraId="3A36544A" w14:textId="77777777" w:rsidR="009D2E1A" w:rsidRPr="009D2E1A" w:rsidRDefault="009D2E1A" w:rsidP="007B5EC8">
      <w:pPr>
        <w:spacing w:after="0" w:line="240" w:lineRule="auto"/>
        <w:jc w:val="both"/>
        <w:rPr>
          <w:rFonts w:cstheme="minorHAnsi"/>
        </w:rPr>
      </w:pPr>
    </w:p>
    <w:p w14:paraId="53D2DE17" w14:textId="24D9775F" w:rsidR="009D2E1A" w:rsidRDefault="009D2E1A" w:rsidP="007B5EC8">
      <w:pPr>
        <w:spacing w:after="0" w:line="240" w:lineRule="auto"/>
        <w:jc w:val="both"/>
        <w:rPr>
          <w:rFonts w:cstheme="minorHAnsi"/>
        </w:rPr>
      </w:pPr>
      <w:r>
        <w:rPr>
          <w:rFonts w:cstheme="minorHAnsi"/>
          <w:b/>
          <w:bCs/>
        </w:rPr>
        <w:t xml:space="preserve">1865. </w:t>
      </w:r>
      <w:r w:rsidRPr="009D2E1A">
        <w:rPr>
          <w:rFonts w:cstheme="minorHAnsi"/>
        </w:rPr>
        <w:t>Il costo dell'abbonamento annuale era di L. 6. Dopo l'ascensione del Monviso, nell'agosto del 1863, Quintino Sella, in una lettera a Bartolomeo Gastaldi, lanciò l'idea di fondare un sodalizio che promuovesse le ascensioni, la conoscenza e lo studio delle Alpi. La proposta, accolta favorevolmente, si realizzò in quello stesso anno, quando, al castello del Valentino, venne convocata l'adunanza costitutiva del club alpino presieduta dal barone Fernando Perrone di San Martino. Gli atti associativi del sodalizio furono ospitati dapprima nel "Giornale delle Alpi", diretto da G.T. Cimino membro della direzione del club, fino a quando nel 1865 si deliberò di dar vita ad un bollettino autonomo. Il periodico fondato e diretto da Bartolomeo Gastaldi pubblicò un notiziario delle sezioni del club alpino in Italia e all'estero, indicazioni di congressi, la rassegna bibliografica, profili biografici di guide alpine ed alpinisti. Molto spazio fu riservato alle relazioni di ascensioni e a studi particolareggiati di topografia e geologia; ma il periodico affrontò vari argomenti attinenti ai laghi, alla flora, alla fauna, ai giacimenti minerari e ai ghiacciai, e vi comparvero anche studi meteorologici con rilevamenti effettuati nelle zone alpine. (Manunta p. 125-126)</w:t>
      </w:r>
    </w:p>
    <w:p w14:paraId="7511B778" w14:textId="77777777" w:rsidR="009D2E1A" w:rsidRPr="009D2E1A" w:rsidRDefault="009D2E1A" w:rsidP="007B5EC8">
      <w:pPr>
        <w:spacing w:after="0" w:line="240" w:lineRule="auto"/>
        <w:jc w:val="both"/>
        <w:rPr>
          <w:rFonts w:cstheme="minorHAnsi"/>
        </w:rPr>
      </w:pPr>
    </w:p>
    <w:p w14:paraId="2EBD2DE3" w14:textId="77777777" w:rsidR="007B5EC8" w:rsidRPr="007B5EC8" w:rsidRDefault="007B5EC8" w:rsidP="007B5EC8">
      <w:pPr>
        <w:spacing w:after="0" w:line="240" w:lineRule="auto"/>
        <w:jc w:val="both"/>
        <w:rPr>
          <w:rFonts w:cstheme="minorHAnsi"/>
          <w:b/>
          <w:bCs/>
          <w:color w:val="C00000"/>
          <w:sz w:val="40"/>
          <w:szCs w:val="40"/>
        </w:rPr>
      </w:pPr>
      <w:r w:rsidRPr="007B5EC8">
        <w:rPr>
          <w:rFonts w:cstheme="minorHAnsi"/>
          <w:b/>
          <w:bCs/>
          <w:color w:val="C00000"/>
          <w:sz w:val="40"/>
          <w:szCs w:val="40"/>
        </w:rPr>
        <w:t>Note e riferimenti bibliografici</w:t>
      </w:r>
    </w:p>
    <w:p w14:paraId="68A902DA" w14:textId="72E395B1" w:rsidR="0031062F" w:rsidRPr="009D2E1A" w:rsidRDefault="009D2E1A" w:rsidP="009D2E1A">
      <w:pPr>
        <w:pStyle w:val="Paragrafoelenco"/>
        <w:numPr>
          <w:ilvl w:val="0"/>
          <w:numId w:val="1"/>
        </w:numPr>
        <w:spacing w:after="0" w:line="240" w:lineRule="auto"/>
        <w:jc w:val="both"/>
        <w:rPr>
          <w:rFonts w:cstheme="minorHAnsi"/>
        </w:rPr>
      </w:pPr>
      <w:hyperlink r:id="rId39" w:history="1">
        <w:r w:rsidRPr="008534F9">
          <w:rPr>
            <w:rStyle w:val="Collegamentoipertestuale"/>
            <w:rFonts w:cstheme="minorHAnsi"/>
          </w:rPr>
          <w:t>https://www.periodicipiemonte.it/index.php?c=scheda&amp;s=1559</w:t>
        </w:r>
      </w:hyperlink>
      <w:r w:rsidRPr="009D2E1A">
        <w:rPr>
          <w:rFonts w:cstheme="minorHAnsi"/>
        </w:rPr>
        <w:t xml:space="preserve">. </w:t>
      </w:r>
    </w:p>
    <w:sectPr w:rsidR="0031062F" w:rsidRPr="009D2E1A"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220C9"/>
    <w:multiLevelType w:val="hybridMultilevel"/>
    <w:tmpl w:val="ED80D298"/>
    <w:lvl w:ilvl="0" w:tplc="2D6A886A">
      <w:start w:val="1865"/>
      <w:numFmt w:val="bullet"/>
      <w:lvlText w:val=""/>
      <w:lvlJc w:val="left"/>
      <w:pPr>
        <w:ind w:left="720" w:hanging="360"/>
      </w:pPr>
      <w:rPr>
        <w:rFonts w:ascii="Symbol" w:eastAsiaTheme="minorHAnsi" w:hAnsi="Symbol"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129350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E3125"/>
    <w:rsid w:val="00100179"/>
    <w:rsid w:val="0031062F"/>
    <w:rsid w:val="003605E3"/>
    <w:rsid w:val="00375F4B"/>
    <w:rsid w:val="003811E4"/>
    <w:rsid w:val="00485BDE"/>
    <w:rsid w:val="00653982"/>
    <w:rsid w:val="007B5EC8"/>
    <w:rsid w:val="009D2E1A"/>
    <w:rsid w:val="00A91660"/>
    <w:rsid w:val="00C71CAA"/>
    <w:rsid w:val="00D544E6"/>
    <w:rsid w:val="00DE3125"/>
    <w:rsid w:val="00E84EF4"/>
    <w:rsid w:val="00FA62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9E78B"/>
  <w15:chartTrackingRefBased/>
  <w15:docId w15:val="{89865D83-5F44-4526-B2EA-C0BAA85E2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DE312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DE312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DE3125"/>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DE3125"/>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DE3125"/>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DE3125"/>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DE3125"/>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DE3125"/>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DE3125"/>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E3125"/>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DE3125"/>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DE3125"/>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DE3125"/>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DE3125"/>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DE312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DE312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DE312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DE3125"/>
    <w:rPr>
      <w:rFonts w:eastAsiaTheme="majorEastAsia" w:cstheme="majorBidi"/>
      <w:color w:val="272727" w:themeColor="text1" w:themeTint="D8"/>
    </w:rPr>
  </w:style>
  <w:style w:type="paragraph" w:styleId="Titolo">
    <w:name w:val="Title"/>
    <w:basedOn w:val="Normale"/>
    <w:next w:val="Normale"/>
    <w:link w:val="TitoloCarattere"/>
    <w:uiPriority w:val="10"/>
    <w:qFormat/>
    <w:rsid w:val="00DE31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E312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DE3125"/>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DE312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DE3125"/>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DE3125"/>
    <w:rPr>
      <w:i/>
      <w:iCs/>
      <w:color w:val="404040" w:themeColor="text1" w:themeTint="BF"/>
    </w:rPr>
  </w:style>
  <w:style w:type="paragraph" w:styleId="Paragrafoelenco">
    <w:name w:val="List Paragraph"/>
    <w:basedOn w:val="Normale"/>
    <w:uiPriority w:val="34"/>
    <w:qFormat/>
    <w:rsid w:val="00DE3125"/>
    <w:pPr>
      <w:ind w:left="720"/>
      <w:contextualSpacing/>
    </w:pPr>
  </w:style>
  <w:style w:type="character" w:styleId="Enfasiintensa">
    <w:name w:val="Intense Emphasis"/>
    <w:basedOn w:val="Carpredefinitoparagrafo"/>
    <w:uiPriority w:val="21"/>
    <w:qFormat/>
    <w:rsid w:val="00DE3125"/>
    <w:rPr>
      <w:i/>
      <w:iCs/>
      <w:color w:val="365F91" w:themeColor="accent1" w:themeShade="BF"/>
    </w:rPr>
  </w:style>
  <w:style w:type="paragraph" w:styleId="Citazioneintensa">
    <w:name w:val="Intense Quote"/>
    <w:basedOn w:val="Normale"/>
    <w:next w:val="Normale"/>
    <w:link w:val="CitazioneintensaCarattere"/>
    <w:uiPriority w:val="30"/>
    <w:qFormat/>
    <w:rsid w:val="00DE312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DE3125"/>
    <w:rPr>
      <w:i/>
      <w:iCs/>
      <w:color w:val="365F91" w:themeColor="accent1" w:themeShade="BF"/>
    </w:rPr>
  </w:style>
  <w:style w:type="character" w:styleId="Riferimentointenso">
    <w:name w:val="Intense Reference"/>
    <w:basedOn w:val="Carpredefinitoparagrafo"/>
    <w:uiPriority w:val="32"/>
    <w:qFormat/>
    <w:rsid w:val="00DE3125"/>
    <w:rPr>
      <w:b/>
      <w:bCs/>
      <w:smallCaps/>
      <w:color w:val="365F91" w:themeColor="accent1" w:themeShade="BF"/>
      <w:spacing w:val="5"/>
    </w:rPr>
  </w:style>
  <w:style w:type="character" w:styleId="Collegamentoipertestuale">
    <w:name w:val="Hyperlink"/>
    <w:basedOn w:val="Carpredefinitoparagrafo"/>
    <w:uiPriority w:val="99"/>
    <w:unhideWhenUsed/>
    <w:rsid w:val="007B5EC8"/>
    <w:rPr>
      <w:color w:val="0000FF" w:themeColor="hyperlink"/>
      <w:u w:val="single"/>
    </w:rPr>
  </w:style>
  <w:style w:type="character" w:styleId="Menzionenonrisolta">
    <w:name w:val="Unresolved Mention"/>
    <w:basedOn w:val="Carpredefinitoparagrafo"/>
    <w:uiPriority w:val="99"/>
    <w:semiHidden/>
    <w:unhideWhenUsed/>
    <w:rsid w:val="007B5EC8"/>
    <w:rPr>
      <w:color w:val="605E5C"/>
      <w:shd w:val="clear" w:color="auto" w:fill="E1DFDD"/>
    </w:rPr>
  </w:style>
  <w:style w:type="character" w:styleId="Collegamentovisitato">
    <w:name w:val="FollowedHyperlink"/>
    <w:basedOn w:val="Carpredefinitoparagrafo"/>
    <w:uiPriority w:val="99"/>
    <w:semiHidden/>
    <w:unhideWhenUsed/>
    <w:rsid w:val="007B5E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ecadigitale.cai.it/periodici/ricerca.php" TargetMode="External"/><Relationship Id="rId18" Type="http://schemas.openxmlformats.org/officeDocument/2006/relationships/hyperlink" Target="https://clavisbct.comperio.it/iss_journals/14" TargetMode="External"/><Relationship Id="rId26" Type="http://schemas.openxmlformats.org/officeDocument/2006/relationships/hyperlink" Target="http://digitale.bnc.roma.sbn.it/tecadigitale/emeroteca/classic/TO00178842" TargetMode="External"/><Relationship Id="rId39" Type="http://schemas.openxmlformats.org/officeDocument/2006/relationships/hyperlink" Target="https://www.periodicipiemonte.it/index.php?c=scheda&amp;s=1559" TargetMode="External"/><Relationship Id="rId21" Type="http://schemas.openxmlformats.org/officeDocument/2006/relationships/image" Target="media/image5.png"/><Relationship Id="rId34" Type="http://schemas.openxmlformats.org/officeDocument/2006/relationships/image" Target="media/image7.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www.internetculturale.it/it/913/emeroteca-digitale-italiana/periodic/testata/7667" TargetMode="External"/><Relationship Id="rId20" Type="http://schemas.openxmlformats.org/officeDocument/2006/relationships/image" Target="media/image4.png"/><Relationship Id="rId29" Type="http://schemas.openxmlformats.org/officeDocument/2006/relationships/hyperlink" Target="https://clavisbct.comperio.it/iss_journals/12"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digitale.bnc.roma.sbn.it/tecadigitale/emeroteca/classic/TO00178842" TargetMode="External"/><Relationship Id="rId24" Type="http://schemas.openxmlformats.org/officeDocument/2006/relationships/hyperlink" Target="http://www.tecadigitale.cai.it/periodici/ricerca.php" TargetMode="External"/><Relationship Id="rId32" Type="http://schemas.openxmlformats.org/officeDocument/2006/relationships/hyperlink" Target="http://www.tecadigitale.cai.it/periodici/ricerca.php" TargetMode="External"/><Relationship Id="rId37" Type="http://schemas.openxmlformats.org/officeDocument/2006/relationships/image" Target="media/image10.pn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digitale.bnc.roma.sbn.it/tecadigitale/emeroteca/classic/TO00178842" TargetMode="External"/><Relationship Id="rId23" Type="http://schemas.openxmlformats.org/officeDocument/2006/relationships/hyperlink" Target="http://www.internetculturale.it/it/913/emeroteca-digitale-italiana/periodic/testata/7666" TargetMode="External"/><Relationship Id="rId28" Type="http://schemas.openxmlformats.org/officeDocument/2006/relationships/hyperlink" Target="http://www.tecadigitale.cai.it/periodici/ricerca.php" TargetMode="External"/><Relationship Id="rId36" Type="http://schemas.openxmlformats.org/officeDocument/2006/relationships/image" Target="media/image9.jpeg"/><Relationship Id="rId10" Type="http://schemas.openxmlformats.org/officeDocument/2006/relationships/hyperlink" Target="https://clavisbct.comperio.it/iss_journals/13" TargetMode="External"/><Relationship Id="rId19" Type="http://schemas.openxmlformats.org/officeDocument/2006/relationships/hyperlink" Target="http://digitale.bnc.roma.sbn.it/tecadigitale/emeroteca/classic/TO00178842" TargetMode="External"/><Relationship Id="rId31" Type="http://schemas.openxmlformats.org/officeDocument/2006/relationships/hyperlink" Target="http://www.internetculturale.it/it/913/emeroteca-digitale-italiana/periodic/testata/7666" TargetMode="External"/><Relationship Id="rId4" Type="http://schemas.openxmlformats.org/officeDocument/2006/relationships/webSettings" Target="webSettings.xml"/><Relationship Id="rId9" Type="http://schemas.openxmlformats.org/officeDocument/2006/relationships/hyperlink" Target="http://www.tecadigitale.cai.it/periodici/ricerca.php" TargetMode="External"/><Relationship Id="rId14" Type="http://schemas.openxmlformats.org/officeDocument/2006/relationships/hyperlink" Target="https://clavisbct.comperio.it/iss_journals/14" TargetMode="External"/><Relationship Id="rId22" Type="http://schemas.openxmlformats.org/officeDocument/2006/relationships/image" Target="media/image6.png"/><Relationship Id="rId27" Type="http://schemas.openxmlformats.org/officeDocument/2006/relationships/hyperlink" Target="http://www.internetculturale.it/jmms/iccuviewer/iccu.jsp?id=oai%3Awww.internetculturale.sbn.it%2FTeca%3A20%3ANT0000%3AIT.ICCU.TO0.0178842_73545&amp;mode=all&amp;teca=MagTeca+-+ICCU&amp;fulltext=1" TargetMode="External"/><Relationship Id="rId30" Type="http://schemas.openxmlformats.org/officeDocument/2006/relationships/hyperlink" Target="http://digitale.bnc.roma.sbn.it/tecadigitale/emeroteca/classic/UFI0069593" TargetMode="External"/><Relationship Id="rId35" Type="http://schemas.openxmlformats.org/officeDocument/2006/relationships/image" Target="media/image8.png"/><Relationship Id="rId8" Type="http://schemas.openxmlformats.org/officeDocument/2006/relationships/hyperlink" Target="http://www.internetculturale.it/it/913/emeroteca-digitale-italiana/periodic/testata/7668" TargetMode="External"/><Relationship Id="rId3" Type="http://schemas.openxmlformats.org/officeDocument/2006/relationships/settings" Target="settings.xml"/><Relationship Id="rId12" Type="http://schemas.openxmlformats.org/officeDocument/2006/relationships/hyperlink" Target="http://www.internetculturale.it/it/913/emeroteca-digitale-italiana/periodic/testata/7668" TargetMode="External"/><Relationship Id="rId17" Type="http://schemas.openxmlformats.org/officeDocument/2006/relationships/hyperlink" Target="http://www.tecadigitale.cai.it/periodici/ricerca.php" TargetMode="External"/><Relationship Id="rId25" Type="http://schemas.openxmlformats.org/officeDocument/2006/relationships/hyperlink" Target="https://clavisbct.comperio.it/iss_journals/12" TargetMode="External"/><Relationship Id="rId33" Type="http://schemas.openxmlformats.org/officeDocument/2006/relationships/hyperlink" Target="https://clavisbct.comperio.it/iss_journals/12" TargetMode="External"/><Relationship Id="rId38" Type="http://schemas.openxmlformats.org/officeDocument/2006/relationships/hyperlink" Target="https://www.internetculturale.it/it/41/collezioni-digitali/26269/periodici-storici-del-c_a_i_-club-alpino-italian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4</Pages>
  <Words>1491</Words>
  <Characters>8499</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9971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2026-04-16T05:25:00Z</dcterms:created>
  <dcterms:modified xsi:type="dcterms:W3CDTF">2026-04-16T06:26:00Z</dcterms:modified>
</cp:coreProperties>
</file>