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47CB" w14:textId="288FC11E" w:rsidR="003312DE" w:rsidRPr="009844D2" w:rsidRDefault="003312DE" w:rsidP="00DC53C5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bookmarkStart w:id="0" w:name="IT1681"/>
      <w:r w:rsidRPr="00EA6B25">
        <w:rPr>
          <w:rFonts w:cstheme="minorHAnsi"/>
          <w:b/>
          <w:color w:val="C00000"/>
          <w:sz w:val="44"/>
          <w:szCs w:val="44"/>
        </w:rPr>
        <w:t>IT1</w:t>
      </w:r>
      <w:r>
        <w:rPr>
          <w:rFonts w:cstheme="minorHAnsi"/>
          <w:b/>
          <w:color w:val="C00000"/>
          <w:sz w:val="44"/>
          <w:szCs w:val="44"/>
        </w:rPr>
        <w:t>873</w:t>
      </w:r>
      <w:r w:rsidRPr="00EA6B25">
        <w:rPr>
          <w:rFonts w:cstheme="minorHAnsi"/>
          <w:b/>
          <w:color w:val="C00000"/>
          <w:sz w:val="44"/>
          <w:szCs w:val="44"/>
        </w:rPr>
        <w:t xml:space="preserve"> </w:t>
      </w:r>
      <w:r w:rsidRPr="00EA6B25">
        <w:rPr>
          <w:rFonts w:cstheme="minorHAnsi"/>
          <w:b/>
          <w:color w:val="C00000"/>
          <w:sz w:val="44"/>
          <w:szCs w:val="44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 w:rsidRPr="00EA6B2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10 novembre 2025</w:t>
      </w:r>
    </w:p>
    <w:bookmarkEnd w:id="0"/>
    <w:p w14:paraId="685C660B" w14:textId="4973A60A" w:rsidR="003312DE" w:rsidRDefault="003312DE" w:rsidP="00DC53C5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1CD7A3F2" wp14:editId="6D5EFF47">
            <wp:extent cx="1191600" cy="1800000"/>
            <wp:effectExtent l="0" t="0" r="8890" b="0"/>
            <wp:docPr id="991544352" name="Immagine 1" descr="Bollettino farmaceutico organo dell'Associazione farmaceutica lombarda e della Società farmaceutica di mutua previd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b47e8797a38d344736f3c2da23f23d" descr="Bollettino farmaceutico organo dell'Associazione farmaceutica lombarda e della Società farmaceutica di mutua previden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3C5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08B4DD03" wp14:editId="0E9E6395">
            <wp:extent cx="1224000" cy="1800000"/>
            <wp:effectExtent l="0" t="0" r="0" b="0"/>
            <wp:docPr id="184070825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75298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6BACAF38" wp14:editId="49A30908">
            <wp:extent cx="2581200" cy="1800000"/>
            <wp:effectExtent l="0" t="0" r="0" b="0"/>
            <wp:docPr id="48670176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75298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0B76AF37" wp14:editId="12943AC8">
            <wp:extent cx="1263600" cy="1800000"/>
            <wp:effectExtent l="0" t="0" r="0" b="0"/>
            <wp:docPr id="27898201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75298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55A182F9" wp14:editId="43630AD3">
            <wp:extent cx="1018800" cy="1800000"/>
            <wp:effectExtent l="0" t="0" r="0" b="0"/>
            <wp:docPr id="169848392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B13453" w14:textId="441B5A1A" w:rsidR="003312DE" w:rsidRPr="00EA6B25" w:rsidRDefault="003312DE" w:rsidP="00DC53C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EA6B2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EA6B25">
        <w:rPr>
          <w:rFonts w:cstheme="minorHAnsi"/>
          <w:b/>
          <w:color w:val="C00000"/>
          <w:sz w:val="44"/>
          <w:szCs w:val="44"/>
        </w:rPr>
        <w:t>bibliografica</w:t>
      </w:r>
    </w:p>
    <w:p w14:paraId="33BCB7E9" w14:textId="24D09B3E" w:rsidR="003312DE" w:rsidRPr="00DC53C5" w:rsidRDefault="00DC53C5" w:rsidP="00DC53C5">
      <w:pPr>
        <w:spacing w:after="0" w:line="240" w:lineRule="auto"/>
        <w:jc w:val="both"/>
      </w:pPr>
      <w:r>
        <w:rPr>
          <w:b/>
          <w:bCs/>
        </w:rPr>
        <w:t>*</w:t>
      </w:r>
      <w:r w:rsidR="003312DE" w:rsidRPr="003312DE">
        <w:rPr>
          <w:b/>
          <w:bCs/>
        </w:rPr>
        <w:t>Bullettino dell'Associazione farmaceutica lombarda</w:t>
      </w:r>
      <w:r w:rsidR="003312DE" w:rsidRPr="00DC53C5">
        <w:t>. - A</w:t>
      </w:r>
      <w:r>
        <w:t>nno</w:t>
      </w:r>
      <w:r w:rsidR="003312DE" w:rsidRPr="00DC53C5">
        <w:t xml:space="preserve"> 1, vol. 1, n. 1 (31 ott</w:t>
      </w:r>
      <w:r>
        <w:t>obre</w:t>
      </w:r>
      <w:r w:rsidR="003312DE" w:rsidRPr="00DC53C5">
        <w:t xml:space="preserve"> 1861)-a</w:t>
      </w:r>
      <w:r>
        <w:t>nno</w:t>
      </w:r>
      <w:r w:rsidR="003312DE" w:rsidRPr="00DC53C5">
        <w:t xml:space="preserve"> 3, vol. 3, n. 12 (30 sett</w:t>
      </w:r>
      <w:r>
        <w:t>embre</w:t>
      </w:r>
      <w:r w:rsidR="003312DE" w:rsidRPr="00DC53C5">
        <w:t xml:space="preserve"> 1864). - Milano : Albertari, 186</w:t>
      </w:r>
      <w:r>
        <w:t>1</w:t>
      </w:r>
      <w:r w:rsidR="003312DE" w:rsidRPr="00DC53C5">
        <w:t xml:space="preserve">-1864. </w:t>
      </w:r>
      <w:r>
        <w:t>–</w:t>
      </w:r>
      <w:r w:rsidR="003312DE" w:rsidRPr="00DC53C5">
        <w:t xml:space="preserve"> </w:t>
      </w:r>
      <w:r>
        <w:t xml:space="preserve">3 </w:t>
      </w:r>
      <w:r w:rsidR="003312DE" w:rsidRPr="00DC53C5">
        <w:t xml:space="preserve">volumi ; 25 cm. </w:t>
      </w:r>
      <w:r w:rsidR="003312DE" w:rsidRPr="00DC53C5">
        <w:t xml:space="preserve">((Mensile. - </w:t>
      </w:r>
      <w:r w:rsidR="003312DE" w:rsidRPr="00DC53C5">
        <w:t xml:space="preserve">Fondato </w:t>
      </w:r>
      <w:r w:rsidR="003312DE" w:rsidRPr="00DC53C5">
        <w:t xml:space="preserve">e diretto </w:t>
      </w:r>
      <w:r w:rsidR="003312DE" w:rsidRPr="00DC53C5">
        <w:t xml:space="preserve">da: Pietro Viscardi. </w:t>
      </w:r>
      <w:r w:rsidR="003312DE" w:rsidRPr="00DC53C5">
        <w:t xml:space="preserve">- </w:t>
      </w:r>
      <w:r w:rsidR="003312DE" w:rsidRPr="00DC53C5">
        <w:t>TO00178978</w:t>
      </w:r>
    </w:p>
    <w:p w14:paraId="5688CE5D" w14:textId="77777777" w:rsidR="00DC53C5" w:rsidRPr="003312DE" w:rsidRDefault="003312DE" w:rsidP="00DC53C5">
      <w:pPr>
        <w:spacing w:after="0" w:line="240" w:lineRule="auto"/>
        <w:jc w:val="both"/>
      </w:pPr>
      <w:r w:rsidRPr="003312DE">
        <w:t>Autor</w:t>
      </w:r>
      <w:r>
        <w:t>e</w:t>
      </w:r>
      <w:r w:rsidRPr="003312DE">
        <w:t>: Associazione farmaceutica lombarda</w:t>
      </w:r>
      <w:r w:rsidR="00DC53C5">
        <w:t xml:space="preserve">; </w:t>
      </w:r>
      <w:r w:rsidR="00DC53C5">
        <w:t>Viscardi, Pietro</w:t>
      </w:r>
    </w:p>
    <w:p w14:paraId="0BE9DFF7" w14:textId="59619A27" w:rsidR="003312DE" w:rsidRDefault="003312DE" w:rsidP="00DC53C5">
      <w:pPr>
        <w:spacing w:after="0" w:line="240" w:lineRule="auto"/>
        <w:jc w:val="both"/>
      </w:pPr>
    </w:p>
    <w:p w14:paraId="3498537E" w14:textId="05ED500B" w:rsidR="003312DE" w:rsidRDefault="003312DE" w:rsidP="00DC53C5">
      <w:pPr>
        <w:spacing w:after="0" w:line="240" w:lineRule="auto"/>
        <w:jc w:val="both"/>
      </w:pPr>
      <w:r>
        <w:rPr>
          <w:b/>
          <w:bCs/>
        </w:rPr>
        <w:t>*</w:t>
      </w:r>
      <w:r w:rsidRPr="003312DE">
        <w:rPr>
          <w:b/>
          <w:bCs/>
        </w:rPr>
        <w:t>Bullettino farmaceutico</w:t>
      </w:r>
      <w:r w:rsidRPr="003312DE">
        <w:t xml:space="preserve"> : organo dell'</w:t>
      </w:r>
      <w:r>
        <w:t>A</w:t>
      </w:r>
      <w:r w:rsidRPr="003312DE">
        <w:t>ssocia</w:t>
      </w:r>
      <w:r>
        <w:t>z</w:t>
      </w:r>
      <w:r w:rsidRPr="003312DE">
        <w:t>ione farmaceutica lombarda e della Società farmaceutica di mutua previdenza. - A</w:t>
      </w:r>
      <w:r w:rsidR="00DC53C5">
        <w:t>nno</w:t>
      </w:r>
      <w:r w:rsidRPr="003312DE">
        <w:t xml:space="preserve"> 4, vol. 4, n. 1 (31 ott</w:t>
      </w:r>
      <w:r w:rsidR="00DC53C5">
        <w:t>obre</w:t>
      </w:r>
      <w:r w:rsidRPr="003312DE">
        <w:t xml:space="preserve"> 1864)-</w:t>
      </w:r>
      <w:r w:rsidR="00DC53C5">
        <w:t>anno 10 (1871)</w:t>
      </w:r>
      <w:r w:rsidRPr="003312DE">
        <w:t>. - Milano : Albertari, 186</w:t>
      </w:r>
      <w:r>
        <w:t>4</w:t>
      </w:r>
      <w:r w:rsidRPr="003312DE">
        <w:t>-</w:t>
      </w:r>
      <w:r>
        <w:t>1871</w:t>
      </w:r>
      <w:r w:rsidRPr="003312DE">
        <w:t xml:space="preserve">. </w:t>
      </w:r>
      <w:r w:rsidR="00DC53C5">
        <w:t>–</w:t>
      </w:r>
      <w:r w:rsidRPr="003312DE">
        <w:t xml:space="preserve"> </w:t>
      </w:r>
      <w:r w:rsidR="00DC53C5">
        <w:t xml:space="preserve">7 </w:t>
      </w:r>
      <w:r w:rsidRPr="003312DE">
        <w:t xml:space="preserve">volumi ; 28 cm. </w:t>
      </w:r>
      <w:r w:rsidR="00DC53C5">
        <w:t>((</w:t>
      </w:r>
      <w:r w:rsidRPr="003312DE">
        <w:t>Mensile.</w:t>
      </w:r>
      <w:r>
        <w:t xml:space="preserve"> - </w:t>
      </w:r>
      <w:r w:rsidRPr="003312DE">
        <w:t>MIL0628724</w:t>
      </w:r>
    </w:p>
    <w:p w14:paraId="58D7D5E3" w14:textId="13711C59" w:rsidR="00DC53C5" w:rsidRDefault="00DC53C5" w:rsidP="00DC53C5">
      <w:pPr>
        <w:spacing w:after="0" w:line="240" w:lineRule="auto"/>
        <w:jc w:val="both"/>
      </w:pPr>
      <w:r w:rsidRPr="003312DE">
        <w:t>Autori: Associazione farmaceutica lombarda; Società farmaceutica di mutua previdenza</w:t>
      </w:r>
      <w:r>
        <w:t xml:space="preserve"> di Milano;</w:t>
      </w:r>
    </w:p>
    <w:p w14:paraId="0A4BCEAB" w14:textId="77777777" w:rsidR="00DC53C5" w:rsidRDefault="00DC53C5" w:rsidP="00DC53C5">
      <w:pPr>
        <w:spacing w:after="0" w:line="240" w:lineRule="auto"/>
        <w:jc w:val="both"/>
      </w:pPr>
    </w:p>
    <w:p w14:paraId="7617D601" w14:textId="579856EE" w:rsidR="00DC53C5" w:rsidRPr="003312DE" w:rsidRDefault="00DC53C5" w:rsidP="00DC53C5">
      <w:pPr>
        <w:spacing w:after="0" w:line="240" w:lineRule="auto"/>
        <w:jc w:val="both"/>
      </w:pPr>
      <w:r>
        <w:t>*</w:t>
      </w:r>
      <w:r w:rsidRPr="00DC53C5">
        <w:rPr>
          <w:b/>
          <w:bCs/>
        </w:rPr>
        <w:t>Bollettino farmaceutico</w:t>
      </w:r>
      <w:r w:rsidRPr="00DC53C5">
        <w:t xml:space="preserve"> </w:t>
      </w:r>
      <w:r>
        <w:t xml:space="preserve">: </w:t>
      </w:r>
      <w:r w:rsidRPr="00DC53C5">
        <w:t>eco dell</w:t>
      </w:r>
      <w:r>
        <w:t>e</w:t>
      </w:r>
      <w:r w:rsidRPr="00DC53C5">
        <w:t xml:space="preserve"> </w:t>
      </w:r>
      <w:r>
        <w:t>s</w:t>
      </w:r>
      <w:r w:rsidRPr="00DC53C5">
        <w:t xml:space="preserve">ocietà di farmacia italiane / diretto dal chimico farmacista Pietro Viscardi .... </w:t>
      </w:r>
      <w:r>
        <w:t>–</w:t>
      </w:r>
      <w:r w:rsidRPr="00DC53C5">
        <w:t xml:space="preserve"> </w:t>
      </w:r>
      <w:r>
        <w:t>Vol. 11 (</w:t>
      </w:r>
      <w:r w:rsidRPr="00DC53C5">
        <w:t>18</w:t>
      </w:r>
      <w:r>
        <w:t>7</w:t>
      </w:r>
      <w:r w:rsidRPr="00DC53C5">
        <w:t>1</w:t>
      </w:r>
      <w:r>
        <w:t>/72)</w:t>
      </w:r>
      <w:r w:rsidRPr="00DC53C5">
        <w:t>-</w:t>
      </w:r>
      <w:r>
        <w:t>vol. 30 (</w:t>
      </w:r>
      <w:r w:rsidRPr="00DC53C5">
        <w:t>1891</w:t>
      </w:r>
      <w:r>
        <w:t>)</w:t>
      </w:r>
      <w:r w:rsidRPr="00DC53C5">
        <w:t>. - Milano : Tipografia G. Alberti, 18</w:t>
      </w:r>
      <w:r>
        <w:t>7</w:t>
      </w:r>
      <w:r w:rsidRPr="00DC53C5">
        <w:t xml:space="preserve">1-1891. </w:t>
      </w:r>
      <w:r>
        <w:t>–</w:t>
      </w:r>
      <w:r w:rsidRPr="00DC53C5">
        <w:t xml:space="preserve"> </w:t>
      </w:r>
      <w:r>
        <w:t xml:space="preserve">20 </w:t>
      </w:r>
      <w:r w:rsidRPr="00DC53C5">
        <w:t xml:space="preserve">volumi ; 22 cm. </w:t>
      </w:r>
      <w:r>
        <w:t xml:space="preserve">((Mensile. - </w:t>
      </w:r>
      <w:r w:rsidRPr="00DC53C5">
        <w:t>L'editore varia. - TO00179288; LUA0597531</w:t>
      </w:r>
    </w:p>
    <w:p w14:paraId="2F3BBA96" w14:textId="15BD478F" w:rsidR="003312DE" w:rsidRDefault="003312DE" w:rsidP="00DC53C5">
      <w:pPr>
        <w:spacing w:after="0" w:line="240" w:lineRule="auto"/>
        <w:jc w:val="both"/>
      </w:pPr>
      <w:r w:rsidRPr="003312DE">
        <w:rPr>
          <w:b/>
          <w:bCs/>
          <w:color w:val="C00000"/>
        </w:rPr>
        <w:t>Copia digitale</w:t>
      </w:r>
      <w:r w:rsidRPr="003312DE">
        <w:t xml:space="preserve"> </w:t>
      </w:r>
      <w:hyperlink r:id="rId10" w:history="1">
        <w:r w:rsidRPr="003312DE">
          <w:rPr>
            <w:rStyle w:val="Collegamentoipertestuale"/>
          </w:rPr>
          <w:t>1880-189</w:t>
        </w:r>
        <w:r w:rsidR="00DC53C5" w:rsidRPr="00813459">
          <w:rPr>
            <w:rStyle w:val="Collegamentoipertestuale"/>
          </w:rPr>
          <w:t>0</w:t>
        </w:r>
      </w:hyperlink>
      <w:r w:rsidR="00813459">
        <w:t xml:space="preserve">; </w:t>
      </w:r>
      <w:hyperlink r:id="rId11" w:history="1">
        <w:r w:rsidR="00813459" w:rsidRPr="00813459">
          <w:rPr>
            <w:rStyle w:val="Collegamentoipertestuale"/>
          </w:rPr>
          <w:t>1887</w:t>
        </w:r>
      </w:hyperlink>
      <w:r w:rsidR="00813459">
        <w:t xml:space="preserve">; </w:t>
      </w:r>
      <w:hyperlink r:id="rId12" w:history="1">
        <w:r w:rsidR="00813459" w:rsidRPr="00813459">
          <w:rPr>
            <w:rStyle w:val="Collegamentoipertestuale"/>
          </w:rPr>
          <w:t>1889</w:t>
        </w:r>
      </w:hyperlink>
    </w:p>
    <w:p w14:paraId="0FDEE4FD" w14:textId="77777777" w:rsidR="00813459" w:rsidRPr="00813459" w:rsidRDefault="00813459" w:rsidP="00DC53C5">
      <w:pPr>
        <w:spacing w:after="0" w:line="240" w:lineRule="auto"/>
        <w:jc w:val="both"/>
      </w:pPr>
    </w:p>
    <w:p w14:paraId="4776AA52" w14:textId="69608A73" w:rsidR="003312DE" w:rsidRPr="003312DE" w:rsidRDefault="003312DE" w:rsidP="00DC53C5">
      <w:pPr>
        <w:spacing w:after="0" w:line="240" w:lineRule="auto"/>
        <w:jc w:val="both"/>
      </w:pPr>
      <w:r w:rsidRPr="003312DE">
        <w:rPr>
          <w:b/>
          <w:bCs/>
        </w:rPr>
        <w:t xml:space="preserve">*Bollettino chimico farmaceutico </w:t>
      </w:r>
      <w:r w:rsidRPr="003312DE">
        <w:rPr>
          <w:bCs/>
        </w:rPr>
        <w:t xml:space="preserve">: rivista di scienze farmaceutiche e biologiche. </w:t>
      </w:r>
      <w:r w:rsidRPr="003312DE">
        <w:t>- Anno 31, n. 1 (</w:t>
      </w:r>
      <w:r w:rsidR="00DC53C5">
        <w:t xml:space="preserve">1 gennaio </w:t>
      </w:r>
      <w:r w:rsidRPr="003312DE">
        <w:t>1892)-vol. 144, n. 5 (2005). - Milano : Società editoriale farmaceutica, 1892-2005. – 110 volumi : ill. ; 24 cm. ((Bimensile; dal 1950 mensile; dal 2001 bimestrale. - Il complemento del titolo varia. - Il luogo di pubblicazione e l'editore variano. - Sospeso da novembre 1943 a gennaio 1946. - I vol. 60-78 sono privi di numerazione. - ISSN 0006-6648. - TO00178771</w:t>
      </w:r>
    </w:p>
    <w:p w14:paraId="2E70E04F" w14:textId="455D389C" w:rsidR="003312DE" w:rsidRPr="003312DE" w:rsidRDefault="003312DE" w:rsidP="00DC53C5">
      <w:pPr>
        <w:spacing w:after="0" w:line="240" w:lineRule="auto"/>
        <w:jc w:val="both"/>
      </w:pPr>
      <w:r w:rsidRPr="003312DE">
        <w:t>Altra ed. di: *NCF [D56]</w:t>
      </w:r>
    </w:p>
    <w:p w14:paraId="3B5A0C58" w14:textId="77777777" w:rsidR="003312DE" w:rsidRPr="003312DE" w:rsidRDefault="003312DE" w:rsidP="00DC53C5">
      <w:pPr>
        <w:spacing w:after="0" w:line="240" w:lineRule="auto"/>
        <w:jc w:val="both"/>
      </w:pPr>
      <w:r w:rsidRPr="003312DE">
        <w:t>Autore: Società editoriale farmaceutica</w:t>
      </w:r>
    </w:p>
    <w:p w14:paraId="73E04A00" w14:textId="27B86FA9" w:rsidR="003312DE" w:rsidRDefault="003312DE" w:rsidP="00DC53C5">
      <w:pPr>
        <w:spacing w:after="0" w:line="240" w:lineRule="auto"/>
        <w:jc w:val="both"/>
      </w:pPr>
      <w:r w:rsidRPr="003312DE">
        <w:rPr>
          <w:b/>
          <w:bCs/>
          <w:color w:val="C00000"/>
        </w:rPr>
        <w:t>Copia digitale</w:t>
      </w:r>
      <w:r w:rsidRPr="003312DE">
        <w:rPr>
          <w:color w:val="C00000"/>
        </w:rPr>
        <w:t xml:space="preserve"> </w:t>
      </w:r>
      <w:hyperlink r:id="rId13" w:history="1">
        <w:r w:rsidRPr="003312DE">
          <w:rPr>
            <w:rStyle w:val="Collegamentoipertestuale"/>
          </w:rPr>
          <w:t>1892-1896</w:t>
        </w:r>
      </w:hyperlink>
      <w:r w:rsidR="00813459">
        <w:t xml:space="preserve">; </w:t>
      </w:r>
      <w:hyperlink r:id="rId14" w:history="1">
        <w:r w:rsidR="00813459" w:rsidRPr="00813459">
          <w:rPr>
            <w:rStyle w:val="Collegamentoipertestuale"/>
          </w:rPr>
          <w:t>1893</w:t>
        </w:r>
      </w:hyperlink>
    </w:p>
    <w:p w14:paraId="223B3C74" w14:textId="77777777" w:rsidR="00813459" w:rsidRDefault="00813459" w:rsidP="00DC53C5">
      <w:pPr>
        <w:spacing w:after="0" w:line="240" w:lineRule="auto"/>
        <w:jc w:val="both"/>
      </w:pPr>
    </w:p>
    <w:p w14:paraId="4F6E81DA" w14:textId="75037F65" w:rsidR="00DC53C5" w:rsidRPr="003312DE" w:rsidRDefault="00DC53C5" w:rsidP="00DC53C5">
      <w:pPr>
        <w:spacing w:after="0" w:line="240" w:lineRule="auto"/>
        <w:jc w:val="both"/>
      </w:pPr>
      <w:r w:rsidRPr="003312DE">
        <w:t xml:space="preserve">Soggetto: </w:t>
      </w:r>
      <w:r w:rsidRPr="00DC53C5">
        <w:t xml:space="preserve">Farmacia – Periodici </w:t>
      </w:r>
      <w:r>
        <w:t xml:space="preserve">; </w:t>
      </w:r>
      <w:r w:rsidRPr="003312DE">
        <w:t>Chimica farmaceutica - Periodici</w:t>
      </w:r>
    </w:p>
    <w:p w14:paraId="5D786B53" w14:textId="77777777" w:rsidR="00DC53C5" w:rsidRPr="003312DE" w:rsidRDefault="00DC53C5" w:rsidP="00DC53C5">
      <w:pPr>
        <w:spacing w:after="0" w:line="240" w:lineRule="auto"/>
        <w:jc w:val="both"/>
      </w:pPr>
      <w:r w:rsidRPr="003312DE">
        <w:t>Classe: D615.1905</w:t>
      </w:r>
    </w:p>
    <w:p w14:paraId="7125BA71" w14:textId="77777777" w:rsidR="00DC53C5" w:rsidRDefault="00DC53C5" w:rsidP="00DC53C5">
      <w:pPr>
        <w:spacing w:after="0" w:line="240" w:lineRule="auto"/>
        <w:jc w:val="both"/>
      </w:pPr>
    </w:p>
    <w:p w14:paraId="5AC4E4C2" w14:textId="77777777" w:rsidR="003312DE" w:rsidRPr="00EA6B25" w:rsidRDefault="003312DE" w:rsidP="00DC53C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EA6B25">
        <w:rPr>
          <w:rFonts w:cstheme="minorHAnsi"/>
          <w:b/>
          <w:color w:val="C00000"/>
          <w:sz w:val="44"/>
          <w:szCs w:val="44"/>
        </w:rPr>
        <w:lastRenderedPageBreak/>
        <w:t>Informazioni storico bibliografiche</w:t>
      </w:r>
    </w:p>
    <w:p w14:paraId="14863E30" w14:textId="77777777" w:rsidR="00813459" w:rsidRPr="00813459" w:rsidRDefault="00813459" w:rsidP="00813459">
      <w:pPr>
        <w:spacing w:after="0" w:line="240" w:lineRule="auto"/>
        <w:jc w:val="both"/>
      </w:pPr>
      <w:r w:rsidRPr="00813459">
        <w:t>Bollettino chimico farmaceutico è una rivista accademica. La rivista pubblica principalmente nei seguenti ambiti: Cromatografia liquida ad alte prestazioni e Antimicrobici. Ha un codice ISSN 0006-6648. Nel corso della sua storia, sono state pubblicate 954 pubblicazioni, ricevendo 4253 citazioni.</w:t>
      </w:r>
    </w:p>
    <w:p w14:paraId="2050E744" w14:textId="3BF1B96B" w:rsidR="003312DE" w:rsidRDefault="00813459" w:rsidP="00DC53C5">
      <w:pPr>
        <w:spacing w:after="0" w:line="240" w:lineRule="auto"/>
        <w:jc w:val="both"/>
      </w:pPr>
      <w:r w:rsidRPr="00813459">
        <w:t>Argomenti: Cromatografia liquida ad alte prestazioni, Antimicrobici, In vivo, Farmacocinetica, Biodisponibilità</w:t>
      </w:r>
      <w:r w:rsidR="00975298">
        <w:t xml:space="preserve"> </w:t>
      </w:r>
      <w:hyperlink r:id="rId15" w:history="1">
        <w:r w:rsidR="00975298" w:rsidRPr="00E21C0C">
          <w:rPr>
            <w:rStyle w:val="Collegamentoipertestuale"/>
          </w:rPr>
          <w:t>https://scispace.com/journals/bollettino-chimico-farmaceutico-2px7ppet</w:t>
        </w:r>
      </w:hyperlink>
      <w:r w:rsidR="00975298">
        <w:t xml:space="preserve">. </w:t>
      </w:r>
    </w:p>
    <w:p w14:paraId="7F1677AD" w14:textId="77777777" w:rsidR="00975298" w:rsidRDefault="00975298" w:rsidP="00DC53C5">
      <w:pPr>
        <w:spacing w:after="0" w:line="240" w:lineRule="auto"/>
        <w:jc w:val="both"/>
      </w:pPr>
    </w:p>
    <w:p w14:paraId="33A1B018" w14:textId="77777777" w:rsidR="003312DE" w:rsidRPr="00EA6B25" w:rsidRDefault="003312DE" w:rsidP="00DC53C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EA6B25">
        <w:rPr>
          <w:rFonts w:cstheme="minorHAnsi"/>
          <w:b/>
          <w:color w:val="C00000"/>
          <w:sz w:val="44"/>
          <w:szCs w:val="44"/>
        </w:rPr>
        <w:t>Note e riferimenti bibliografici</w:t>
      </w:r>
    </w:p>
    <w:p w14:paraId="6D2B4E80" w14:textId="0F86703C" w:rsidR="0031062F" w:rsidRDefault="00813459" w:rsidP="00813459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6" w:history="1">
        <w:r w:rsidRPr="00813459">
          <w:rPr>
            <w:rStyle w:val="Collegamentoipertestuale"/>
          </w:rPr>
          <w:t>Ordine dei Farmacisti delle Province di Milano, Lodi, Monza Brianza Catalogo del Fondo storico</w:t>
        </w:r>
        <w:r w:rsidRPr="00813459">
          <w:rPr>
            <w:rStyle w:val="Collegamentoipertestuale"/>
          </w:rPr>
          <w:t>. – Lombardia informatica, 284 p.</w:t>
        </w:r>
      </w:hyperlink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C2C6D"/>
    <w:multiLevelType w:val="hybridMultilevel"/>
    <w:tmpl w:val="2A706018"/>
    <w:lvl w:ilvl="0" w:tplc="EF7AC1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34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AB0"/>
    <w:rsid w:val="0031062F"/>
    <w:rsid w:val="003312DE"/>
    <w:rsid w:val="003605E3"/>
    <w:rsid w:val="00375F4B"/>
    <w:rsid w:val="003811E4"/>
    <w:rsid w:val="00653982"/>
    <w:rsid w:val="006F1AB0"/>
    <w:rsid w:val="00813459"/>
    <w:rsid w:val="00975298"/>
    <w:rsid w:val="00C71CAA"/>
    <w:rsid w:val="00D544E6"/>
    <w:rsid w:val="00DC53C5"/>
    <w:rsid w:val="00DD5D6F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EB55"/>
  <w15:chartTrackingRefBased/>
  <w15:docId w15:val="{0552CB0B-6809-488B-A95E-D32A18BC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1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1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1A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1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1A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1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1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1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1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1A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1A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1A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1AB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1AB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1A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1A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1A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1A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1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1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1A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1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1A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1A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1A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1AB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1A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1AB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1AB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312D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12D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12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digitale.bnc.roma.sbn.it/tecadigitale/emeroteca/classic/TO0017928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books.google.it/books/about/Bollettino_farmaceutico_organo_dell_Asso.html?id=JJf-boMhhbsC&amp;redir_esc=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url?sa=t&amp;source=web&amp;rct=j&amp;opi=89978449&amp;url=https://www.ordinifarmacistilombardia.it/files/documents/catalogo.pdf&amp;ved=2ahUKEwiuq9fzjuiQAxVwg_0HHYtKLwMQFnoECCEQAQ&amp;usg=AOvVaw1Vp3j6sZYzsqYPOcn0OyK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ooks.google.it/books/about/Bollettino_farmaceutico_organo_dell_Asso.html?id=IJeKAM9xuAwC&amp;redir_esc=y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ispace.com/journals/bollettino-chimico-farmaceutico-2px7ppet" TargetMode="External"/><Relationship Id="rId10" Type="http://schemas.openxmlformats.org/officeDocument/2006/relationships/hyperlink" Target="http://digitale.bnc.roma.sbn.it/tecadigitale/emeroteca/classic/TO0017928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books.google.it/books/about/Bollettino_farmaceutico_organo_dell_Asso.html?id=8lRCKX6s524C&amp;redir_esc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2025-11-10T17:08:00Z</dcterms:created>
  <dcterms:modified xsi:type="dcterms:W3CDTF">2025-11-10T17:47:00Z</dcterms:modified>
</cp:coreProperties>
</file>