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DADD8" w14:textId="4EC151CB" w:rsidR="00037675" w:rsidRPr="00EC1AD3" w:rsidRDefault="00037675" w:rsidP="00EC1AD3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EC1AD3">
        <w:rPr>
          <w:rFonts w:asciiTheme="minorHAnsi" w:hAnsiTheme="minorHAnsi" w:cstheme="minorHAnsi"/>
          <w:b/>
          <w:color w:val="C00000"/>
          <w:sz w:val="44"/>
          <w:szCs w:val="44"/>
        </w:rPr>
        <w:t>IT2311</w:t>
      </w:r>
      <w:r w:rsidRPr="00EC1AD3">
        <w:rPr>
          <w:rFonts w:asciiTheme="minorHAnsi" w:hAnsiTheme="minorHAnsi" w:cstheme="minorHAnsi"/>
          <w:b/>
          <w:sz w:val="16"/>
          <w:szCs w:val="16"/>
        </w:rPr>
        <w:tab/>
      </w:r>
      <w:r w:rsidRPr="00EC1AD3">
        <w:rPr>
          <w:rFonts w:asciiTheme="minorHAnsi" w:hAnsiTheme="minorHAnsi" w:cstheme="minorHAnsi"/>
          <w:b/>
          <w:sz w:val="16"/>
          <w:szCs w:val="16"/>
        </w:rPr>
        <w:tab/>
      </w:r>
      <w:r w:rsidRPr="00EC1AD3">
        <w:rPr>
          <w:rFonts w:asciiTheme="minorHAnsi" w:hAnsiTheme="minorHAnsi" w:cstheme="minorHAnsi"/>
          <w:b/>
          <w:sz w:val="16"/>
          <w:szCs w:val="16"/>
        </w:rPr>
        <w:tab/>
      </w:r>
      <w:r w:rsidRPr="00EC1AD3">
        <w:rPr>
          <w:rFonts w:asciiTheme="minorHAnsi" w:hAnsiTheme="minorHAnsi" w:cstheme="minorHAnsi"/>
          <w:b/>
          <w:sz w:val="16"/>
          <w:szCs w:val="16"/>
        </w:rPr>
        <w:tab/>
      </w:r>
      <w:r w:rsidRPr="00EC1AD3">
        <w:rPr>
          <w:rFonts w:asciiTheme="minorHAnsi" w:hAnsiTheme="minorHAnsi" w:cstheme="minorHAnsi"/>
          <w:b/>
          <w:sz w:val="16"/>
          <w:szCs w:val="16"/>
        </w:rPr>
        <w:tab/>
      </w:r>
      <w:r w:rsidRPr="00EC1AD3">
        <w:rPr>
          <w:rFonts w:asciiTheme="minorHAnsi" w:hAnsiTheme="minorHAnsi" w:cstheme="minorHAnsi"/>
          <w:b/>
          <w:sz w:val="16"/>
          <w:szCs w:val="16"/>
        </w:rPr>
        <w:tab/>
      </w:r>
      <w:r w:rsidRPr="00EC1AD3">
        <w:rPr>
          <w:rFonts w:asciiTheme="minorHAnsi" w:hAnsiTheme="minorHAnsi" w:cstheme="minorHAnsi"/>
          <w:b/>
          <w:sz w:val="16"/>
          <w:szCs w:val="16"/>
        </w:rPr>
        <w:tab/>
      </w:r>
      <w:r w:rsidRPr="00EC1AD3">
        <w:rPr>
          <w:rFonts w:asciiTheme="minorHAnsi" w:hAnsiTheme="minorHAnsi" w:cstheme="minorHAnsi"/>
          <w:b/>
          <w:sz w:val="16"/>
          <w:szCs w:val="16"/>
        </w:rPr>
        <w:tab/>
      </w:r>
      <w:r w:rsidRPr="00EC1AD3">
        <w:rPr>
          <w:rFonts w:asciiTheme="minorHAnsi" w:hAnsiTheme="minorHAnsi" w:cstheme="minorHAnsi"/>
          <w:b/>
          <w:sz w:val="16"/>
          <w:szCs w:val="16"/>
        </w:rPr>
        <w:tab/>
      </w:r>
      <w:r w:rsidRPr="00EC1AD3">
        <w:rPr>
          <w:rFonts w:asciiTheme="minorHAnsi" w:hAnsiTheme="minorHAnsi" w:cstheme="minorHAnsi"/>
          <w:i/>
          <w:sz w:val="16"/>
          <w:szCs w:val="16"/>
        </w:rPr>
        <w:t>Scheda creata il 26 agosto 2026</w:t>
      </w:r>
    </w:p>
    <w:p w14:paraId="2FF3155B" w14:textId="77777777" w:rsidR="00037675" w:rsidRPr="00EC1AD3" w:rsidRDefault="00037675" w:rsidP="00EC1AD3">
      <w:pPr>
        <w:jc w:val="both"/>
        <w:rPr>
          <w:rFonts w:asciiTheme="minorHAnsi" w:hAnsiTheme="minorHAnsi" w:cstheme="minorHAnsi"/>
        </w:rPr>
        <w:sectPr w:rsidR="00037675" w:rsidRPr="00EC1AD3" w:rsidSect="00037675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B870E64" w14:textId="77777777" w:rsidR="00037675" w:rsidRPr="00EC1AD3" w:rsidRDefault="00037675" w:rsidP="00EC1AD3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EC1AD3">
        <w:rPr>
          <w:rFonts w:asciiTheme="minorHAnsi" w:hAnsiTheme="minorHAnsi" w:cstheme="minorHAnsi"/>
          <w:b/>
          <w:color w:val="C00000"/>
          <w:sz w:val="44"/>
          <w:szCs w:val="44"/>
        </w:rPr>
        <w:t>Descrizione storico bibliografica</w:t>
      </w:r>
    </w:p>
    <w:p w14:paraId="3CDF9007" w14:textId="7C99E697" w:rsidR="00D92A83" w:rsidRPr="00EC1AD3" w:rsidRDefault="00D92A83" w:rsidP="00EC1AD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C1AD3">
        <w:rPr>
          <w:rFonts w:asciiTheme="minorHAnsi" w:hAnsiTheme="minorHAnsi" w:cstheme="minorHAnsi"/>
          <w:noProof/>
        </w:rPr>
        <w:drawing>
          <wp:inline distT="0" distB="0" distL="0" distR="0" wp14:anchorId="2B9960FA" wp14:editId="62BE728C">
            <wp:extent cx="1767600" cy="2520000"/>
            <wp:effectExtent l="0" t="0" r="4445" b="0"/>
            <wp:docPr id="768578818" name="Immagine 2" descr="Documenti di vita italiana (storia, politica, economia, sport, società, cultura, ecc.). Disponiamo del n° 2 del 1952 dei n° 25, 26, 31, 32, 33, 34, 35, 36 del 1954 e del n° 38 del 1955 - cope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cumenti di vita italiana (storia, politica, economia, sport, società, cultura, ecc.). Disponiamo del n° 2 del 1952 dei n° 25, 26, 31, 32, 33, 34, 35, 36 del 1954 e del n° 38 del 1955 - copertin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6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1AD3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21482455" wp14:editId="24BFF465">
            <wp:extent cx="2610000" cy="2520000"/>
            <wp:effectExtent l="0" t="0" r="0" b="0"/>
            <wp:docPr id="29775872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4BDB5C" w14:textId="313E44BB" w:rsidR="00037675" w:rsidRPr="00EC1AD3" w:rsidRDefault="00037675" w:rsidP="00EC1AD3">
      <w:pPr>
        <w:jc w:val="both"/>
        <w:rPr>
          <w:rFonts w:asciiTheme="minorHAnsi" w:hAnsiTheme="minorHAnsi" w:cstheme="minorHAnsi"/>
          <w:sz w:val="22"/>
          <w:szCs w:val="22"/>
        </w:rPr>
      </w:pPr>
      <w:r w:rsidRPr="00EC1AD3">
        <w:rPr>
          <w:rFonts w:asciiTheme="minorHAnsi" w:hAnsiTheme="minorHAnsi" w:cstheme="minorHAnsi"/>
          <w:b/>
          <w:sz w:val="22"/>
          <w:szCs w:val="22"/>
        </w:rPr>
        <w:t>*Documenti di vita italiana</w:t>
      </w:r>
      <w:r w:rsidRPr="00EC1AD3">
        <w:rPr>
          <w:rFonts w:asciiTheme="minorHAnsi" w:hAnsiTheme="minorHAnsi" w:cstheme="minorHAnsi"/>
          <w:sz w:val="22"/>
          <w:szCs w:val="22"/>
        </w:rPr>
        <w:t>. - Ed. italiana. - Anno 1, vol. 1, n. 1 (dicembre 1951)-anno 13, n. 145 (dicembre 1963). - Roma : Centro di documentazione della Presidenza del consiglio dei ministri della Repubblica italiana, 1951-1963. – 13 volumi ; 20 cm. ((Mensile. - Presidenza del consiglio dei ministri-Servizio delle informazioni e della proprietà letteraria, da anno 6, n. 54 (maggio 1956). - Numerazione per volume fino ad anno 3, vol. 16, n. 19 (giugno 1953). - Indici annuali nell'ultimo fasc. di ogni annata. - Con supplementi. – BNI 1952-710. - SBL0490274</w:t>
      </w:r>
    </w:p>
    <w:p w14:paraId="56E225ED" w14:textId="7E936140" w:rsidR="00D92A83" w:rsidRPr="00EC1AD3" w:rsidRDefault="00D92A83" w:rsidP="00EC1AD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C1AD3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4B9A4146" wp14:editId="26AF0E2F">
            <wp:extent cx="1594800" cy="2160000"/>
            <wp:effectExtent l="0" t="0" r="5715" b="0"/>
            <wp:docPr id="593474658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1AD3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5F63DCEE" wp14:editId="2BF6B4F4">
            <wp:extent cx="1594800" cy="2160000"/>
            <wp:effectExtent l="0" t="0" r="5715" b="0"/>
            <wp:docPr id="182025857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1AD3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33791715" wp14:editId="385EC4C2">
            <wp:extent cx="1576800" cy="2160000"/>
            <wp:effectExtent l="0" t="0" r="4445" b="0"/>
            <wp:docPr id="22523215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1AD3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5909AB80" wp14:editId="093EA18F">
            <wp:extent cx="1854000" cy="2520000"/>
            <wp:effectExtent l="0" t="0" r="0" b="0"/>
            <wp:docPr id="162150663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9187E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0A33A48" wp14:editId="7706CA69">
            <wp:extent cx="1846800" cy="2520000"/>
            <wp:effectExtent l="0" t="0" r="1270" b="0"/>
            <wp:docPr id="8286292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1AD3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6C1D959A" wp14:editId="3B13FF87">
            <wp:extent cx="1954800" cy="2520000"/>
            <wp:effectExtent l="0" t="0" r="7620" b="0"/>
            <wp:docPr id="116550112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4290E1" w14:textId="5E49F8FF" w:rsidR="00037675" w:rsidRPr="00EC1AD3" w:rsidRDefault="00037675" w:rsidP="00EC1AD3">
      <w:pPr>
        <w:jc w:val="both"/>
        <w:rPr>
          <w:rFonts w:asciiTheme="minorHAnsi" w:hAnsiTheme="minorHAnsi" w:cstheme="minorHAnsi"/>
          <w:sz w:val="22"/>
          <w:szCs w:val="22"/>
        </w:rPr>
      </w:pPr>
      <w:r w:rsidRPr="00EC1A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*Vita italiana. Documenti e informazioni </w:t>
      </w:r>
      <w:r w:rsidRPr="00EC1AD3">
        <w:rPr>
          <w:rFonts w:asciiTheme="minorHAnsi" w:hAnsiTheme="minorHAnsi" w:cstheme="minorHAnsi"/>
          <w:sz w:val="22"/>
          <w:szCs w:val="22"/>
        </w:rPr>
        <w:t xml:space="preserve">/ Presidenza del Consiglio dei ministri, Servizio delle informazioni e della proprietà letteraria. – Nuova serie, anno 14, n. 1 (gennaio 1964)-anno 49 (1999). - Roma : </w:t>
      </w:r>
      <w:r w:rsidR="00D92A83" w:rsidRPr="00EC1AD3">
        <w:rPr>
          <w:rFonts w:asciiTheme="minorHAnsi" w:hAnsiTheme="minorHAnsi" w:cstheme="minorHAnsi"/>
          <w:sz w:val="22"/>
          <w:szCs w:val="22"/>
        </w:rPr>
        <w:t xml:space="preserve">Presidenza del Consiglio dei Ministri, Dipartimento per l'informazione e l'editoria-Ist Poligr. e Zecca dello Stato, </w:t>
      </w:r>
      <w:r w:rsidRPr="00EC1AD3">
        <w:rPr>
          <w:rFonts w:asciiTheme="minorHAnsi" w:hAnsiTheme="minorHAnsi" w:cstheme="minorHAnsi"/>
          <w:sz w:val="22"/>
          <w:szCs w:val="22"/>
        </w:rPr>
        <w:t xml:space="preserve">1964-1999. – 36 volumi ; 24 cm. ((Mensile. - L'indicazione di responsabilità diventa: Presidenza del Consiglio dei ministri, Dipartimento per l'informazione e l'editoria. - </w:t>
      </w:r>
      <w:r w:rsidR="00D92A83" w:rsidRPr="00EC1AD3">
        <w:rPr>
          <w:rFonts w:asciiTheme="minorHAnsi" w:hAnsiTheme="minorHAnsi" w:cstheme="minorHAnsi"/>
          <w:sz w:val="22"/>
          <w:szCs w:val="22"/>
        </w:rPr>
        <w:t xml:space="preserve">Dal 1997 inizia la Nuova serie. - </w:t>
      </w:r>
      <w:r w:rsidRPr="00EC1AD3">
        <w:rPr>
          <w:rFonts w:asciiTheme="minorHAnsi" w:hAnsiTheme="minorHAnsi" w:cstheme="minorHAnsi"/>
          <w:sz w:val="22"/>
          <w:szCs w:val="22"/>
        </w:rPr>
        <w:t>L'editore diventa: Istituto poligrafico e zecca dello Stato, dal 1979 al 1981. - Dal 1986: ill. ; 30 cm. - Con supplementi monografici speciali. - Indice annuale nell'ultimo fasc. di ogni annata, dal 1964 al 1973. – BNI 64-8374. – ISSN 0507-1712. - RAV0008993; IEI0035442</w:t>
      </w:r>
      <w:r w:rsidR="00D92A83" w:rsidRPr="00EC1AD3">
        <w:rPr>
          <w:rFonts w:asciiTheme="minorHAnsi" w:hAnsiTheme="minorHAnsi" w:cstheme="minorHAnsi"/>
          <w:sz w:val="22"/>
          <w:szCs w:val="22"/>
        </w:rPr>
        <w:t xml:space="preserve">; </w:t>
      </w:r>
      <w:r w:rsidR="00D92A83" w:rsidRPr="00EC1AD3">
        <w:rPr>
          <w:rFonts w:asciiTheme="minorHAnsi" w:hAnsiTheme="minorHAnsi" w:cstheme="minorHAnsi"/>
        </w:rPr>
        <w:t>UMC1018191</w:t>
      </w:r>
    </w:p>
    <w:p w14:paraId="28BCBBAA" w14:textId="77777777" w:rsidR="00037675" w:rsidRPr="00EC1AD3" w:rsidRDefault="00037675" w:rsidP="00EC1AD3">
      <w:pPr>
        <w:jc w:val="both"/>
        <w:rPr>
          <w:rFonts w:asciiTheme="minorHAnsi" w:hAnsiTheme="minorHAnsi" w:cstheme="minorHAnsi"/>
          <w:sz w:val="22"/>
          <w:szCs w:val="22"/>
        </w:rPr>
      </w:pPr>
      <w:r w:rsidRPr="00EC1AD3">
        <w:rPr>
          <w:rFonts w:asciiTheme="minorHAnsi" w:hAnsiTheme="minorHAnsi" w:cstheme="minorHAnsi"/>
          <w:sz w:val="22"/>
          <w:szCs w:val="22"/>
        </w:rPr>
        <w:t>Autore: Italia : Direzione generale delle informazioni dell'editoria e della proprietà letteraria, artistica e scientifica; Italia : Servizio delle informazioni e della proprietà letteraria</w:t>
      </w:r>
    </w:p>
    <w:p w14:paraId="531477DF" w14:textId="03E8CB2F" w:rsidR="00037675" w:rsidRPr="00EC1AD3" w:rsidRDefault="00037675" w:rsidP="00EC1AD3">
      <w:pPr>
        <w:jc w:val="both"/>
        <w:rPr>
          <w:rFonts w:asciiTheme="minorHAnsi" w:hAnsiTheme="minorHAnsi" w:cstheme="minorHAnsi"/>
          <w:sz w:val="22"/>
          <w:szCs w:val="22"/>
        </w:rPr>
      </w:pPr>
      <w:r w:rsidRPr="00EC1AD3">
        <w:rPr>
          <w:rFonts w:asciiTheme="minorHAnsi" w:hAnsiTheme="minorHAnsi" w:cstheme="minorHAnsi"/>
          <w:sz w:val="22"/>
          <w:szCs w:val="22"/>
        </w:rPr>
        <w:t>Soggetto: Italia – 1951-1999</w:t>
      </w:r>
    </w:p>
    <w:p w14:paraId="534788B1" w14:textId="77777777" w:rsidR="00037675" w:rsidRDefault="00037675" w:rsidP="00EC1AD3">
      <w:pPr>
        <w:jc w:val="both"/>
        <w:rPr>
          <w:rFonts w:asciiTheme="minorHAnsi" w:hAnsiTheme="minorHAnsi" w:cstheme="minorHAnsi"/>
          <w:sz w:val="22"/>
          <w:szCs w:val="22"/>
        </w:rPr>
      </w:pPr>
      <w:r w:rsidRPr="00EC1AD3">
        <w:rPr>
          <w:rFonts w:asciiTheme="minorHAnsi" w:hAnsiTheme="minorHAnsi" w:cstheme="minorHAnsi"/>
          <w:sz w:val="22"/>
          <w:szCs w:val="22"/>
        </w:rPr>
        <w:t>Classe: D320.445</w:t>
      </w:r>
    </w:p>
    <w:p w14:paraId="31EB7955" w14:textId="77777777" w:rsidR="00EC1AD3" w:rsidRPr="00EC1AD3" w:rsidRDefault="00EC1AD3" w:rsidP="00EC1A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D2F982" w14:textId="04970C6E" w:rsidR="00037675" w:rsidRPr="00EC1AD3" w:rsidRDefault="00EC1AD3" w:rsidP="00EC1AD3">
      <w:pPr>
        <w:jc w:val="center"/>
        <w:rPr>
          <w:rFonts w:asciiTheme="minorHAnsi" w:hAnsiTheme="minorHAnsi" w:cstheme="minorHAnsi"/>
          <w:sz w:val="22"/>
          <w:szCs w:val="22"/>
        </w:rPr>
      </w:pPr>
      <w:r w:rsidRPr="00EC1AD3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8FA6AFF" wp14:editId="2BF385BF">
            <wp:extent cx="2030400" cy="2520000"/>
            <wp:effectExtent l="0" t="0" r="8255" b="0"/>
            <wp:docPr id="1751517508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2A83" w:rsidRPr="00EC1AD3">
        <w:rPr>
          <w:rFonts w:asciiTheme="minorHAnsi" w:hAnsiTheme="minorHAnsi" w:cstheme="minorHAnsi"/>
          <w:noProof/>
        </w:rPr>
        <w:drawing>
          <wp:inline distT="0" distB="0" distL="0" distR="0" wp14:anchorId="1AFD0F01" wp14:editId="5A900937">
            <wp:extent cx="1951200" cy="2520000"/>
            <wp:effectExtent l="0" t="0" r="0" b="0"/>
            <wp:docPr id="1655206271" name="Immagine 9" descr="Vita Italiana, rivista ufficiale dell'E.N.I.T. anno VIII, n. 24 - 1957 - cope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ita Italiana, rivista ufficiale dell'E.N.I.T. anno VIII, n. 24 - 1957 - copertin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2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1AD3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B7E1EB1" wp14:editId="0FF7AEA4">
            <wp:extent cx="1987200" cy="2520000"/>
            <wp:effectExtent l="0" t="0" r="0" b="0"/>
            <wp:docPr id="1606768393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1AD3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70A2837" wp14:editId="5134472C">
            <wp:extent cx="1832400" cy="2520000"/>
            <wp:effectExtent l="0" t="0" r="0" b="0"/>
            <wp:docPr id="1718978817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C1AD3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9FB2B2E" wp14:editId="56B49ABA">
            <wp:extent cx="2016000" cy="2520000"/>
            <wp:effectExtent l="0" t="0" r="3810" b="0"/>
            <wp:docPr id="419308297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3EAEB" w14:textId="77777777" w:rsidR="00037675" w:rsidRPr="00EC1AD3" w:rsidRDefault="00037675" w:rsidP="00EC1AD3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1AD3">
        <w:rPr>
          <w:rFonts w:asciiTheme="minorHAnsi" w:hAnsiTheme="minorHAnsi" w:cstheme="minorHAnsi"/>
          <w:b/>
          <w:bCs/>
          <w:sz w:val="22"/>
          <w:szCs w:val="22"/>
        </w:rPr>
        <w:t>*Vita italiana</w:t>
      </w:r>
      <w:r w:rsidRPr="00EC1AD3">
        <w:rPr>
          <w:rFonts w:asciiTheme="minorHAnsi" w:hAnsiTheme="minorHAnsi" w:cstheme="minorHAnsi"/>
          <w:sz w:val="22"/>
          <w:szCs w:val="22"/>
        </w:rPr>
        <w:t xml:space="preserve"> : rivista ufficiale dell'ENIT / Ente Nazionale Industrie Turistiche. - Ed. in lingua italiana. - N. 16 (mar./giu. 1953)-anno 31 (1974). - Roma ; Firenze : Vallecchi, 1953-1974. – 27 volumi : ill. ; 35 cm. ((Periodicità non determinata. - Non pubblicato nel 1960 e dal 1971 al 1973. - Esce in varie edizioni. - CUBI 623371. - BNI 1954-754. - CFI0369047</w:t>
      </w:r>
    </w:p>
    <w:p w14:paraId="0948201A" w14:textId="77777777" w:rsidR="00037675" w:rsidRPr="00EC1AD3" w:rsidRDefault="00037675" w:rsidP="00EC1AD3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1AD3">
        <w:rPr>
          <w:rFonts w:asciiTheme="minorHAnsi" w:hAnsiTheme="minorHAnsi" w:cstheme="minorHAnsi"/>
          <w:sz w:val="22"/>
          <w:szCs w:val="22"/>
        </w:rPr>
        <w:t>Titoli paralleli: *Vie italienne; *Italy's life; *Leben in Italien</w:t>
      </w:r>
    </w:p>
    <w:p w14:paraId="2F043A0C" w14:textId="77777777" w:rsidR="00037675" w:rsidRPr="00EC1AD3" w:rsidRDefault="00037675" w:rsidP="00EC1AD3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1AD3">
        <w:rPr>
          <w:rFonts w:asciiTheme="minorHAnsi" w:hAnsiTheme="minorHAnsi" w:cstheme="minorHAnsi"/>
          <w:sz w:val="22"/>
          <w:szCs w:val="22"/>
        </w:rPr>
        <w:t xml:space="preserve">Autore: Ente nazionale per le industrie turistiche </w:t>
      </w:r>
    </w:p>
    <w:p w14:paraId="5033A577" w14:textId="77777777" w:rsidR="00037675" w:rsidRPr="00EC1AD3" w:rsidRDefault="00037675" w:rsidP="00EC1AD3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C1AD3">
        <w:rPr>
          <w:rFonts w:asciiTheme="minorHAnsi" w:hAnsiTheme="minorHAnsi" w:cstheme="minorHAnsi"/>
          <w:sz w:val="22"/>
          <w:szCs w:val="22"/>
        </w:rPr>
        <w:t>Soggetto: Italia – 1953-1974</w:t>
      </w:r>
    </w:p>
    <w:p w14:paraId="428C19D7" w14:textId="319A8546" w:rsidR="0031062F" w:rsidRPr="00EC1AD3" w:rsidRDefault="00037675" w:rsidP="00EC1AD3">
      <w:pPr>
        <w:jc w:val="both"/>
        <w:rPr>
          <w:rFonts w:asciiTheme="minorHAnsi" w:hAnsiTheme="minorHAnsi" w:cstheme="minorHAnsi"/>
        </w:rPr>
      </w:pPr>
      <w:r w:rsidRPr="00EC1AD3">
        <w:rPr>
          <w:rFonts w:asciiTheme="minorHAnsi" w:hAnsiTheme="minorHAnsi" w:cstheme="minorHAnsi"/>
        </w:rPr>
        <w:t>Classe: D914.5</w:t>
      </w:r>
    </w:p>
    <w:sectPr w:rsidR="0031062F" w:rsidRPr="00EC1AD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8018D"/>
    <w:rsid w:val="00037675"/>
    <w:rsid w:val="0031062F"/>
    <w:rsid w:val="003605E3"/>
    <w:rsid w:val="00375F4B"/>
    <w:rsid w:val="003811E4"/>
    <w:rsid w:val="00395236"/>
    <w:rsid w:val="00425A90"/>
    <w:rsid w:val="00653982"/>
    <w:rsid w:val="0069187E"/>
    <w:rsid w:val="00C71CAA"/>
    <w:rsid w:val="00C8018D"/>
    <w:rsid w:val="00D544E6"/>
    <w:rsid w:val="00D92A83"/>
    <w:rsid w:val="00E84EF4"/>
    <w:rsid w:val="00EC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714D"/>
  <w15:chartTrackingRefBased/>
  <w15:docId w15:val="{F3DEB08A-D78A-485C-9A6A-9001B387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767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0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0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018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0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018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01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01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01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01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018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01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018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018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018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01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01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01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01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01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0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01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0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01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01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018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018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018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018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018D"/>
    <w:rPr>
      <w:b/>
      <w:bCs/>
      <w:smallCaps/>
      <w:color w:val="365F91" w:themeColor="accent1" w:themeShade="BF"/>
      <w:spacing w:val="5"/>
    </w:rPr>
  </w:style>
  <w:style w:type="paragraph" w:customStyle="1" w:styleId="Testonormale1">
    <w:name w:val="Testo normale1"/>
    <w:basedOn w:val="Normale"/>
    <w:uiPriority w:val="99"/>
    <w:rsid w:val="00037675"/>
    <w:rPr>
      <w:rFonts w:ascii="Courier New" w:hAnsi="Courier New" w:cs="Courier New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3767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76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2026-08-25T00:28:00Z</dcterms:created>
  <dcterms:modified xsi:type="dcterms:W3CDTF">2026-08-25T06:52:00Z</dcterms:modified>
</cp:coreProperties>
</file>