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F375" w14:textId="2D982A6E" w:rsidR="0075566D" w:rsidRPr="00C07146" w:rsidRDefault="0075566D" w:rsidP="00BB1F11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IT3</w:t>
      </w:r>
      <w:r>
        <w:rPr>
          <w:rFonts w:cstheme="minorHAnsi"/>
          <w:b/>
          <w:color w:val="C00000"/>
          <w:sz w:val="44"/>
          <w:szCs w:val="44"/>
        </w:rPr>
        <w:t>7</w:t>
      </w:r>
      <w:r>
        <w:rPr>
          <w:rFonts w:cstheme="minorHAnsi"/>
          <w:b/>
          <w:color w:val="C00000"/>
          <w:sz w:val="44"/>
          <w:szCs w:val="44"/>
        </w:rPr>
        <w:t>2</w:t>
      </w:r>
      <w:r w:rsidRPr="00C07146">
        <w:rPr>
          <w:rFonts w:cstheme="minorHAnsi"/>
          <w:b/>
          <w:sz w:val="44"/>
          <w:szCs w:val="44"/>
        </w:rPr>
        <w:t xml:space="preserve"> </w:t>
      </w:r>
      <w:r w:rsidRPr="00C07146">
        <w:rPr>
          <w:rFonts w:cstheme="minorHAnsi"/>
          <w:b/>
          <w:sz w:val="44"/>
          <w:szCs w:val="44"/>
        </w:rPr>
        <w:tab/>
      </w:r>
      <w:r w:rsidRPr="00C07146">
        <w:rPr>
          <w:rFonts w:cstheme="minorHAnsi"/>
          <w:b/>
          <w:sz w:val="44"/>
          <w:szCs w:val="44"/>
        </w:rPr>
        <w:tab/>
      </w:r>
      <w:r w:rsidRPr="00C07146">
        <w:rPr>
          <w:rFonts w:cstheme="minorHAnsi"/>
          <w:b/>
          <w:sz w:val="44"/>
          <w:szCs w:val="44"/>
        </w:rPr>
        <w:tab/>
      </w:r>
      <w:r w:rsidRPr="00C07146">
        <w:rPr>
          <w:rFonts w:cstheme="minorHAnsi"/>
          <w:b/>
          <w:sz w:val="44"/>
          <w:szCs w:val="44"/>
        </w:rPr>
        <w:tab/>
      </w:r>
      <w:r w:rsidRPr="00C07146">
        <w:rPr>
          <w:rFonts w:cstheme="minorHAnsi"/>
          <w:b/>
          <w:sz w:val="44"/>
          <w:szCs w:val="44"/>
        </w:rPr>
        <w:tab/>
      </w:r>
      <w:r w:rsidRPr="00C07146">
        <w:rPr>
          <w:rFonts w:cstheme="minorHAnsi"/>
          <w:b/>
          <w:sz w:val="44"/>
          <w:szCs w:val="44"/>
        </w:rPr>
        <w:tab/>
      </w:r>
      <w:r w:rsidRPr="00C07146">
        <w:rPr>
          <w:rFonts w:cstheme="minorHAnsi"/>
          <w:b/>
          <w:sz w:val="44"/>
          <w:szCs w:val="44"/>
        </w:rPr>
        <w:tab/>
      </w:r>
      <w:r w:rsidRPr="00C07146">
        <w:rPr>
          <w:rFonts w:cstheme="minorHAnsi"/>
          <w:b/>
          <w:sz w:val="44"/>
          <w:szCs w:val="44"/>
        </w:rPr>
        <w:tab/>
      </w:r>
      <w:r w:rsidRPr="00C07146">
        <w:rPr>
          <w:rFonts w:cstheme="minorHAnsi"/>
          <w:b/>
          <w:sz w:val="44"/>
          <w:szCs w:val="44"/>
        </w:rPr>
        <w:tab/>
      </w:r>
      <w:r w:rsidRPr="00C07146">
        <w:rPr>
          <w:rFonts w:cstheme="minorHAnsi"/>
          <w:i/>
          <w:sz w:val="16"/>
          <w:szCs w:val="16"/>
        </w:rPr>
        <w:t xml:space="preserve">Scheda creata il </w:t>
      </w:r>
      <w:r w:rsidR="00F96C3F">
        <w:rPr>
          <w:rFonts w:cstheme="minorHAnsi"/>
          <w:i/>
          <w:sz w:val="16"/>
          <w:szCs w:val="16"/>
        </w:rPr>
        <w:t>28 aprile 2026</w:t>
      </w:r>
    </w:p>
    <w:p w14:paraId="48AA909E" w14:textId="77777777" w:rsidR="0075566D" w:rsidRPr="00C07146" w:rsidRDefault="0075566D" w:rsidP="00BB1F11">
      <w:pPr>
        <w:spacing w:after="0" w:line="240" w:lineRule="auto"/>
        <w:jc w:val="both"/>
        <w:rPr>
          <w:rFonts w:cstheme="minorHAnsi"/>
          <w:i/>
          <w:sz w:val="16"/>
          <w:szCs w:val="16"/>
        </w:rPr>
        <w:sectPr w:rsidR="0075566D" w:rsidRPr="00C07146" w:rsidSect="0075566D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18ECB91" w14:textId="77777777" w:rsidR="00F96C3F" w:rsidRPr="00C07146" w:rsidRDefault="00F96C3F" w:rsidP="00BB1F11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C07146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66BF59BD" w14:textId="08CBAA06" w:rsidR="00EB46E9" w:rsidRDefault="00BB1F11" w:rsidP="00BB1F11">
      <w:pPr>
        <w:spacing w:after="0" w:line="24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1827C28" wp14:editId="463004AB">
            <wp:extent cx="1692000" cy="2520000"/>
            <wp:effectExtent l="0" t="0" r="3810" b="0"/>
            <wp:docPr id="131606854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B46E9" w:rsidRPr="00EB46E9">
        <w:rPr>
          <w:b/>
        </w:rPr>
        <w:drawing>
          <wp:inline distT="0" distB="0" distL="0" distR="0" wp14:anchorId="3EFF3DEB" wp14:editId="033DACB7">
            <wp:extent cx="1800000" cy="2520000"/>
            <wp:effectExtent l="0" t="0" r="0" b="0"/>
            <wp:docPr id="144940677" name="Immagine 3" descr="Tumori archivio bimestrale fondato da G. Fich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314fd1459a960ca2fa4de394198114" descr="Tumori archivio bimestrale fondato da G. Fiche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46E9">
        <w:rPr>
          <w:b/>
          <w:noProof/>
        </w:rPr>
        <w:drawing>
          <wp:inline distT="0" distB="0" distL="0" distR="0" wp14:anchorId="36170528" wp14:editId="7017AC83">
            <wp:extent cx="1890000" cy="2520000"/>
            <wp:effectExtent l="0" t="0" r="0" b="0"/>
            <wp:docPr id="204567555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49A8A4" w14:textId="532769D1" w:rsidR="0075566D" w:rsidRPr="0075566D" w:rsidRDefault="0075566D" w:rsidP="00BB1F11">
      <w:pPr>
        <w:spacing w:after="0" w:line="240" w:lineRule="auto"/>
        <w:jc w:val="both"/>
      </w:pPr>
      <w:r w:rsidRPr="0075566D">
        <w:rPr>
          <w:b/>
        </w:rPr>
        <w:t>*</w:t>
      </w:r>
      <w:proofErr w:type="gramStart"/>
      <w:r w:rsidRPr="0075566D">
        <w:rPr>
          <w:b/>
        </w:rPr>
        <w:t>Tumori</w:t>
      </w:r>
      <w:r w:rsidRPr="0075566D">
        <w:t xml:space="preserve"> :</w:t>
      </w:r>
      <w:proofErr w:type="gramEnd"/>
      <w:r w:rsidRPr="0075566D">
        <w:t xml:space="preserve"> archivio bimestrale fondato da G. Fichera. - Anno 1, n. 1 (lug.-ago. </w:t>
      </w:r>
      <w:proofErr w:type="gramStart"/>
      <w:r w:rsidRPr="0075566D">
        <w:t>1911)-</w:t>
      </w:r>
      <w:proofErr w:type="gramEnd"/>
      <w:r w:rsidRPr="0075566D">
        <w:t xml:space="preserve">anno 12 (1926); </w:t>
      </w:r>
      <w:r w:rsidR="00F96C3F">
        <w:t>s</w:t>
      </w:r>
      <w:r w:rsidRPr="0075566D">
        <w:t>erie 2, anno 13, vol. 1 (1927)-</w:t>
      </w:r>
      <w:r w:rsidR="00F96C3F" w:rsidRPr="00F96C3F">
        <w:t>vol. 100, n. 6 (Nov.-Dec. 2014)</w:t>
      </w:r>
      <w:r w:rsidRPr="0075566D">
        <w:t xml:space="preserve">. - </w:t>
      </w:r>
      <w:proofErr w:type="gramStart"/>
      <w:r w:rsidRPr="0075566D">
        <w:t>Roma :</w:t>
      </w:r>
      <w:proofErr w:type="gramEnd"/>
      <w:r w:rsidRPr="0075566D">
        <w:t xml:space="preserve"> Tip. del Senato</w:t>
      </w:r>
      <w:r w:rsidR="00F96C3F">
        <w:t>, 1911-</w:t>
      </w:r>
      <w:r w:rsidR="00BB1F11">
        <w:t>20</w:t>
      </w:r>
      <w:r w:rsidR="00F96C3F">
        <w:t>14</w:t>
      </w:r>
      <w:r w:rsidRPr="0075566D">
        <w:t xml:space="preserve">. </w:t>
      </w:r>
      <w:r w:rsidR="00F96C3F">
        <w:t>–</w:t>
      </w:r>
      <w:r w:rsidRPr="0075566D">
        <w:t xml:space="preserve"> </w:t>
      </w:r>
      <w:r w:rsidR="00F96C3F">
        <w:t xml:space="preserve">100 </w:t>
      </w:r>
      <w:proofErr w:type="gramStart"/>
      <w:r w:rsidRPr="0075566D">
        <w:t>volumi :</w:t>
      </w:r>
      <w:proofErr w:type="gramEnd"/>
      <w:r w:rsidRPr="0075566D">
        <w:t xml:space="preserve"> </w:t>
      </w:r>
      <w:proofErr w:type="gramStart"/>
      <w:r w:rsidRPr="0075566D">
        <w:t>ill. ;</w:t>
      </w:r>
      <w:proofErr w:type="gramEnd"/>
      <w:r w:rsidRPr="0075566D">
        <w:t xml:space="preserve"> 26 cm. ((Il sottotitolo varia. </w:t>
      </w:r>
      <w:r w:rsidR="00F96C3F">
        <w:t>–</w:t>
      </w:r>
      <w:r w:rsidRPr="0075566D">
        <w:t xml:space="preserve"> </w:t>
      </w:r>
      <w:r w:rsidR="00F96C3F">
        <w:t>L’</w:t>
      </w:r>
      <w:r w:rsidRPr="0075566D">
        <w:t>indicazione di responsabilità</w:t>
      </w:r>
      <w:r w:rsidR="00F96C3F">
        <w:t xml:space="preserve"> varia</w:t>
      </w:r>
      <w:r w:rsidRPr="0075566D">
        <w:t>: Istituto nazionale per lo studio e la cura dei tumori [poi] Società italiana di cancerologia [poi] Associazione italiana di oncologia medica. - Il luogo di edizione e l’ed</w:t>
      </w:r>
      <w:r w:rsidR="00F96C3F">
        <w:t>itore</w:t>
      </w:r>
      <w:r w:rsidRPr="0075566D">
        <w:t xml:space="preserve"> variano dal 1927: </w:t>
      </w:r>
      <w:proofErr w:type="gramStart"/>
      <w:r w:rsidRPr="0075566D">
        <w:t>Milano :</w:t>
      </w:r>
      <w:proofErr w:type="gramEnd"/>
      <w:r w:rsidRPr="0075566D">
        <w:t xml:space="preserve"> Istituto nazionale per lo studio e la cura dei tumori [poi] </w:t>
      </w:r>
      <w:r w:rsidR="00EB46E9">
        <w:t xml:space="preserve">Istituto editoriale scientifico [poi] </w:t>
      </w:r>
      <w:r w:rsidRPr="0075566D">
        <w:t>Ambrosiana</w:t>
      </w:r>
      <w:r w:rsidR="00EB46E9">
        <w:t xml:space="preserve">; </w:t>
      </w:r>
      <w:proofErr w:type="gramStart"/>
      <w:r w:rsidR="00EB46E9">
        <w:t>Roma :</w:t>
      </w:r>
      <w:proofErr w:type="gramEnd"/>
      <w:r w:rsidR="00EB46E9">
        <w:t xml:space="preserve"> Il pensiero scientifico</w:t>
      </w:r>
      <w:r w:rsidRPr="0075566D">
        <w:t xml:space="preserve">. </w:t>
      </w:r>
      <w:r w:rsidR="00B13D89">
        <w:t>–</w:t>
      </w:r>
      <w:r w:rsidRPr="0075566D">
        <w:t xml:space="preserve"> </w:t>
      </w:r>
      <w:r w:rsidR="00B13D89">
        <w:t xml:space="preserve">Dal 1980 pubblicata in inglese. - </w:t>
      </w:r>
      <w:r w:rsidRPr="0075566D">
        <w:t>ISSN 0300-8916. - MIL0170410</w:t>
      </w:r>
    </w:p>
    <w:p w14:paraId="57D78A79" w14:textId="24AC69C9" w:rsidR="0075566D" w:rsidRPr="0075566D" w:rsidRDefault="0075566D" w:rsidP="00BB1F11">
      <w:pPr>
        <w:spacing w:after="0" w:line="240" w:lineRule="auto"/>
        <w:jc w:val="both"/>
      </w:pPr>
      <w:r w:rsidRPr="0075566D">
        <w:t xml:space="preserve">Autori: Associazione italiana di oncologia medica; Fichera, </w:t>
      </w:r>
      <w:proofErr w:type="gramStart"/>
      <w:r w:rsidRPr="0075566D">
        <w:t>G</w:t>
      </w:r>
      <w:r w:rsidR="00B13D89">
        <w:t xml:space="preserve">aetano </w:t>
      </w:r>
      <w:r w:rsidRPr="0075566D">
        <w:t>;</w:t>
      </w:r>
      <w:proofErr w:type="gramEnd"/>
      <w:r w:rsidRPr="0075566D">
        <w:t xml:space="preserve"> Istituto nazionale per lo studio e la cura dei tumori; Società italiana di cancerologia</w:t>
      </w:r>
    </w:p>
    <w:p w14:paraId="02E81735" w14:textId="77777777" w:rsidR="0075566D" w:rsidRPr="0075566D" w:rsidRDefault="0075566D" w:rsidP="00BB1F11">
      <w:pPr>
        <w:spacing w:after="0" w:line="240" w:lineRule="auto"/>
        <w:jc w:val="both"/>
      </w:pPr>
      <w:r w:rsidRPr="0075566D">
        <w:t>Soggetto: Oncologia – Periodici</w:t>
      </w:r>
    </w:p>
    <w:p w14:paraId="1CCEF82A" w14:textId="77777777" w:rsidR="0075566D" w:rsidRDefault="0075566D" w:rsidP="00BB1F11">
      <w:pPr>
        <w:spacing w:after="0" w:line="240" w:lineRule="auto"/>
        <w:jc w:val="both"/>
      </w:pPr>
      <w:r w:rsidRPr="0075566D">
        <w:t>Classe: D616.992005</w:t>
      </w:r>
    </w:p>
    <w:p w14:paraId="5197F72E" w14:textId="57FB051A" w:rsidR="00EB46E9" w:rsidRPr="0075566D" w:rsidRDefault="00EB46E9" w:rsidP="00BB1F11">
      <w:pPr>
        <w:spacing w:after="0" w:line="240" w:lineRule="auto"/>
        <w:jc w:val="both"/>
      </w:pPr>
      <w:r w:rsidRPr="00B13D89">
        <w:rPr>
          <w:b/>
          <w:bCs/>
          <w:color w:val="C00000"/>
        </w:rPr>
        <w:t>Copia digitale</w:t>
      </w:r>
      <w:r>
        <w:t>:</w:t>
      </w:r>
      <w:r>
        <w:t xml:space="preserve"> </w:t>
      </w:r>
      <w:hyperlink r:id="rId7" w:history="1">
        <w:r w:rsidRPr="00EB46E9">
          <w:rPr>
            <w:rStyle w:val="Collegamentoipertestuale"/>
          </w:rPr>
          <w:t>19</w:t>
        </w:r>
        <w:r w:rsidRPr="00EB46E9">
          <w:rPr>
            <w:rStyle w:val="Collegamentoipertestuale"/>
          </w:rPr>
          <w:t>11-1</w:t>
        </w:r>
        <w:r w:rsidRPr="00EB46E9">
          <w:rPr>
            <w:rStyle w:val="Collegamentoipertestuale"/>
          </w:rPr>
          <w:t>946</w:t>
        </w:r>
      </w:hyperlink>
      <w:r>
        <w:t>;</w:t>
      </w:r>
      <w:r>
        <w:t xml:space="preserve"> </w:t>
      </w:r>
      <w:hyperlink r:id="rId8" w:history="1">
        <w:r>
          <w:rPr>
            <w:rStyle w:val="Collegamentoipertestuale"/>
          </w:rPr>
          <w:t>1947-</w:t>
        </w:r>
        <w:r>
          <w:rPr>
            <w:rStyle w:val="Collegamentoipertestuale"/>
          </w:rPr>
          <w:t>2014.</w:t>
        </w:r>
        <w:r>
          <w:rPr>
            <w:rStyle w:val="Collegamentoipertestuale"/>
          </w:rPr>
          <w:t xml:space="preserve">    Lac.</w:t>
        </w:r>
      </w:hyperlink>
    </w:p>
    <w:p w14:paraId="1E2D796C" w14:textId="77777777" w:rsidR="00EB46E9" w:rsidRPr="0075566D" w:rsidRDefault="00EB46E9" w:rsidP="00BB1F11">
      <w:pPr>
        <w:spacing w:after="0" w:line="240" w:lineRule="auto"/>
        <w:jc w:val="both"/>
      </w:pPr>
    </w:p>
    <w:p w14:paraId="5953F44E" w14:textId="3520DED8" w:rsidR="00EB46E9" w:rsidRDefault="00EB46E9" w:rsidP="00BB1F11">
      <w:pPr>
        <w:spacing w:after="0" w:line="240" w:lineRule="auto"/>
        <w:jc w:val="center"/>
        <w:rPr>
          <w:b/>
        </w:rPr>
      </w:pPr>
      <w:r w:rsidRPr="00EB46E9">
        <w:rPr>
          <w:b/>
        </w:rPr>
        <w:drawing>
          <wp:inline distT="0" distB="0" distL="0" distR="0" wp14:anchorId="4EBAF23C" wp14:editId="5EADF15C">
            <wp:extent cx="1920240" cy="2506980"/>
            <wp:effectExtent l="0" t="0" r="3810" b="7620"/>
            <wp:docPr id="880514639" name="Immagine 5" descr="Tumori Journ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umori Journal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1F11">
        <w:rPr>
          <w:b/>
          <w:noProof/>
        </w:rPr>
        <w:drawing>
          <wp:inline distT="0" distB="0" distL="0" distR="0" wp14:anchorId="385E6CD3" wp14:editId="26736CC7">
            <wp:extent cx="1879200" cy="2520000"/>
            <wp:effectExtent l="0" t="0" r="6985" b="0"/>
            <wp:docPr id="1670247754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2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E5B5BF" w14:textId="047AB5A4" w:rsidR="0075566D" w:rsidRDefault="0075566D" w:rsidP="00BB1F11">
      <w:pPr>
        <w:spacing w:after="0" w:line="240" w:lineRule="auto"/>
        <w:jc w:val="both"/>
      </w:pPr>
      <w:r w:rsidRPr="0075566D">
        <w:rPr>
          <w:b/>
        </w:rPr>
        <w:t xml:space="preserve">*Tumori </w:t>
      </w:r>
      <w:proofErr w:type="gramStart"/>
      <w:r w:rsidRPr="0075566D">
        <w:rPr>
          <w:b/>
        </w:rPr>
        <w:t>journal :</w:t>
      </w:r>
      <w:proofErr w:type="gramEnd"/>
      <w:r w:rsidRPr="0075566D">
        <w:rPr>
          <w:b/>
        </w:rPr>
        <w:t xml:space="preserve"> *TJ</w:t>
      </w:r>
      <w:r w:rsidRPr="0075566D">
        <w:t>. - Vol. 101, n. 1 (</w:t>
      </w:r>
      <w:proofErr w:type="gramStart"/>
      <w:r w:rsidRPr="0075566D">
        <w:t>Jan.-</w:t>
      </w:r>
      <w:proofErr w:type="gramEnd"/>
      <w:r w:rsidRPr="0075566D">
        <w:t xml:space="preserve">Feb. </w:t>
      </w:r>
      <w:proofErr w:type="gramStart"/>
      <w:r w:rsidRPr="0075566D">
        <w:t>2015)-</w:t>
      </w:r>
      <w:proofErr w:type="gramEnd"/>
      <w:r w:rsidRPr="0075566D">
        <w:t xml:space="preserve">  </w:t>
      </w:r>
      <w:proofErr w:type="gramStart"/>
      <w:r w:rsidRPr="0075566D">
        <w:t xml:space="preserve">  .</w:t>
      </w:r>
      <w:proofErr w:type="gramEnd"/>
      <w:r w:rsidRPr="0075566D">
        <w:t xml:space="preserve"> - </w:t>
      </w:r>
      <w:proofErr w:type="gramStart"/>
      <w:r w:rsidRPr="0075566D">
        <w:t>Milano :</w:t>
      </w:r>
      <w:proofErr w:type="gramEnd"/>
      <w:r w:rsidRPr="0075566D">
        <w:t xml:space="preserve"> Wichtig, 2015-  </w:t>
      </w:r>
      <w:proofErr w:type="gramStart"/>
      <w:r w:rsidRPr="0075566D">
        <w:t xml:space="preserve">  .</w:t>
      </w:r>
      <w:proofErr w:type="gramEnd"/>
      <w:r w:rsidRPr="0075566D">
        <w:t xml:space="preserve"> - </w:t>
      </w:r>
      <w:proofErr w:type="gramStart"/>
      <w:r w:rsidRPr="0075566D">
        <w:t>volumi :</w:t>
      </w:r>
      <w:proofErr w:type="gramEnd"/>
      <w:r w:rsidRPr="0075566D">
        <w:t xml:space="preserve"> </w:t>
      </w:r>
      <w:proofErr w:type="gramStart"/>
      <w:r w:rsidRPr="0075566D">
        <w:t>ill. ;</w:t>
      </w:r>
      <w:proofErr w:type="gramEnd"/>
      <w:r w:rsidRPr="0075566D">
        <w:t xml:space="preserve"> 28 cm. ((Bimestrale. </w:t>
      </w:r>
      <w:r w:rsidR="00B13D89">
        <w:t>–</w:t>
      </w:r>
      <w:r w:rsidRPr="0075566D">
        <w:t xml:space="preserve"> </w:t>
      </w:r>
      <w:r w:rsidR="00B13D89">
        <w:t xml:space="preserve">Parzialmente disponibile in open access. </w:t>
      </w:r>
      <w:r w:rsidR="00BB1F11">
        <w:t>–</w:t>
      </w:r>
      <w:r w:rsidR="00B13D89">
        <w:t xml:space="preserve"> </w:t>
      </w:r>
      <w:r w:rsidR="00BB1F11">
        <w:t xml:space="preserve">Poi editore: </w:t>
      </w:r>
      <w:r w:rsidR="00BB1F11" w:rsidRPr="00BB1F11">
        <w:t>Newbury Park</w:t>
      </w:r>
      <w:r w:rsidR="00BB1F11">
        <w:t xml:space="preserve">, </w:t>
      </w:r>
      <w:r w:rsidR="00BB1F11" w:rsidRPr="00BB1F11">
        <w:t>Thousand Oaks</w:t>
      </w:r>
      <w:r w:rsidR="00BB1F11">
        <w:t xml:space="preserve"> (CA</w:t>
      </w:r>
      <w:proofErr w:type="gramStart"/>
      <w:r w:rsidR="00BB1F11">
        <w:t>) :</w:t>
      </w:r>
      <w:proofErr w:type="gramEnd"/>
      <w:r w:rsidR="00BB1F11">
        <w:t xml:space="preserve"> </w:t>
      </w:r>
      <w:proofErr w:type="spellStart"/>
      <w:r w:rsidR="00BB1F11">
        <w:t>Sagepub</w:t>
      </w:r>
      <w:proofErr w:type="spellEnd"/>
      <w:r w:rsidR="00BB1F11">
        <w:t xml:space="preserve">. - </w:t>
      </w:r>
      <w:r w:rsidRPr="0075566D">
        <w:t>BNI 2015-52S. - ISSN 0300-8916. - CFI0909893</w:t>
      </w:r>
    </w:p>
    <w:p w14:paraId="1A137D26" w14:textId="3BE81A82" w:rsidR="00B13D89" w:rsidRPr="0075566D" w:rsidRDefault="00B13D89" w:rsidP="00BB1F11">
      <w:pPr>
        <w:spacing w:after="0" w:line="240" w:lineRule="auto"/>
        <w:jc w:val="both"/>
      </w:pPr>
      <w:r w:rsidRPr="00B13D89">
        <w:rPr>
          <w:b/>
          <w:bCs/>
          <w:color w:val="C00000"/>
        </w:rPr>
        <w:t>Copia digitale</w:t>
      </w:r>
      <w:r>
        <w:t xml:space="preserve">: </w:t>
      </w:r>
      <w:hyperlink r:id="rId11" w:history="1">
        <w:r w:rsidR="00EB46E9">
          <w:rPr>
            <w:rStyle w:val="Collegamentoipertestuale"/>
          </w:rPr>
          <w:t>2015</w:t>
        </w:r>
        <w:r>
          <w:rPr>
            <w:rStyle w:val="Collegamentoipertestuale"/>
          </w:rPr>
          <w:t>-    Lac.</w:t>
        </w:r>
      </w:hyperlink>
    </w:p>
    <w:p w14:paraId="5F7A2612" w14:textId="77777777" w:rsidR="0075566D" w:rsidRPr="0075566D" w:rsidRDefault="0075566D" w:rsidP="00BB1F11">
      <w:pPr>
        <w:spacing w:after="0" w:line="240" w:lineRule="auto"/>
        <w:jc w:val="both"/>
      </w:pPr>
      <w:r w:rsidRPr="0075566D">
        <w:t>Soggetto: Tumori - Diffusione - Periodici</w:t>
      </w:r>
    </w:p>
    <w:p w14:paraId="6C135787" w14:textId="77777777" w:rsidR="0075566D" w:rsidRDefault="0075566D" w:rsidP="00BB1F11">
      <w:pPr>
        <w:spacing w:after="0" w:line="240" w:lineRule="auto"/>
        <w:jc w:val="both"/>
      </w:pPr>
      <w:r w:rsidRPr="0075566D">
        <w:t>Classe: D614.599905</w:t>
      </w:r>
    </w:p>
    <w:p w14:paraId="0F71451A" w14:textId="77777777" w:rsidR="00F96C3F" w:rsidRDefault="00F96C3F" w:rsidP="00BB1F11">
      <w:pPr>
        <w:spacing w:after="0" w:line="240" w:lineRule="auto"/>
        <w:jc w:val="both"/>
      </w:pPr>
    </w:p>
    <w:p w14:paraId="4CC0CCCB" w14:textId="77777777" w:rsidR="00F96C3F" w:rsidRPr="00C07146" w:rsidRDefault="00F96C3F" w:rsidP="00BB1F11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C07146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33CA8606" w14:textId="2CE44193" w:rsidR="00F96C3F" w:rsidRPr="00F96C3F" w:rsidRDefault="00F96C3F" w:rsidP="00BB1F11">
      <w:pPr>
        <w:spacing w:after="0" w:line="240" w:lineRule="auto"/>
        <w:jc w:val="both"/>
        <w:rPr>
          <w:b/>
          <w:bCs/>
        </w:rPr>
      </w:pPr>
      <w:r w:rsidRPr="00F96C3F">
        <w:rPr>
          <w:b/>
          <w:bCs/>
        </w:rPr>
        <w:t xml:space="preserve">Tumori compie </w:t>
      </w:r>
      <w:proofErr w:type="gramStart"/>
      <w:r w:rsidRPr="00F96C3F">
        <w:rPr>
          <w:b/>
          <w:bCs/>
        </w:rPr>
        <w:t>100</w:t>
      </w:r>
      <w:proofErr w:type="gramEnd"/>
      <w:r w:rsidRPr="00F96C3F">
        <w:rPr>
          <w:b/>
          <w:bCs/>
        </w:rPr>
        <w:t xml:space="preserve"> anni</w:t>
      </w:r>
      <w:r>
        <w:rPr>
          <w:b/>
          <w:bCs/>
        </w:rPr>
        <w:t xml:space="preserve">. 5 </w:t>
      </w:r>
      <w:proofErr w:type="gramStart"/>
      <w:r w:rsidRPr="00F96C3F">
        <w:rPr>
          <w:b/>
          <w:bCs/>
        </w:rPr>
        <w:t>Luglio</w:t>
      </w:r>
      <w:proofErr w:type="gramEnd"/>
      <w:r w:rsidRPr="00F96C3F">
        <w:rPr>
          <w:b/>
          <w:bCs/>
        </w:rPr>
        <w:t xml:space="preserve"> 2011</w:t>
      </w:r>
    </w:p>
    <w:p w14:paraId="20AA9FCA" w14:textId="1958C5B2" w:rsidR="00F96C3F" w:rsidRDefault="00F96C3F" w:rsidP="00BB1F11">
      <w:pPr>
        <w:spacing w:after="0" w:line="240" w:lineRule="auto"/>
        <w:jc w:val="both"/>
      </w:pPr>
      <w:r w:rsidRPr="00F96C3F">
        <w:t xml:space="preserve">La rivista </w:t>
      </w:r>
      <w:r w:rsidRPr="00F96C3F">
        <w:rPr>
          <w:i/>
          <w:iCs/>
        </w:rPr>
        <w:t xml:space="preserve">Tumori </w:t>
      </w:r>
      <w:r w:rsidRPr="00F96C3F">
        <w:t xml:space="preserve">celebra il suo centesimo anniversario con un'importante novità: il </w:t>
      </w:r>
      <w:proofErr w:type="spellStart"/>
      <w:r w:rsidRPr="00F96C3F">
        <w:t>linkout</w:t>
      </w:r>
      <w:proofErr w:type="spellEnd"/>
      <w:r w:rsidRPr="00F96C3F">
        <w:t xml:space="preserve"> da </w:t>
      </w:r>
      <w:proofErr w:type="spellStart"/>
      <w:r w:rsidRPr="00F96C3F">
        <w:t>PubMed</w:t>
      </w:r>
      <w:proofErr w:type="spellEnd"/>
      <w:r w:rsidRPr="00F96C3F">
        <w:t>.</w:t>
      </w:r>
    </w:p>
    <w:p w14:paraId="3DDD028C" w14:textId="77777777" w:rsidR="00F96C3F" w:rsidRPr="00F96C3F" w:rsidRDefault="00F96C3F" w:rsidP="00BB1F11">
      <w:pPr>
        <w:spacing w:after="0" w:line="240" w:lineRule="auto"/>
        <w:jc w:val="both"/>
      </w:pPr>
      <w:r w:rsidRPr="00F96C3F">
        <w:t xml:space="preserve">La rivista </w:t>
      </w:r>
      <w:hyperlink r:id="rId12" w:tgtFrame="_blank" w:history="1">
        <w:r w:rsidRPr="00F96C3F">
          <w:rPr>
            <w:rStyle w:val="Collegamentoipertestuale"/>
            <w:i/>
            <w:iCs/>
          </w:rPr>
          <w:t xml:space="preserve">Tumori </w:t>
        </w:r>
      </w:hyperlink>
      <w:r w:rsidRPr="00F96C3F">
        <w:t>celebra il suo centesimo anniversario con un’importante novità,</w:t>
      </w:r>
      <w:r w:rsidRPr="00F96C3F">
        <w:rPr>
          <w:b/>
          <w:bCs/>
        </w:rPr>
        <w:t xml:space="preserve"> il </w:t>
      </w:r>
      <w:proofErr w:type="spellStart"/>
      <w:r w:rsidRPr="00F96C3F">
        <w:rPr>
          <w:b/>
          <w:bCs/>
        </w:rPr>
        <w:t>linkout</w:t>
      </w:r>
      <w:proofErr w:type="spellEnd"/>
      <w:r w:rsidRPr="00F96C3F">
        <w:rPr>
          <w:b/>
          <w:bCs/>
        </w:rPr>
        <w:t xml:space="preserve"> da </w:t>
      </w:r>
      <w:proofErr w:type="spellStart"/>
      <w:r w:rsidRPr="00F96C3F">
        <w:rPr>
          <w:b/>
          <w:bCs/>
        </w:rPr>
        <w:t>PubMed</w:t>
      </w:r>
      <w:proofErr w:type="spellEnd"/>
      <w:r w:rsidRPr="00F96C3F">
        <w:t xml:space="preserve">: tutti gli articoli indicizzati su </w:t>
      </w:r>
      <w:proofErr w:type="spellStart"/>
      <w:r w:rsidRPr="00F96C3F">
        <w:t>PubMed</w:t>
      </w:r>
      <w:proofErr w:type="spellEnd"/>
      <w:r w:rsidRPr="00F96C3F">
        <w:t xml:space="preserve"> saranno quindi direttamente linkati al full-text sul sito della casa editrice Il Pensiero Scientifico Editore.</w:t>
      </w:r>
    </w:p>
    <w:p w14:paraId="62B79105" w14:textId="77777777" w:rsidR="00F96C3F" w:rsidRPr="00F96C3F" w:rsidRDefault="00F96C3F" w:rsidP="00BB1F11">
      <w:pPr>
        <w:spacing w:after="0" w:line="240" w:lineRule="auto"/>
        <w:jc w:val="both"/>
      </w:pPr>
      <w:r w:rsidRPr="00F96C3F">
        <w:t xml:space="preserve">Con il suo secolo di vita </w:t>
      </w:r>
      <w:r w:rsidRPr="00F96C3F">
        <w:rPr>
          <w:i/>
          <w:iCs/>
        </w:rPr>
        <w:t>Tumori</w:t>
      </w:r>
      <w:r w:rsidRPr="00F96C3F">
        <w:t xml:space="preserve"> è tra le più antiche riviste di oncologia: fu fondata nel 1911, quale archivio bimestrale di Cancerologia Sperimentale ed Applicata, dal Professor Gaetano Fichera. Pubblicata dalla Fondazione IRCCS Istituto Nazionale dei Tumori di Milano, è organo ufficiale della Società Italiana di Cancerologia, dell’Associazione Italiana di Oncologia Medica, della Società Italiana di Chirurgia Oncologica e dell’Associazione Italiana di Radioterapia Oncologica. È diretta dal Direttore Scientifico della Fondazione IRCCS Istituto Nazionale dei Tumori, Marco A. Pierotti, mentre il Direttore Esecutivo della rivista è il Dottor Franco Zunino.</w:t>
      </w:r>
    </w:p>
    <w:p w14:paraId="374356B1" w14:textId="35BC77BF" w:rsidR="00F96C3F" w:rsidRPr="00F96C3F" w:rsidRDefault="00F96C3F" w:rsidP="00BB1F11">
      <w:pPr>
        <w:spacing w:after="0" w:line="240" w:lineRule="auto"/>
        <w:jc w:val="both"/>
      </w:pPr>
      <w:r w:rsidRPr="00F96C3F">
        <w:t>Fin dal 1980 è pubblicata in lingua inglese, e questa scelta ha contribuito a fare della testata una rivista a vocazione internazionale: negli ulti</w:t>
      </w:r>
      <w:r w:rsidR="00B13D89">
        <w:t>m</w:t>
      </w:r>
      <w:r w:rsidRPr="00F96C3F">
        <w:t>i dieci anni il numero dei lavori inviati è triplicato (da circa duecento a più di seicento) con autori e autrici provenienti da molti paesi del bacino mediterraneo e dall’estremo oriente. Nel 2010 si è registrato il sorpasso dei lavori pubblicati provenienti dall’estero (92) rispetto a quelli italiani (86). Tra le nazioni più assidue la Cina, con 20 articoli, la Corea del Sud e la Turchia, entrambe con 11 articoli; tra le altre nazioni: Argentina, Brasile, Croazia, Germania, Giappone, Grecia, Iran, Israele, Repubblica Ceca, Serbia, Slovacchia, Slovenia, Spagna, Svezia, Taiwan, Ungheria, Usa.</w:t>
      </w:r>
    </w:p>
    <w:p w14:paraId="2D619107" w14:textId="3BCBE6F9" w:rsidR="00F96C3F" w:rsidRPr="00F96C3F" w:rsidRDefault="00F96C3F" w:rsidP="00BB1F11">
      <w:pPr>
        <w:spacing w:after="0" w:line="240" w:lineRule="auto"/>
        <w:jc w:val="both"/>
      </w:pPr>
      <w:proofErr w:type="spellStart"/>
      <w:r w:rsidRPr="00F96C3F">
        <w:rPr>
          <w:i/>
          <w:iCs/>
        </w:rPr>
        <w:t>arabella</w:t>
      </w:r>
      <w:proofErr w:type="spellEnd"/>
      <w:r w:rsidRPr="00F96C3F">
        <w:rPr>
          <w:i/>
          <w:iCs/>
        </w:rPr>
        <w:t xml:space="preserve"> festa</w:t>
      </w:r>
    </w:p>
    <w:p w14:paraId="13059363" w14:textId="31F239B2" w:rsidR="00F96C3F" w:rsidRPr="00F96C3F" w:rsidRDefault="00F96C3F" w:rsidP="00BB1F11">
      <w:pPr>
        <w:spacing w:after="0" w:line="240" w:lineRule="auto"/>
        <w:jc w:val="both"/>
      </w:pPr>
      <w:r w:rsidRPr="00F96C3F">
        <w:rPr>
          <w:b/>
          <w:bCs/>
        </w:rPr>
        <w:t>La rivista online</w:t>
      </w:r>
      <w:r>
        <w:t xml:space="preserve"> </w:t>
      </w:r>
      <w:hyperlink r:id="rId13" w:history="1">
        <w:r w:rsidRPr="009737CB">
          <w:rPr>
            <w:rStyle w:val="Collegamentoipertestuale"/>
          </w:rPr>
          <w:t>http://tumorionline.it</w:t>
        </w:r>
      </w:hyperlink>
    </w:p>
    <w:p w14:paraId="23E03120" w14:textId="4BAFADDF" w:rsidR="00F96C3F" w:rsidRDefault="00F96C3F" w:rsidP="00BB1F11">
      <w:pPr>
        <w:spacing w:after="0" w:line="240" w:lineRule="auto"/>
        <w:jc w:val="both"/>
      </w:pPr>
      <w:hyperlink r:id="rId14" w:history="1">
        <w:r w:rsidRPr="009737CB">
          <w:rPr>
            <w:rStyle w:val="Collegamentoipertestuale"/>
          </w:rPr>
          <w:t>https://pensiero.it/in-primo-piano/notizie/tumori-compie-100-anni/</w:t>
        </w:r>
      </w:hyperlink>
      <w:r>
        <w:t xml:space="preserve">. </w:t>
      </w:r>
    </w:p>
    <w:p w14:paraId="2D341BCE" w14:textId="77777777" w:rsidR="00F96C3F" w:rsidRDefault="00F96C3F" w:rsidP="00BB1F11">
      <w:pPr>
        <w:spacing w:after="0" w:line="240" w:lineRule="auto"/>
        <w:jc w:val="both"/>
      </w:pPr>
    </w:p>
    <w:p w14:paraId="0DA72D8F" w14:textId="77777777" w:rsidR="00B13D89" w:rsidRPr="00B13D89" w:rsidRDefault="00B13D89" w:rsidP="00BB1F11">
      <w:pPr>
        <w:spacing w:after="0" w:line="240" w:lineRule="auto"/>
        <w:jc w:val="both"/>
      </w:pPr>
      <w:r w:rsidRPr="00B13D89">
        <w:rPr>
          <w:b/>
          <w:bCs/>
        </w:rPr>
        <w:t>Tumori Journal</w:t>
      </w:r>
      <w:r w:rsidRPr="00B13D89">
        <w:t xml:space="preserve"> è una rivista internazionale con revisione paritaria, incentrata sulla ricerca oncologica e sulla pratica clinica, che si impegna a garantire agli autori una rapida valutazione da parte del nostro comitato editoriale di esperti.</w:t>
      </w:r>
    </w:p>
    <w:p w14:paraId="618B6FB5" w14:textId="77777777" w:rsidR="00B13D89" w:rsidRPr="00B13D89" w:rsidRDefault="00B13D89" w:rsidP="00BB1F11">
      <w:pPr>
        <w:spacing w:after="0" w:line="240" w:lineRule="auto"/>
        <w:jc w:val="both"/>
      </w:pPr>
    </w:p>
    <w:p w14:paraId="3D496BC3" w14:textId="77777777" w:rsidR="00B13D89" w:rsidRPr="00B13D89" w:rsidRDefault="00B13D89" w:rsidP="00BB1F11">
      <w:pPr>
        <w:spacing w:after="0" w:line="240" w:lineRule="auto"/>
        <w:jc w:val="both"/>
      </w:pPr>
      <w:r w:rsidRPr="00B13D89">
        <w:t>Tumori Journal si propone di pubblicare articoli scientifici di eccellenza che coprano tutti gli aspetti della scienza oncologica e incoraggia la presentazione di dati originali sulla biologia e la terapia del cancro, sull'applicazione di nuove tecnologie per l'oncologia di precisione e su studi clinici randomizzati. Argomenti più specifici (ad esempio, radioterapia, chirurgia, patologia) potranno essere presi in considerazione per la pubblicazione solo se di particolare rilevanza per il progresso dell'oncologia.</w:t>
      </w:r>
    </w:p>
    <w:p w14:paraId="1811A50F" w14:textId="78907EE3" w:rsidR="00B13D89" w:rsidRDefault="00B13D89" w:rsidP="00BB1F11">
      <w:pPr>
        <w:spacing w:after="0" w:line="240" w:lineRule="auto"/>
        <w:jc w:val="both"/>
      </w:pPr>
      <w:r w:rsidRPr="00B13D89">
        <w:t xml:space="preserve">Questa rivista è membro del Committee on </w:t>
      </w:r>
      <w:proofErr w:type="spellStart"/>
      <w:r w:rsidRPr="00B13D89">
        <w:t>Publication</w:t>
      </w:r>
      <w:proofErr w:type="spellEnd"/>
      <w:r w:rsidRPr="00B13D89">
        <w:t xml:space="preserve"> Ethics (COPE).</w:t>
      </w:r>
      <w:r w:rsidRPr="00B13D89">
        <w:t xml:space="preserve"> </w:t>
      </w:r>
      <w:hyperlink r:id="rId15" w:history="1">
        <w:r w:rsidRPr="009737CB">
          <w:rPr>
            <w:rStyle w:val="Collegamentoipertestuale"/>
          </w:rPr>
          <w:t>https://journals.sagepub.com/home/TMJ</w:t>
        </w:r>
      </w:hyperlink>
      <w:r>
        <w:t xml:space="preserve">. </w:t>
      </w:r>
    </w:p>
    <w:p w14:paraId="0CB1B662" w14:textId="77777777" w:rsidR="00B13D89" w:rsidRDefault="00B13D89" w:rsidP="00BB1F11">
      <w:pPr>
        <w:spacing w:after="0" w:line="240" w:lineRule="auto"/>
        <w:jc w:val="both"/>
      </w:pPr>
    </w:p>
    <w:p w14:paraId="651AAFA7" w14:textId="77777777" w:rsidR="00F96C3F" w:rsidRPr="00EE7DFC" w:rsidRDefault="00F96C3F" w:rsidP="00BB1F11">
      <w:pPr>
        <w:spacing w:after="0" w:line="240" w:lineRule="auto"/>
        <w:jc w:val="both"/>
        <w:rPr>
          <w:rFonts w:cstheme="minorHAnsi"/>
          <w:b/>
          <w:bCs/>
          <w:color w:val="C00000"/>
          <w:sz w:val="40"/>
          <w:szCs w:val="40"/>
        </w:rPr>
      </w:pPr>
      <w:r w:rsidRPr="00EE7DFC">
        <w:rPr>
          <w:rFonts w:cstheme="minorHAnsi"/>
          <w:b/>
          <w:bCs/>
          <w:color w:val="C00000"/>
          <w:sz w:val="40"/>
          <w:szCs w:val="40"/>
        </w:rPr>
        <w:t>Note e riferimenti bibliografici</w:t>
      </w:r>
    </w:p>
    <w:p w14:paraId="19D3957E" w14:textId="77777777" w:rsidR="00F96C3F" w:rsidRPr="0075566D" w:rsidRDefault="00F96C3F" w:rsidP="00BB1F11">
      <w:pPr>
        <w:spacing w:after="0" w:line="240" w:lineRule="auto"/>
        <w:jc w:val="both"/>
      </w:pPr>
    </w:p>
    <w:p w14:paraId="6D88E64C" w14:textId="77777777" w:rsidR="0031062F" w:rsidRDefault="0031062F" w:rsidP="00BB1F11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73BAB"/>
    <w:rsid w:val="0031062F"/>
    <w:rsid w:val="003605E3"/>
    <w:rsid w:val="00375F4B"/>
    <w:rsid w:val="003811E4"/>
    <w:rsid w:val="00653982"/>
    <w:rsid w:val="006F2746"/>
    <w:rsid w:val="0075566D"/>
    <w:rsid w:val="00B13D89"/>
    <w:rsid w:val="00BB1F11"/>
    <w:rsid w:val="00C71CAA"/>
    <w:rsid w:val="00D544E6"/>
    <w:rsid w:val="00DB5C4D"/>
    <w:rsid w:val="00E84EF4"/>
    <w:rsid w:val="00EB46E9"/>
    <w:rsid w:val="00F73BAB"/>
    <w:rsid w:val="00F9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51C5A"/>
  <w15:chartTrackingRefBased/>
  <w15:docId w15:val="{D5BB0055-F83C-4BF9-81E3-5ADF0296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46E9"/>
  </w:style>
  <w:style w:type="paragraph" w:styleId="Titolo1">
    <w:name w:val="heading 1"/>
    <w:basedOn w:val="Normale"/>
    <w:next w:val="Normale"/>
    <w:link w:val="Titolo1Carattere"/>
    <w:uiPriority w:val="9"/>
    <w:qFormat/>
    <w:rsid w:val="00F73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3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3BA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3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3BA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3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3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3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3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3BA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3BA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3BA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3BA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3BA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3B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3B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3B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3B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3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3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3BA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3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3B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3B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3B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3BA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3BA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3BA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3BA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96C3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6C3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B46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sagepub.com/loi/TMJ?_gl=1*cdhnmg*_up*MQ..*_ga*NTA4MTkwOTU1LjE3NzczNjU1MjM.*_ga_60R758KFDG*czE3NzczNjU1MjIkbzEkZzEkdDE3NzczNjU1MjMkajU5JGwwJGgxMzczOTY5NDgz" TargetMode="External"/><Relationship Id="rId13" Type="http://schemas.openxmlformats.org/officeDocument/2006/relationships/hyperlink" Target="http://tumorionli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igitale.bnc.roma.sbn.it/tecadigitale/emeroteca/elenco?startsWith=T" TargetMode="External"/><Relationship Id="rId12" Type="http://schemas.openxmlformats.org/officeDocument/2006/relationships/hyperlink" Target="http://tumorionline.it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journals.sagepub.com/loi/TMJ?_gl=1*cdhnmg*_up*MQ..*_ga*NTA4MTkwOTU1LjE3NzczNjU1MjM.*_ga_60R758KFDG*czE3NzczNjU1MjIkbzEkZzEkdDE3NzczNjU1MjMkajU5JGwwJGgxMzczOTY5NDgz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journals.sagepub.com/home/TMJ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hyperlink" Target="https://pensiero.it/in-primo-piano/notizie/tumori-compie-100-anni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2026-04-28T08:16:00Z</dcterms:created>
  <dcterms:modified xsi:type="dcterms:W3CDTF">2026-04-28T09:12:00Z</dcterms:modified>
</cp:coreProperties>
</file>