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D489" w14:textId="280C34A6" w:rsidR="009F403A" w:rsidRPr="00A102DA" w:rsidRDefault="009F403A" w:rsidP="009F403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N</w:t>
      </w:r>
      <w:r>
        <w:rPr>
          <w:rFonts w:cstheme="minorHAnsi"/>
          <w:b/>
          <w:color w:val="C00000"/>
          <w:sz w:val="44"/>
          <w:szCs w:val="44"/>
        </w:rPr>
        <w:t>1197</w:t>
      </w:r>
      <w:r w:rsidRPr="00A102DA">
        <w:rPr>
          <w:rFonts w:cstheme="minorHAnsi"/>
          <w:b/>
        </w:rPr>
        <w:tab/>
      </w:r>
      <w:r w:rsidRPr="00A102DA">
        <w:rPr>
          <w:rFonts w:cstheme="minorHAnsi"/>
          <w:b/>
        </w:rPr>
        <w:tab/>
      </w:r>
      <w:r w:rsidRPr="00A102DA">
        <w:rPr>
          <w:rFonts w:cstheme="minorHAnsi"/>
          <w:b/>
          <w:sz w:val="16"/>
          <w:szCs w:val="16"/>
        </w:rPr>
        <w:tab/>
      </w:r>
      <w:r w:rsidRPr="00A102DA">
        <w:rPr>
          <w:rFonts w:cstheme="minorHAnsi"/>
          <w:b/>
          <w:sz w:val="16"/>
          <w:szCs w:val="16"/>
        </w:rPr>
        <w:tab/>
      </w:r>
      <w:r w:rsidRPr="00A102DA">
        <w:rPr>
          <w:rFonts w:cstheme="minorHAnsi"/>
          <w:b/>
          <w:sz w:val="16"/>
          <w:szCs w:val="16"/>
        </w:rPr>
        <w:tab/>
      </w:r>
      <w:r w:rsidRPr="00A102DA">
        <w:rPr>
          <w:rFonts w:cstheme="minorHAnsi"/>
          <w:b/>
          <w:sz w:val="16"/>
          <w:szCs w:val="16"/>
        </w:rPr>
        <w:tab/>
      </w:r>
      <w:r w:rsidRPr="00A102DA">
        <w:rPr>
          <w:rFonts w:cstheme="minorHAnsi"/>
          <w:b/>
          <w:sz w:val="16"/>
          <w:szCs w:val="16"/>
        </w:rPr>
        <w:tab/>
      </w:r>
      <w:r w:rsidRPr="00A102DA">
        <w:rPr>
          <w:rFonts w:cstheme="minorHAnsi"/>
          <w:b/>
          <w:sz w:val="16"/>
          <w:szCs w:val="16"/>
        </w:rPr>
        <w:tab/>
      </w:r>
      <w:r w:rsidRPr="00A102DA">
        <w:rPr>
          <w:rFonts w:cstheme="minorHAnsi"/>
          <w:b/>
          <w:sz w:val="16"/>
          <w:szCs w:val="16"/>
        </w:rPr>
        <w:tab/>
      </w:r>
      <w:r w:rsidRPr="00A102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>
        <w:rPr>
          <w:rFonts w:cstheme="minorHAnsi"/>
          <w:i/>
          <w:sz w:val="16"/>
          <w:szCs w:val="16"/>
        </w:rPr>
        <w:t xml:space="preserve"> luglio 2025</w:t>
      </w:r>
    </w:p>
    <w:p w14:paraId="4F75F8F8" w14:textId="0D80C2AD" w:rsidR="009F403A" w:rsidRPr="00A102DA" w:rsidRDefault="009F403A" w:rsidP="009F403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EB73C3E" wp14:editId="3B1A8525">
            <wp:extent cx="5939790" cy="1821180"/>
            <wp:effectExtent l="0" t="0" r="0" b="0"/>
            <wp:docPr id="1139505130" name="Immagine 1" descr="Feltrino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trino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2DA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041D763" w14:textId="62D6F2B1" w:rsidR="0031062F" w:rsidRPr="009F403A" w:rsidRDefault="009F403A" w:rsidP="009F403A">
      <w:pPr>
        <w:spacing w:after="0" w:line="240" w:lineRule="auto"/>
        <w:jc w:val="both"/>
        <w:rPr>
          <w:sz w:val="32"/>
          <w:szCs w:val="32"/>
        </w:rPr>
      </w:pPr>
      <w:r w:rsidRPr="009F403A">
        <w:rPr>
          <w:sz w:val="32"/>
          <w:szCs w:val="32"/>
        </w:rPr>
        <w:t>*</w:t>
      </w:r>
      <w:r w:rsidRPr="009F403A">
        <w:rPr>
          <w:b/>
          <w:bCs/>
          <w:sz w:val="32"/>
          <w:szCs w:val="32"/>
        </w:rPr>
        <w:t>Feltrino news</w:t>
      </w:r>
      <w:r w:rsidRPr="009F403A">
        <w:rPr>
          <w:sz w:val="32"/>
          <w:szCs w:val="32"/>
        </w:rPr>
        <w:t>. - N. 1 (ott</w:t>
      </w:r>
      <w:r w:rsidRPr="009F403A">
        <w:rPr>
          <w:sz w:val="32"/>
          <w:szCs w:val="32"/>
        </w:rPr>
        <w:t>obre</w:t>
      </w:r>
      <w:r w:rsidRPr="009F403A">
        <w:rPr>
          <w:sz w:val="32"/>
          <w:szCs w:val="32"/>
        </w:rPr>
        <w:t xml:space="preserve"> 2020)-</w:t>
      </w:r>
      <w:r w:rsidRPr="009F403A">
        <w:rPr>
          <w:sz w:val="32"/>
          <w:szCs w:val="32"/>
        </w:rPr>
        <w:t xml:space="preserve">    </w:t>
      </w:r>
      <w:r w:rsidRPr="009F403A">
        <w:rPr>
          <w:sz w:val="32"/>
          <w:szCs w:val="32"/>
        </w:rPr>
        <w:t>. - Mattarello (TN) : Grafiche Futura, 2020-</w:t>
      </w:r>
      <w:r w:rsidRPr="009F403A">
        <w:rPr>
          <w:sz w:val="32"/>
          <w:szCs w:val="32"/>
        </w:rPr>
        <w:t xml:space="preserve">    </w:t>
      </w:r>
      <w:r w:rsidRPr="009F403A">
        <w:rPr>
          <w:sz w:val="32"/>
          <w:szCs w:val="32"/>
        </w:rPr>
        <w:t xml:space="preserve">. - volumi : ill. ; 31 cm. </w:t>
      </w:r>
      <w:r w:rsidRPr="009F403A">
        <w:rPr>
          <w:sz w:val="32"/>
          <w:szCs w:val="32"/>
        </w:rPr>
        <w:t>((</w:t>
      </w:r>
      <w:r w:rsidRPr="009F403A">
        <w:rPr>
          <w:sz w:val="32"/>
          <w:szCs w:val="32"/>
        </w:rPr>
        <w:t>Quadrimestrale. - Supplemento a: Valsugana news. - Disponibile anche online.</w:t>
      </w:r>
      <w:r w:rsidRPr="009F403A">
        <w:rPr>
          <w:sz w:val="32"/>
          <w:szCs w:val="32"/>
        </w:rPr>
        <w:t xml:space="preserve"> - </w:t>
      </w:r>
      <w:r w:rsidRPr="009F403A">
        <w:rPr>
          <w:sz w:val="32"/>
          <w:szCs w:val="32"/>
        </w:rPr>
        <w:t>BVE1011746</w:t>
      </w:r>
    </w:p>
    <w:p w14:paraId="4B76E66D" w14:textId="46B16815" w:rsidR="009F403A" w:rsidRPr="009F403A" w:rsidRDefault="009F403A" w:rsidP="009F403A">
      <w:pPr>
        <w:spacing w:after="0" w:line="240" w:lineRule="auto"/>
        <w:jc w:val="both"/>
        <w:rPr>
          <w:sz w:val="32"/>
          <w:szCs w:val="32"/>
        </w:rPr>
      </w:pPr>
      <w:r w:rsidRPr="009F403A">
        <w:rPr>
          <w:sz w:val="32"/>
          <w:szCs w:val="32"/>
        </w:rPr>
        <w:t xml:space="preserve">Supplemento a: </w:t>
      </w:r>
      <w:r w:rsidRPr="009F403A">
        <w:rPr>
          <w:sz w:val="32"/>
          <w:szCs w:val="32"/>
        </w:rPr>
        <w:t>*</w:t>
      </w:r>
      <w:r w:rsidRPr="009F403A">
        <w:rPr>
          <w:sz w:val="32"/>
          <w:szCs w:val="32"/>
        </w:rPr>
        <w:t>Valsugana news</w:t>
      </w:r>
      <w:r w:rsidRPr="009F403A">
        <w:rPr>
          <w:sz w:val="32"/>
          <w:szCs w:val="32"/>
        </w:rPr>
        <w:t xml:space="preserve"> [M1466]</w:t>
      </w:r>
    </w:p>
    <w:p w14:paraId="3B3C84F0" w14:textId="6F9F09F0" w:rsidR="009F403A" w:rsidRPr="009F403A" w:rsidRDefault="009F403A" w:rsidP="009F403A">
      <w:pPr>
        <w:spacing w:after="0" w:line="240" w:lineRule="auto"/>
        <w:jc w:val="both"/>
        <w:rPr>
          <w:sz w:val="32"/>
          <w:szCs w:val="32"/>
        </w:rPr>
      </w:pPr>
      <w:r w:rsidRPr="009F403A">
        <w:rPr>
          <w:sz w:val="32"/>
          <w:szCs w:val="32"/>
        </w:rPr>
        <w:t>Soggetto: Feltre &lt;territorio&gt; - Periodici</w:t>
      </w:r>
    </w:p>
    <w:p w14:paraId="620C2193" w14:textId="07DAFA2E" w:rsidR="009F403A" w:rsidRPr="009F403A" w:rsidRDefault="009F403A" w:rsidP="009F403A">
      <w:pPr>
        <w:spacing w:after="0" w:line="240" w:lineRule="auto"/>
        <w:jc w:val="both"/>
        <w:rPr>
          <w:color w:val="C00000"/>
          <w:sz w:val="32"/>
          <w:szCs w:val="32"/>
        </w:rPr>
      </w:pPr>
      <w:r w:rsidRPr="009F403A">
        <w:rPr>
          <w:b/>
          <w:bCs/>
          <w:color w:val="C00000"/>
          <w:sz w:val="32"/>
          <w:szCs w:val="32"/>
        </w:rPr>
        <w:t xml:space="preserve">Copia digitale </w:t>
      </w:r>
      <w:hyperlink r:id="rId5" w:history="1">
        <w:r w:rsidRPr="009F403A">
          <w:rPr>
            <w:rStyle w:val="Collegamentoipertestuale"/>
            <w:sz w:val="32"/>
            <w:szCs w:val="32"/>
          </w:rPr>
          <w:t>1(2020)-</w:t>
        </w:r>
      </w:hyperlink>
    </w:p>
    <w:p w14:paraId="7535EAB9" w14:textId="77777777" w:rsidR="009F403A" w:rsidRDefault="009F403A" w:rsidP="009F403A">
      <w:pPr>
        <w:spacing w:after="0" w:line="240" w:lineRule="auto"/>
        <w:jc w:val="both"/>
        <w:rPr>
          <w:color w:val="C00000"/>
        </w:rPr>
      </w:pPr>
    </w:p>
    <w:p w14:paraId="5D4BC390" w14:textId="64FA1EA5" w:rsidR="009F403A" w:rsidRPr="009F403A" w:rsidRDefault="009F403A" w:rsidP="009F403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F403A">
        <w:rPr>
          <w:b/>
          <w:bCs/>
          <w:color w:val="C00000"/>
          <w:sz w:val="44"/>
          <w:szCs w:val="44"/>
        </w:rPr>
        <w:t>Informazioni storico-bibliografiche</w:t>
      </w:r>
    </w:p>
    <w:p w14:paraId="3549DBF0" w14:textId="19514188" w:rsidR="009F403A" w:rsidRPr="009F403A" w:rsidRDefault="009F403A" w:rsidP="009F403A">
      <w:pPr>
        <w:spacing w:after="0" w:line="240" w:lineRule="auto"/>
        <w:jc w:val="both"/>
        <w:rPr>
          <w:sz w:val="28"/>
          <w:szCs w:val="28"/>
        </w:rPr>
      </w:pPr>
      <w:r w:rsidRPr="009F403A">
        <w:rPr>
          <w:b/>
          <w:bCs/>
          <w:sz w:val="28"/>
          <w:szCs w:val="28"/>
        </w:rPr>
        <w:t xml:space="preserve">FELTRINO NEWS </w:t>
      </w:r>
      <w:r w:rsidRPr="009F403A">
        <w:rPr>
          <w:sz w:val="28"/>
          <w:szCs w:val="28"/>
        </w:rPr>
        <w:t>è un periodico mensile distribuito gratuitamente in tutti i comuni della Vallata Feltrina e della Conca bellunese.</w:t>
      </w:r>
    </w:p>
    <w:p w14:paraId="6D87686B" w14:textId="77777777" w:rsidR="009F403A" w:rsidRPr="009F403A" w:rsidRDefault="009F403A" w:rsidP="009F403A">
      <w:pPr>
        <w:spacing w:after="0" w:line="240" w:lineRule="auto"/>
        <w:jc w:val="both"/>
        <w:rPr>
          <w:sz w:val="28"/>
          <w:szCs w:val="28"/>
        </w:rPr>
      </w:pPr>
      <w:r w:rsidRPr="009F403A">
        <w:rPr>
          <w:sz w:val="28"/>
          <w:szCs w:val="28"/>
        </w:rPr>
        <w:t>È stampato in 5.500 copie con una foliazione di 96/104 pagine, tutto a colori e su carta patinata con formato di cm 23×31.</w:t>
      </w:r>
    </w:p>
    <w:p w14:paraId="7EBDAFBA" w14:textId="77777777" w:rsidR="009F403A" w:rsidRPr="009F403A" w:rsidRDefault="009F403A" w:rsidP="009F403A">
      <w:pPr>
        <w:spacing w:after="0" w:line="240" w:lineRule="auto"/>
        <w:jc w:val="both"/>
        <w:rPr>
          <w:sz w:val="28"/>
          <w:szCs w:val="28"/>
        </w:rPr>
      </w:pPr>
      <w:r w:rsidRPr="009F403A">
        <w:rPr>
          <w:sz w:val="28"/>
          <w:szCs w:val="28"/>
        </w:rPr>
        <w:t>I contenuti giornalistici e i redazionali del FELTRINO NEWS spaziano tra cronache e fatti del nostro quotidiano, tra interviste, inchieste e approfondimenti culturali nonché argomenti specifici di attualità, passando attraverso temi di alimentazione, medicina, salute, sport, arte, tradizioni e rubriche varie.</w:t>
      </w:r>
    </w:p>
    <w:p w14:paraId="4E0B7146" w14:textId="77777777" w:rsidR="009F403A" w:rsidRPr="009F403A" w:rsidRDefault="009F403A" w:rsidP="009F403A">
      <w:pPr>
        <w:spacing w:after="0" w:line="240" w:lineRule="auto"/>
        <w:jc w:val="both"/>
        <w:rPr>
          <w:sz w:val="28"/>
          <w:szCs w:val="28"/>
        </w:rPr>
      </w:pPr>
      <w:r w:rsidRPr="009F403A">
        <w:rPr>
          <w:sz w:val="28"/>
          <w:szCs w:val="28"/>
        </w:rPr>
        <w:t>Ampio spazio è anche riservato agli aspetti socioeconomici con una informazione a 360° che evidenzia tematiche e problematiche non solo locali o regionali, ma anche nazionali e internazionali.</w:t>
      </w:r>
    </w:p>
    <w:p w14:paraId="28056A44" w14:textId="77777777" w:rsidR="009F403A" w:rsidRPr="009F403A" w:rsidRDefault="009F403A" w:rsidP="009F403A">
      <w:pPr>
        <w:spacing w:after="0" w:line="240" w:lineRule="auto"/>
        <w:jc w:val="both"/>
        <w:rPr>
          <w:sz w:val="28"/>
          <w:szCs w:val="28"/>
        </w:rPr>
      </w:pPr>
      <w:r w:rsidRPr="009F403A">
        <w:rPr>
          <w:b/>
          <w:bCs/>
          <w:sz w:val="28"/>
          <w:szCs w:val="28"/>
        </w:rPr>
        <w:t>FELTRINO NEWS</w:t>
      </w:r>
      <w:r w:rsidRPr="009F403A">
        <w:rPr>
          <w:sz w:val="28"/>
          <w:szCs w:val="28"/>
        </w:rPr>
        <w:t xml:space="preserve"> è un free-press non schierato politicamente e quindi suo precipuo compito è quello di dare una corretta informazione e giusta narrazione dei fatti, degli eventi e degli avvenimenti, siano essi politici, sociali o economici, senza prendere posizione alcuna e quindi non voler influire minimamente su quello che è e potrà essere il giudizio del lettore</w:t>
      </w:r>
    </w:p>
    <w:p w14:paraId="72CA7264" w14:textId="77777777" w:rsidR="009F403A" w:rsidRPr="009F403A" w:rsidRDefault="009F403A" w:rsidP="009F403A">
      <w:pPr>
        <w:spacing w:after="0" w:line="240" w:lineRule="auto"/>
        <w:jc w:val="both"/>
        <w:rPr>
          <w:sz w:val="28"/>
          <w:szCs w:val="28"/>
        </w:rPr>
      </w:pPr>
      <w:r w:rsidRPr="009F403A">
        <w:rPr>
          <w:sz w:val="28"/>
          <w:szCs w:val="28"/>
        </w:rPr>
        <w:t>al quale spetta la personale interpretazione di ciò che è stato descritto all’interno delle varie pagine.</w:t>
      </w:r>
    </w:p>
    <w:p w14:paraId="74B5B00E" w14:textId="07671E41" w:rsidR="009F403A" w:rsidRPr="009F403A" w:rsidRDefault="009F403A" w:rsidP="009F403A">
      <w:pPr>
        <w:spacing w:after="0" w:line="240" w:lineRule="auto"/>
        <w:jc w:val="both"/>
        <w:rPr>
          <w:sz w:val="28"/>
          <w:szCs w:val="28"/>
        </w:rPr>
      </w:pPr>
      <w:r w:rsidRPr="009F403A">
        <w:rPr>
          <w:sz w:val="28"/>
          <w:szCs w:val="28"/>
        </w:rPr>
        <w:t xml:space="preserve">La redazione del </w:t>
      </w:r>
      <w:r w:rsidRPr="009F403A">
        <w:rPr>
          <w:b/>
          <w:bCs/>
          <w:sz w:val="28"/>
          <w:szCs w:val="28"/>
        </w:rPr>
        <w:t xml:space="preserve">FELTRINO NEWS </w:t>
      </w:r>
      <w:r w:rsidRPr="009F403A">
        <w:rPr>
          <w:sz w:val="28"/>
          <w:szCs w:val="28"/>
        </w:rPr>
        <w:t>è formata da oltre 30 collaboratori tra cui Giornalisti, Avvocati, e Commercialisti.</w:t>
      </w:r>
      <w:r>
        <w:rPr>
          <w:sz w:val="28"/>
          <w:szCs w:val="28"/>
        </w:rPr>
        <w:t xml:space="preserve"> </w:t>
      </w:r>
      <w:hyperlink r:id="rId6" w:history="1">
        <w:r w:rsidRPr="009F403A">
          <w:rPr>
            <w:rStyle w:val="Collegamentoipertestuale"/>
            <w:color w:val="auto"/>
            <w:sz w:val="28"/>
            <w:szCs w:val="28"/>
          </w:rPr>
          <w:t>https://www.feltrinonews.com/la-rivista/</w:t>
        </w:r>
      </w:hyperlink>
      <w:r w:rsidRPr="009F403A">
        <w:rPr>
          <w:sz w:val="28"/>
          <w:szCs w:val="28"/>
        </w:rPr>
        <w:t xml:space="preserve">. </w:t>
      </w:r>
    </w:p>
    <w:sectPr w:rsidR="009F403A" w:rsidRPr="009F403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2B75"/>
    <w:rsid w:val="0031062F"/>
    <w:rsid w:val="003605E3"/>
    <w:rsid w:val="00375F4B"/>
    <w:rsid w:val="003811E4"/>
    <w:rsid w:val="005F2EFD"/>
    <w:rsid w:val="00653982"/>
    <w:rsid w:val="009F403A"/>
    <w:rsid w:val="00C71CAA"/>
    <w:rsid w:val="00D544E6"/>
    <w:rsid w:val="00E84EF4"/>
    <w:rsid w:val="00F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479F"/>
  <w15:chartTrackingRefBased/>
  <w15:docId w15:val="{56994126-9C79-4414-BD8C-DBF157C0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03A"/>
  </w:style>
  <w:style w:type="paragraph" w:styleId="Titolo1">
    <w:name w:val="heading 1"/>
    <w:basedOn w:val="Normale"/>
    <w:next w:val="Normale"/>
    <w:link w:val="Titolo1Carattere"/>
    <w:uiPriority w:val="9"/>
    <w:qFormat/>
    <w:rsid w:val="00F02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2B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2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2B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2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2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2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2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2B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2B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2B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2B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2B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2B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2B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2B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2B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2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2B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2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2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2B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2B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2B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2B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2B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2B7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F40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ltrinonews.com/la-rivista/" TargetMode="External"/><Relationship Id="rId5" Type="http://schemas.openxmlformats.org/officeDocument/2006/relationships/hyperlink" Target="https://www.feltrinonew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2025-07-10T06:02:00Z</dcterms:created>
  <dcterms:modified xsi:type="dcterms:W3CDTF">2025-07-10T06:10:00Z</dcterms:modified>
</cp:coreProperties>
</file>