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CAA76" w14:textId="1BD77513" w:rsidR="00A82BE7" w:rsidRPr="00A102DA" w:rsidRDefault="00A82BE7" w:rsidP="00A82BE7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7540131"/>
      <w:r>
        <w:rPr>
          <w:rFonts w:cstheme="minorHAnsi"/>
          <w:b/>
          <w:color w:val="C00000"/>
          <w:sz w:val="44"/>
          <w:szCs w:val="44"/>
        </w:rPr>
        <w:t>N766</w:t>
      </w:r>
      <w:r w:rsidRPr="00A102DA">
        <w:rPr>
          <w:rFonts w:cstheme="minorHAnsi"/>
          <w:b/>
        </w:rPr>
        <w:tab/>
      </w:r>
      <w:r w:rsidRPr="00A102DA">
        <w:rPr>
          <w:rFonts w:cstheme="minorHAnsi"/>
          <w:b/>
        </w:rPr>
        <w:tab/>
      </w:r>
      <w:r w:rsidRPr="00A102DA">
        <w:rPr>
          <w:rFonts w:cstheme="minorHAnsi"/>
          <w:b/>
          <w:sz w:val="16"/>
          <w:szCs w:val="16"/>
        </w:rPr>
        <w:tab/>
      </w:r>
      <w:r w:rsidRPr="00A102DA">
        <w:rPr>
          <w:rFonts w:cstheme="minorHAnsi"/>
          <w:b/>
          <w:sz w:val="16"/>
          <w:szCs w:val="16"/>
        </w:rPr>
        <w:tab/>
      </w:r>
      <w:r w:rsidRPr="00A102DA">
        <w:rPr>
          <w:rFonts w:cstheme="minorHAnsi"/>
          <w:b/>
          <w:sz w:val="16"/>
          <w:szCs w:val="16"/>
        </w:rPr>
        <w:tab/>
      </w:r>
      <w:r w:rsidRPr="00A102DA">
        <w:rPr>
          <w:rFonts w:cstheme="minorHAnsi"/>
          <w:b/>
          <w:sz w:val="16"/>
          <w:szCs w:val="16"/>
        </w:rPr>
        <w:tab/>
      </w:r>
      <w:r w:rsidRPr="00A102DA">
        <w:rPr>
          <w:rFonts w:cstheme="minorHAnsi"/>
          <w:b/>
          <w:sz w:val="16"/>
          <w:szCs w:val="16"/>
        </w:rPr>
        <w:tab/>
      </w:r>
      <w:r w:rsidRPr="00A102DA">
        <w:rPr>
          <w:rFonts w:cstheme="minorHAnsi"/>
          <w:b/>
          <w:sz w:val="16"/>
          <w:szCs w:val="16"/>
        </w:rPr>
        <w:tab/>
      </w:r>
      <w:r w:rsidRPr="00A102DA">
        <w:rPr>
          <w:rFonts w:cstheme="minorHAnsi"/>
          <w:b/>
          <w:sz w:val="16"/>
          <w:szCs w:val="16"/>
        </w:rPr>
        <w:tab/>
      </w:r>
      <w:r w:rsidRPr="00A102DA">
        <w:rPr>
          <w:rFonts w:cstheme="minorHAnsi"/>
          <w:i/>
          <w:sz w:val="16"/>
          <w:szCs w:val="16"/>
        </w:rPr>
        <w:t xml:space="preserve">Scheda creata </w:t>
      </w:r>
      <w:proofErr w:type="gramStart"/>
      <w:r w:rsidRPr="00A102DA">
        <w:rPr>
          <w:rFonts w:cstheme="minorHAnsi"/>
          <w:i/>
          <w:sz w:val="16"/>
          <w:szCs w:val="16"/>
        </w:rPr>
        <w:t xml:space="preserve">il </w:t>
      </w:r>
      <w:r>
        <w:rPr>
          <w:rFonts w:cstheme="minorHAnsi"/>
          <w:i/>
          <w:sz w:val="16"/>
          <w:szCs w:val="16"/>
        </w:rPr>
        <w:t>8</w:t>
      </w:r>
      <w:proofErr w:type="gramEnd"/>
      <w:r>
        <w:rPr>
          <w:rFonts w:cstheme="minorHAnsi"/>
          <w:i/>
          <w:sz w:val="16"/>
          <w:szCs w:val="16"/>
        </w:rPr>
        <w:t xml:space="preserve"> luglio 2025</w:t>
      </w:r>
    </w:p>
    <w:p w14:paraId="21AAEEF5" w14:textId="69FF1E36" w:rsidR="00A82BE7" w:rsidRDefault="00075216" w:rsidP="00AB74A0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075216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7B36EDEE" wp14:editId="60981FBF">
            <wp:extent cx="2826000" cy="3960000"/>
            <wp:effectExtent l="0" t="0" r="0" b="2540"/>
            <wp:docPr id="1007509114" name="Immagine 1" descr="Immagine che contiene testo, Viso umano, schermata, vestit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09114" name="Immagine 1" descr="Immagine che contiene testo, Viso umano, schermata, vestiti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BE7" w:rsidRPr="00A82BE7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48FAAE80" wp14:editId="5C1AAAB0">
            <wp:extent cx="2779200" cy="3960000"/>
            <wp:effectExtent l="0" t="0" r="2540" b="2540"/>
            <wp:docPr id="1781445492" name="Immagine 1" descr="Immagine che contiene Viso umano, testo, perso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45492" name="Immagine 1" descr="Immagine che contiene Viso umano, testo, person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9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46169" w14:textId="0612FE1A" w:rsidR="00A82BE7" w:rsidRPr="00A102DA" w:rsidRDefault="00A82BE7" w:rsidP="00A82BE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A102DA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552D045A" w14:textId="77777777" w:rsidR="00A82BE7" w:rsidRPr="007B4FB6" w:rsidRDefault="00A82BE7" w:rsidP="00A82BE7">
      <w:pPr>
        <w:spacing w:after="0" w:line="240" w:lineRule="auto"/>
        <w:jc w:val="both"/>
        <w:rPr>
          <w:sz w:val="28"/>
          <w:szCs w:val="28"/>
        </w:rPr>
      </w:pPr>
      <w:r w:rsidRPr="00AB74A0">
        <w:rPr>
          <w:sz w:val="28"/>
          <w:szCs w:val="28"/>
        </w:rPr>
        <w:t>*</w:t>
      </w:r>
      <w:r w:rsidRPr="00AB74A0">
        <w:rPr>
          <w:b/>
          <w:bCs/>
          <w:sz w:val="28"/>
          <w:szCs w:val="28"/>
        </w:rPr>
        <w:t>Bollettino della Società di San Vincenzo de' Paoli</w:t>
      </w:r>
      <w:r w:rsidRPr="00AB74A0">
        <w:rPr>
          <w:sz w:val="28"/>
          <w:szCs w:val="28"/>
        </w:rPr>
        <w:t xml:space="preserve">. - Anno 1, n. 1 (gennaio </w:t>
      </w:r>
      <w:proofErr w:type="gramStart"/>
      <w:r w:rsidRPr="00AB74A0">
        <w:rPr>
          <w:sz w:val="28"/>
          <w:szCs w:val="28"/>
        </w:rPr>
        <w:t>1903)-</w:t>
      </w:r>
      <w:proofErr w:type="gramEnd"/>
      <w:r w:rsidRPr="00AB74A0">
        <w:rPr>
          <w:sz w:val="28"/>
          <w:szCs w:val="28"/>
        </w:rPr>
        <w:t xml:space="preserve">anno 5 (1907). - </w:t>
      </w:r>
      <w:proofErr w:type="gramStart"/>
      <w:r w:rsidRPr="00AB74A0">
        <w:rPr>
          <w:sz w:val="28"/>
          <w:szCs w:val="28"/>
        </w:rPr>
        <w:t>Milano :</w:t>
      </w:r>
      <w:proofErr w:type="gramEnd"/>
      <w:r w:rsidRPr="00AB74A0">
        <w:rPr>
          <w:sz w:val="28"/>
          <w:szCs w:val="28"/>
        </w:rPr>
        <w:t xml:space="preserve"> </w:t>
      </w:r>
      <w:proofErr w:type="spellStart"/>
      <w:r w:rsidRPr="00AB74A0">
        <w:rPr>
          <w:sz w:val="28"/>
          <w:szCs w:val="28"/>
        </w:rPr>
        <w:t>Stab</w:t>
      </w:r>
      <w:proofErr w:type="spellEnd"/>
      <w:r w:rsidRPr="00AB74A0">
        <w:rPr>
          <w:sz w:val="28"/>
          <w:szCs w:val="28"/>
        </w:rPr>
        <w:t xml:space="preserve">. A. Bertarelli &amp; C., 1903-1907. – 5 </w:t>
      </w:r>
      <w:proofErr w:type="gramStart"/>
      <w:r w:rsidRPr="00AB74A0">
        <w:rPr>
          <w:sz w:val="28"/>
          <w:szCs w:val="28"/>
        </w:rPr>
        <w:t>volumi ;</w:t>
      </w:r>
      <w:proofErr w:type="gramEnd"/>
      <w:r w:rsidRPr="00AB74A0">
        <w:rPr>
          <w:sz w:val="28"/>
          <w:szCs w:val="28"/>
        </w:rPr>
        <w:t xml:space="preserve"> 28 cm. ((Mensile. - LO10733561; MIL0629067</w:t>
      </w:r>
    </w:p>
    <w:p w14:paraId="3B0CD493" w14:textId="77777777" w:rsidR="00A82BE7" w:rsidRPr="00AB74A0" w:rsidRDefault="00A82BE7" w:rsidP="00A82BE7">
      <w:pPr>
        <w:spacing w:after="0" w:line="240" w:lineRule="auto"/>
        <w:jc w:val="both"/>
        <w:rPr>
          <w:sz w:val="28"/>
          <w:szCs w:val="28"/>
        </w:rPr>
      </w:pPr>
      <w:r w:rsidRPr="00AB74A0">
        <w:rPr>
          <w:sz w:val="28"/>
          <w:szCs w:val="28"/>
        </w:rPr>
        <w:t>Varianti del titolo: *Bollettino / Società di S. Vincenzo de Paoli; *Bollettino della Società di S. Vincenzo de' Paoli</w:t>
      </w:r>
    </w:p>
    <w:p w14:paraId="7643EA1C" w14:textId="33B32B0D" w:rsidR="00A82BE7" w:rsidRPr="00AB74A0" w:rsidRDefault="00A82BE7" w:rsidP="00A82BE7">
      <w:pPr>
        <w:spacing w:after="0" w:line="240" w:lineRule="auto"/>
        <w:jc w:val="both"/>
        <w:rPr>
          <w:sz w:val="28"/>
          <w:szCs w:val="28"/>
        </w:rPr>
      </w:pPr>
      <w:r w:rsidRPr="00AB74A0">
        <w:rPr>
          <w:sz w:val="28"/>
          <w:szCs w:val="28"/>
        </w:rPr>
        <w:t>La *</w:t>
      </w:r>
      <w:r w:rsidRPr="00AB74A0">
        <w:rPr>
          <w:b/>
          <w:bCs/>
          <w:sz w:val="28"/>
          <w:szCs w:val="28"/>
        </w:rPr>
        <w:t xml:space="preserve">carità di S. Vincenzo de' </w:t>
      </w:r>
      <w:proofErr w:type="gramStart"/>
      <w:r w:rsidRPr="00AB74A0">
        <w:rPr>
          <w:b/>
          <w:bCs/>
          <w:sz w:val="28"/>
          <w:szCs w:val="28"/>
        </w:rPr>
        <w:t>Paoli</w:t>
      </w:r>
      <w:r w:rsidRPr="00AB74A0">
        <w:rPr>
          <w:sz w:val="28"/>
          <w:szCs w:val="28"/>
        </w:rPr>
        <w:t xml:space="preserve"> :</w:t>
      </w:r>
      <w:proofErr w:type="gramEnd"/>
      <w:r w:rsidRPr="00AB74A0">
        <w:rPr>
          <w:sz w:val="28"/>
          <w:szCs w:val="28"/>
        </w:rPr>
        <w:t xml:space="preserve"> bollettino della Società delle dame e delle allieve della carità. - Anno 1, n. 1 (gennaio </w:t>
      </w:r>
      <w:proofErr w:type="gramStart"/>
      <w:r w:rsidRPr="00AB74A0">
        <w:rPr>
          <w:sz w:val="28"/>
          <w:szCs w:val="28"/>
        </w:rPr>
        <w:t>1927)-</w:t>
      </w:r>
      <w:proofErr w:type="gramEnd"/>
      <w:r w:rsidRPr="00AB74A0">
        <w:rPr>
          <w:sz w:val="28"/>
          <w:szCs w:val="28"/>
        </w:rPr>
        <w:t xml:space="preserve">anno 90 (2018). - </w:t>
      </w:r>
      <w:proofErr w:type="gramStart"/>
      <w:r w:rsidRPr="00AB74A0">
        <w:rPr>
          <w:sz w:val="28"/>
          <w:szCs w:val="28"/>
        </w:rPr>
        <w:t>Milano :</w:t>
      </w:r>
      <w:proofErr w:type="gramEnd"/>
      <w:r w:rsidRPr="00AB74A0">
        <w:rPr>
          <w:sz w:val="28"/>
          <w:szCs w:val="28"/>
        </w:rPr>
        <w:t xml:space="preserve"> [s. n.], 1927-2018. – 90 </w:t>
      </w:r>
      <w:proofErr w:type="gramStart"/>
      <w:r w:rsidRPr="00AB74A0">
        <w:rPr>
          <w:sz w:val="28"/>
          <w:szCs w:val="28"/>
        </w:rPr>
        <w:t>volumi ;</w:t>
      </w:r>
      <w:proofErr w:type="gramEnd"/>
      <w:r w:rsidRPr="00AB74A0">
        <w:rPr>
          <w:sz w:val="28"/>
          <w:szCs w:val="28"/>
        </w:rPr>
        <w:t xml:space="preserve"> 21 cm. ((Poi: Gruppi di volontariato Vincenziano di Milano. - CFI0399678</w:t>
      </w:r>
    </w:p>
    <w:p w14:paraId="267924CA" w14:textId="77777777" w:rsidR="00A82BE7" w:rsidRPr="00AB74A0" w:rsidRDefault="00A82BE7" w:rsidP="00A82BE7">
      <w:pPr>
        <w:spacing w:after="0" w:line="240" w:lineRule="auto"/>
        <w:jc w:val="both"/>
        <w:rPr>
          <w:sz w:val="28"/>
          <w:szCs w:val="28"/>
        </w:rPr>
      </w:pPr>
      <w:r w:rsidRPr="00AB74A0">
        <w:rPr>
          <w:sz w:val="28"/>
          <w:szCs w:val="28"/>
        </w:rPr>
        <w:t>Variante del titolo: La *carità di San Vincenzo de' Paoli</w:t>
      </w:r>
    </w:p>
    <w:p w14:paraId="120EEF5D" w14:textId="3BD17BB8" w:rsidR="00AB74A0" w:rsidRPr="00AB74A0" w:rsidRDefault="00AB74A0" w:rsidP="00AB74A0">
      <w:pPr>
        <w:spacing w:after="0" w:line="240" w:lineRule="auto"/>
        <w:jc w:val="both"/>
        <w:rPr>
          <w:sz w:val="28"/>
          <w:szCs w:val="28"/>
        </w:rPr>
      </w:pPr>
      <w:r w:rsidRPr="00AB74A0">
        <w:rPr>
          <w:sz w:val="28"/>
          <w:szCs w:val="28"/>
        </w:rPr>
        <w:t>Soggetto: Società di San Vincenzo de' Paoli – Milano - Periodici</w:t>
      </w:r>
    </w:p>
    <w:p w14:paraId="4107A6D9" w14:textId="77777777" w:rsidR="00A82BE7" w:rsidRPr="00AB74A0" w:rsidRDefault="00A82BE7" w:rsidP="00A82BE7">
      <w:pPr>
        <w:spacing w:after="0" w:line="240" w:lineRule="auto"/>
        <w:jc w:val="both"/>
        <w:rPr>
          <w:sz w:val="28"/>
          <w:szCs w:val="28"/>
        </w:rPr>
      </w:pPr>
    </w:p>
    <w:p w14:paraId="45811005" w14:textId="12333ACE" w:rsidR="00A82BE7" w:rsidRPr="00AB74A0" w:rsidRDefault="00075216" w:rsidP="00A82B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r w:rsidRPr="00AB74A0">
        <w:rPr>
          <w:sz w:val="28"/>
          <w:szCs w:val="28"/>
        </w:rPr>
        <w:t>*</w:t>
      </w:r>
      <w:r w:rsidRPr="00AB74A0">
        <w:rPr>
          <w:b/>
          <w:bCs/>
          <w:sz w:val="28"/>
          <w:szCs w:val="28"/>
        </w:rPr>
        <w:t xml:space="preserve">San Vincenzo in </w:t>
      </w:r>
      <w:proofErr w:type="gramStart"/>
      <w:r w:rsidRPr="00AB74A0">
        <w:rPr>
          <w:b/>
          <w:bCs/>
          <w:sz w:val="28"/>
          <w:szCs w:val="28"/>
        </w:rPr>
        <w:t>Ticino</w:t>
      </w:r>
      <w:r w:rsidRPr="00075216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a</w:t>
      </w:r>
      <w:r w:rsidRPr="00075216">
        <w:rPr>
          <w:sz w:val="28"/>
          <w:szCs w:val="28"/>
        </w:rPr>
        <w:t>nnuario …</w:t>
      </w:r>
      <w:r w:rsidRPr="00075216">
        <w:rPr>
          <w:sz w:val="28"/>
          <w:szCs w:val="28"/>
        </w:rPr>
        <w:t xml:space="preserve"> </w:t>
      </w:r>
      <w:r w:rsidRPr="00AB74A0">
        <w:rPr>
          <w:sz w:val="28"/>
          <w:szCs w:val="28"/>
        </w:rPr>
        <w:t>/ [Conferenza San Vincenzo de’ Paoli, Consiglio centrale ticinese]. – 201</w:t>
      </w:r>
      <w:r>
        <w:rPr>
          <w:sz w:val="28"/>
          <w:szCs w:val="28"/>
        </w:rPr>
        <w:t xml:space="preserve">4-  </w:t>
      </w:r>
      <w:proofErr w:type="gramStart"/>
      <w:r>
        <w:rPr>
          <w:sz w:val="28"/>
          <w:szCs w:val="28"/>
        </w:rPr>
        <w:t xml:space="preserve">  </w:t>
      </w:r>
      <w:r w:rsidRPr="00AB74A0">
        <w:rPr>
          <w:sz w:val="28"/>
          <w:szCs w:val="28"/>
        </w:rPr>
        <w:t>.</w:t>
      </w:r>
      <w:proofErr w:type="gramEnd"/>
      <w:r w:rsidRPr="00AB74A0">
        <w:rPr>
          <w:sz w:val="28"/>
          <w:szCs w:val="28"/>
        </w:rPr>
        <w:t xml:space="preserve"> - </w:t>
      </w:r>
      <w:proofErr w:type="gramStart"/>
      <w:r>
        <w:rPr>
          <w:sz w:val="28"/>
          <w:szCs w:val="28"/>
        </w:rPr>
        <w:t>Sorengo</w:t>
      </w:r>
      <w:r w:rsidRPr="00AB74A0">
        <w:rPr>
          <w:sz w:val="28"/>
          <w:szCs w:val="28"/>
        </w:rPr>
        <w:t xml:space="preserve"> :</w:t>
      </w:r>
      <w:proofErr w:type="gramEnd"/>
      <w:r w:rsidRPr="00AB74A0">
        <w:rPr>
          <w:sz w:val="28"/>
          <w:szCs w:val="28"/>
        </w:rPr>
        <w:t xml:space="preserve"> </w:t>
      </w:r>
      <w:r>
        <w:rPr>
          <w:sz w:val="28"/>
          <w:szCs w:val="28"/>
        </w:rPr>
        <w:t>Lab. Info2</w:t>
      </w:r>
      <w:r w:rsidRPr="00AB74A0">
        <w:rPr>
          <w:sz w:val="28"/>
          <w:szCs w:val="28"/>
        </w:rPr>
        <w:t xml:space="preserve"> [</w:t>
      </w:r>
      <w:proofErr w:type="gramStart"/>
      <w:r w:rsidRPr="00AB74A0">
        <w:rPr>
          <w:sz w:val="28"/>
          <w:szCs w:val="28"/>
        </w:rPr>
        <w:t>201</w:t>
      </w:r>
      <w:r>
        <w:rPr>
          <w:sz w:val="28"/>
          <w:szCs w:val="28"/>
        </w:rPr>
        <w:t>4</w:t>
      </w:r>
      <w:r w:rsidRPr="00AB74A0">
        <w:rPr>
          <w:sz w:val="28"/>
          <w:szCs w:val="28"/>
        </w:rPr>
        <w:t>]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 xml:space="preserve">  </w:t>
      </w:r>
      <w:r w:rsidRPr="00AB74A0">
        <w:rPr>
          <w:sz w:val="28"/>
          <w:szCs w:val="28"/>
        </w:rPr>
        <w:t>.</w:t>
      </w:r>
      <w:proofErr w:type="gramEnd"/>
      <w:r w:rsidRPr="00AB74A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proofErr w:type="gramStart"/>
      <w:r w:rsidRPr="00AB74A0">
        <w:rPr>
          <w:sz w:val="28"/>
          <w:szCs w:val="28"/>
        </w:rPr>
        <w:t>volum</w:t>
      </w:r>
      <w:r>
        <w:rPr>
          <w:sz w:val="28"/>
          <w:szCs w:val="28"/>
        </w:rPr>
        <w:t>i</w:t>
      </w:r>
      <w:r w:rsidRPr="00AB74A0">
        <w:rPr>
          <w:sz w:val="28"/>
          <w:szCs w:val="28"/>
        </w:rPr>
        <w:t xml:space="preserve"> :</w:t>
      </w:r>
      <w:proofErr w:type="gramEnd"/>
      <w:r w:rsidRPr="00AB74A0">
        <w:rPr>
          <w:sz w:val="28"/>
          <w:szCs w:val="28"/>
        </w:rPr>
        <w:t xml:space="preserve"> ill. ((Annuale. – Disponibile anche online.</w:t>
      </w:r>
      <w:r>
        <w:rPr>
          <w:sz w:val="28"/>
          <w:szCs w:val="28"/>
        </w:rPr>
        <w:t xml:space="preserve"> – Dal 2019 stampatore: </w:t>
      </w:r>
      <w:proofErr w:type="gramStart"/>
      <w:r w:rsidR="00A82BE7" w:rsidRPr="00AB74A0">
        <w:rPr>
          <w:sz w:val="28"/>
          <w:szCs w:val="28"/>
        </w:rPr>
        <w:t>Pregassona :</w:t>
      </w:r>
      <w:proofErr w:type="gramEnd"/>
      <w:r w:rsidR="00A82BE7" w:rsidRPr="00AB74A0">
        <w:rPr>
          <w:sz w:val="28"/>
          <w:szCs w:val="28"/>
        </w:rPr>
        <w:t xml:space="preserve"> La buona stampa</w:t>
      </w:r>
    </w:p>
    <w:p w14:paraId="4C7A5B0B" w14:textId="445438CA" w:rsidR="00A82BE7" w:rsidRPr="00AB74A0" w:rsidRDefault="00A82BE7" w:rsidP="00A82BE7">
      <w:pPr>
        <w:spacing w:after="0" w:line="240" w:lineRule="auto"/>
        <w:jc w:val="both"/>
        <w:rPr>
          <w:sz w:val="28"/>
          <w:szCs w:val="28"/>
        </w:rPr>
      </w:pPr>
      <w:r w:rsidRPr="007B4FB6">
        <w:rPr>
          <w:sz w:val="28"/>
          <w:szCs w:val="28"/>
        </w:rPr>
        <w:t xml:space="preserve">Autore: Società di S. Vincenzo de </w:t>
      </w:r>
      <w:proofErr w:type="gramStart"/>
      <w:r w:rsidRPr="007B4FB6">
        <w:rPr>
          <w:sz w:val="28"/>
          <w:szCs w:val="28"/>
        </w:rPr>
        <w:t>Paoli :</w:t>
      </w:r>
      <w:proofErr w:type="gramEnd"/>
      <w:r w:rsidRPr="007B4FB6">
        <w:rPr>
          <w:sz w:val="28"/>
          <w:szCs w:val="28"/>
        </w:rPr>
        <w:t xml:space="preserve"> Consiglio </w:t>
      </w:r>
      <w:r w:rsidRPr="00AB74A0">
        <w:rPr>
          <w:sz w:val="28"/>
          <w:szCs w:val="28"/>
        </w:rPr>
        <w:t>centrale ticinese</w:t>
      </w:r>
    </w:p>
    <w:p w14:paraId="67038239" w14:textId="5335C24B" w:rsidR="00AB74A0" w:rsidRPr="00AB74A0" w:rsidRDefault="00AB74A0" w:rsidP="00A82BE7">
      <w:pPr>
        <w:spacing w:after="0" w:line="240" w:lineRule="auto"/>
        <w:jc w:val="both"/>
        <w:rPr>
          <w:sz w:val="28"/>
          <w:szCs w:val="28"/>
        </w:rPr>
      </w:pPr>
      <w:r w:rsidRPr="00AB74A0">
        <w:rPr>
          <w:sz w:val="28"/>
          <w:szCs w:val="28"/>
        </w:rPr>
        <w:t>Soggetto: Società di San Vincenzo de' Paoli – Ticino - Periodici</w:t>
      </w:r>
    </w:p>
    <w:p w14:paraId="35E14EAA" w14:textId="561D7194" w:rsidR="0031062F" w:rsidRPr="00075216" w:rsidRDefault="00A82BE7" w:rsidP="00075216">
      <w:pPr>
        <w:spacing w:after="0" w:line="240" w:lineRule="auto"/>
        <w:jc w:val="both"/>
        <w:rPr>
          <w:sz w:val="28"/>
          <w:szCs w:val="28"/>
        </w:rPr>
      </w:pPr>
      <w:r w:rsidRPr="00AB74A0">
        <w:rPr>
          <w:b/>
          <w:bCs/>
          <w:color w:val="C00000"/>
          <w:sz w:val="28"/>
          <w:szCs w:val="28"/>
        </w:rPr>
        <w:t>Copia digitale</w:t>
      </w:r>
      <w:r w:rsidRPr="00AB74A0">
        <w:rPr>
          <w:sz w:val="28"/>
          <w:szCs w:val="28"/>
        </w:rPr>
        <w:t>:</w:t>
      </w:r>
      <w:r w:rsidR="00075216">
        <w:rPr>
          <w:sz w:val="28"/>
          <w:szCs w:val="28"/>
        </w:rPr>
        <w:t xml:space="preserve"> </w:t>
      </w:r>
      <w:hyperlink r:id="rId6" w:history="1">
        <w:r w:rsidR="00075216" w:rsidRPr="00075216">
          <w:rPr>
            <w:rStyle w:val="Collegamentoipertestuale"/>
            <w:sz w:val="28"/>
            <w:szCs w:val="28"/>
          </w:rPr>
          <w:t>2014</w:t>
        </w:r>
      </w:hyperlink>
      <w:r w:rsidR="00075216">
        <w:rPr>
          <w:sz w:val="28"/>
          <w:szCs w:val="28"/>
        </w:rPr>
        <w:t>;</w:t>
      </w:r>
      <w:r w:rsidR="00AB74A0" w:rsidRPr="00AB74A0">
        <w:rPr>
          <w:sz w:val="28"/>
          <w:szCs w:val="28"/>
        </w:rPr>
        <w:t xml:space="preserve"> </w:t>
      </w:r>
      <w:hyperlink r:id="rId7" w:history="1">
        <w:r w:rsidR="00AB74A0" w:rsidRPr="00AB74A0">
          <w:rPr>
            <w:rStyle w:val="Collegamentoipertestuale"/>
            <w:sz w:val="28"/>
            <w:szCs w:val="28"/>
          </w:rPr>
          <w:t>2019-</w:t>
        </w:r>
      </w:hyperlink>
    </w:p>
    <w:sectPr w:rsidR="0031062F" w:rsidRPr="0007521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37F36"/>
    <w:rsid w:val="00075216"/>
    <w:rsid w:val="0031062F"/>
    <w:rsid w:val="003605E3"/>
    <w:rsid w:val="00375F4B"/>
    <w:rsid w:val="003811E4"/>
    <w:rsid w:val="00653982"/>
    <w:rsid w:val="00937F36"/>
    <w:rsid w:val="00A82BE7"/>
    <w:rsid w:val="00AB74A0"/>
    <w:rsid w:val="00B212C0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20693"/>
  <w15:chartTrackingRefBased/>
  <w15:docId w15:val="{EACF73F8-272A-4C69-8D53-BC5080A8A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74A0"/>
  </w:style>
  <w:style w:type="paragraph" w:styleId="Titolo1">
    <w:name w:val="heading 1"/>
    <w:basedOn w:val="Normale"/>
    <w:next w:val="Normale"/>
    <w:link w:val="Titolo1Carattere"/>
    <w:uiPriority w:val="9"/>
    <w:qFormat/>
    <w:rsid w:val="00937F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37F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37F3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37F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37F3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37F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37F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37F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37F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37F3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37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37F3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37F3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37F3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37F3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37F3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37F3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37F3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37F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37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37F3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37F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37F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37F3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37F3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37F3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37F3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37F3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37F3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A82BE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82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anvincenzoticino.ch/index.php/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s%3A%2F%2Fwww.sanvincenzoticino.ch%2Fimages%2FPDF%2FBollettino2014.pdf&amp;psig=AOvVaw0Kc_eGkFay_bApnnY5Mf6s&amp;ust=1752042307482000&amp;source=images&amp;cd=vfe&amp;opi=89978449&amp;ved=0CBcQjhxqFwoTCPjLi67QrI4DFQAAAAAdAAAAABA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2025-07-08T05:54:00Z</dcterms:created>
  <dcterms:modified xsi:type="dcterms:W3CDTF">2025-07-08T06:31:00Z</dcterms:modified>
</cp:coreProperties>
</file>