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9EC60" w14:textId="6240C97B" w:rsidR="00146729" w:rsidRPr="00A15FC4" w:rsidRDefault="00146729" w:rsidP="00146729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 w:rsidRPr="00A15FC4">
        <w:rPr>
          <w:rFonts w:asciiTheme="minorHAnsi" w:hAnsiTheme="minorHAnsi" w:cstheme="minorHAnsi"/>
          <w:b/>
          <w:color w:val="C00000"/>
          <w:sz w:val="44"/>
          <w:szCs w:val="44"/>
        </w:rPr>
        <w:t>N811</w:t>
      </w:r>
      <w:r w:rsidRPr="00A15FC4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A15FC4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A15FC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A15FC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A15FC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A15FC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A15FC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A15FC4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A15FC4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 21 ottobre 2026</w:t>
      </w:r>
    </w:p>
    <w:p w14:paraId="76DDEC6C" w14:textId="6A9E99B9" w:rsidR="00146729" w:rsidRPr="00A15FC4" w:rsidRDefault="00146729" w:rsidP="00146729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A15FC4">
        <w:rPr>
          <w:rFonts w:asciiTheme="minorHAnsi" w:hAnsiTheme="minorHAnsi" w:cstheme="minorHAnsi"/>
          <w:b/>
          <w:color w:val="C00000"/>
          <w:sz w:val="44"/>
          <w:szCs w:val="44"/>
        </w:rPr>
        <w:t xml:space="preserve">Descrizione </w:t>
      </w:r>
      <w:r w:rsidR="00A15FC4" w:rsidRPr="00A15FC4">
        <w:rPr>
          <w:rFonts w:asciiTheme="minorHAnsi" w:hAnsiTheme="minorHAnsi" w:cstheme="minorHAnsi"/>
          <w:b/>
          <w:color w:val="C00000"/>
          <w:sz w:val="44"/>
          <w:szCs w:val="44"/>
        </w:rPr>
        <w:t>storico-</w:t>
      </w:r>
      <w:r w:rsidRPr="00A15FC4">
        <w:rPr>
          <w:rFonts w:asciiTheme="minorHAnsi" w:hAnsiTheme="minorHAnsi" w:cstheme="minorHAnsi"/>
          <w:b/>
          <w:color w:val="C00000"/>
          <w:sz w:val="44"/>
          <w:szCs w:val="44"/>
        </w:rPr>
        <w:t>bibliografica</w:t>
      </w:r>
    </w:p>
    <w:p w14:paraId="42849DE0" w14:textId="77777777" w:rsidR="00146729" w:rsidRPr="00A15FC4" w:rsidRDefault="00146729" w:rsidP="00146729">
      <w:pPr>
        <w:jc w:val="both"/>
        <w:rPr>
          <w:rFonts w:asciiTheme="minorHAnsi" w:hAnsiTheme="minorHAnsi" w:cstheme="minorHAnsi"/>
          <w:sz w:val="22"/>
          <w:szCs w:val="22"/>
        </w:rPr>
      </w:pPr>
      <w:r w:rsidRPr="00A15FC4">
        <w:rPr>
          <w:rFonts w:asciiTheme="minorHAnsi" w:hAnsiTheme="minorHAnsi" w:cstheme="minorHAnsi"/>
          <w:b/>
          <w:sz w:val="22"/>
          <w:szCs w:val="22"/>
        </w:rPr>
        <w:t xml:space="preserve">*Avvisatore marittimo di Sicilia </w:t>
      </w:r>
      <w:r w:rsidRPr="00A15FC4">
        <w:rPr>
          <w:rFonts w:asciiTheme="minorHAnsi" w:hAnsiTheme="minorHAnsi" w:cstheme="minorHAnsi"/>
          <w:sz w:val="22"/>
          <w:szCs w:val="22"/>
        </w:rPr>
        <w:t>: quindicinale indipendente d'informazioni marittime, di economia mercantile, di politica dei trasporti, attività marinare e turismo. -    -anno 17, n. 02 (15 gennaio 2011). - Palermo : [s. n.], 1995-2011. – 17 volumi : ill. ; 44 cm. ((Descrizione basata su: Anno 2, n. 4 (19 luglio 1996). - CFI0326771</w:t>
      </w:r>
    </w:p>
    <w:p w14:paraId="74A9776F" w14:textId="77777777" w:rsidR="00146729" w:rsidRPr="00A15FC4" w:rsidRDefault="00146729" w:rsidP="00146729">
      <w:pPr>
        <w:jc w:val="both"/>
        <w:rPr>
          <w:rFonts w:asciiTheme="minorHAnsi" w:hAnsiTheme="minorHAnsi" w:cstheme="minorHAnsi"/>
          <w:sz w:val="22"/>
          <w:szCs w:val="22"/>
        </w:rPr>
      </w:pPr>
      <w:r w:rsidRPr="00A15FC4">
        <w:rPr>
          <w:rFonts w:asciiTheme="minorHAnsi" w:hAnsiTheme="minorHAnsi" w:cstheme="minorHAnsi"/>
          <w:sz w:val="22"/>
          <w:szCs w:val="22"/>
        </w:rPr>
        <w:t>Variante del titolo: *Avvisatore marittimo della Sicilia.</w:t>
      </w:r>
    </w:p>
    <w:p w14:paraId="15CF9BA1" w14:textId="77777777" w:rsidR="00A15FC4" w:rsidRPr="00A15FC4" w:rsidRDefault="00A15FC4" w:rsidP="0014672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78A306E" w14:textId="26E0ED0C" w:rsidR="00146729" w:rsidRPr="00A15FC4" w:rsidRDefault="00146729" w:rsidP="00146729">
      <w:pPr>
        <w:jc w:val="both"/>
        <w:rPr>
          <w:rFonts w:asciiTheme="minorHAnsi" w:hAnsiTheme="minorHAnsi" w:cstheme="minorHAnsi"/>
          <w:sz w:val="22"/>
          <w:szCs w:val="22"/>
        </w:rPr>
      </w:pPr>
      <w:r w:rsidRPr="00A15FC4">
        <w:rPr>
          <w:rFonts w:asciiTheme="minorHAnsi" w:hAnsiTheme="minorHAnsi" w:cstheme="minorHAnsi"/>
          <w:b/>
          <w:sz w:val="22"/>
          <w:szCs w:val="22"/>
        </w:rPr>
        <w:t>*Avvisatore marittimo del Mediterraneo</w:t>
      </w:r>
      <w:r w:rsidRPr="00A15FC4">
        <w:rPr>
          <w:rFonts w:asciiTheme="minorHAnsi" w:hAnsiTheme="minorHAnsi" w:cstheme="minorHAnsi"/>
          <w:sz w:val="22"/>
          <w:szCs w:val="22"/>
        </w:rPr>
        <w:t xml:space="preserve"> : quindicinale indipendente di informazione marittima, economia mercantile, politica dei trasporti, attività marinare, turismo e ambiente. - Anno 17, n. 03 (1 febbraio 2011)-anno 17, n. 04 (15 feb</w:t>
      </w:r>
      <w:r w:rsidR="00A15FC4" w:rsidRPr="00A15FC4">
        <w:rPr>
          <w:rFonts w:asciiTheme="minorHAnsi" w:hAnsiTheme="minorHAnsi" w:cstheme="minorHAnsi"/>
          <w:sz w:val="22"/>
          <w:szCs w:val="22"/>
        </w:rPr>
        <w:t>braio</w:t>
      </w:r>
      <w:r w:rsidRPr="00A15FC4">
        <w:rPr>
          <w:rFonts w:asciiTheme="minorHAnsi" w:hAnsiTheme="minorHAnsi" w:cstheme="minorHAnsi"/>
          <w:sz w:val="22"/>
          <w:szCs w:val="22"/>
        </w:rPr>
        <w:t xml:space="preserve"> 2011); anno 0, n. 0 (1 marzo 2011)-1 novembre 2015. - Palermo : Stella maris, 2011-2015. – 5 volumi : ill. ; 43 cm. – BNI 2011-96S. - CFI0767824</w:t>
      </w:r>
    </w:p>
    <w:p w14:paraId="61DFB6A5" w14:textId="1DF2A9C5" w:rsidR="00146729" w:rsidRPr="00A15FC4" w:rsidRDefault="00146729" w:rsidP="00A15FC4">
      <w:pPr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A15FC4">
        <w:rPr>
          <w:rFonts w:asciiTheme="minorHAnsi" w:hAnsiTheme="minorHAnsi" w:cstheme="minorHAnsi"/>
          <w:bCs/>
          <w:sz w:val="22"/>
          <w:szCs w:val="22"/>
        </w:rPr>
        <w:drawing>
          <wp:inline distT="0" distB="0" distL="0" distR="0" wp14:anchorId="13BC2142" wp14:editId="0198A432">
            <wp:extent cx="1702800" cy="2520000"/>
            <wp:effectExtent l="0" t="0" r="0" b="0"/>
            <wp:docPr id="39385107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85107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028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5FC4">
        <w:rPr>
          <w:rFonts w:asciiTheme="minorHAnsi" w:hAnsiTheme="minorHAnsi" w:cstheme="minorHAnsi"/>
          <w:noProof/>
          <w14:ligatures w14:val="standardContextual"/>
        </w:rPr>
        <w:drawing>
          <wp:inline distT="0" distB="0" distL="0" distR="0" wp14:anchorId="61EB80ED" wp14:editId="30A52A0B">
            <wp:extent cx="1724400" cy="2520000"/>
            <wp:effectExtent l="0" t="0" r="9525" b="0"/>
            <wp:docPr id="191188621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400" cy="252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15FC4">
        <w:rPr>
          <w:rFonts w:asciiTheme="minorHAnsi" w:hAnsiTheme="minorHAnsi" w:cstheme="minorHAnsi"/>
          <w:bCs/>
          <w:sz w:val="22"/>
          <w:szCs w:val="22"/>
        </w:rPr>
        <w:drawing>
          <wp:inline distT="0" distB="0" distL="0" distR="0" wp14:anchorId="6848F597" wp14:editId="57DFD107">
            <wp:extent cx="1749600" cy="2520000"/>
            <wp:effectExtent l="0" t="0" r="3175" b="0"/>
            <wp:docPr id="13473764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3764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96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8E75B" w14:textId="14998DC0" w:rsidR="00146729" w:rsidRPr="00A15FC4" w:rsidRDefault="00146729" w:rsidP="00146729">
      <w:pPr>
        <w:jc w:val="both"/>
        <w:rPr>
          <w:rFonts w:asciiTheme="minorHAnsi" w:hAnsiTheme="minorHAnsi" w:cstheme="minorHAnsi"/>
          <w:sz w:val="22"/>
          <w:szCs w:val="22"/>
        </w:rPr>
      </w:pPr>
      <w:r w:rsidRPr="00A15FC4">
        <w:rPr>
          <w:rFonts w:asciiTheme="minorHAnsi" w:hAnsiTheme="minorHAnsi" w:cstheme="minorHAnsi"/>
          <w:bCs/>
          <w:sz w:val="22"/>
          <w:szCs w:val="22"/>
        </w:rPr>
        <w:t>L'*</w:t>
      </w:r>
      <w:r w:rsidRPr="00A15FC4">
        <w:rPr>
          <w:rFonts w:asciiTheme="minorHAnsi" w:hAnsiTheme="minorHAnsi" w:cstheme="minorHAnsi"/>
          <w:b/>
          <w:bCs/>
          <w:sz w:val="22"/>
          <w:szCs w:val="22"/>
        </w:rPr>
        <w:t>avvisatore marittimo</w:t>
      </w:r>
      <w:r w:rsidRPr="00A15FC4">
        <w:rPr>
          <w:rFonts w:asciiTheme="minorHAnsi" w:hAnsiTheme="minorHAnsi" w:cstheme="minorHAnsi"/>
          <w:bCs/>
          <w:sz w:val="22"/>
          <w:szCs w:val="22"/>
        </w:rPr>
        <w:t xml:space="preserve"> : quindicinale indipendente di informazioni marittime e turistiche, economia mercantile, politiche dei trasporti e dell'ambiente, attività marinare e pesca. </w:t>
      </w:r>
      <w:r w:rsidRPr="00A15FC4">
        <w:rPr>
          <w:rFonts w:asciiTheme="minorHAnsi" w:hAnsiTheme="minorHAnsi" w:cstheme="minorHAnsi"/>
          <w:sz w:val="22"/>
          <w:szCs w:val="22"/>
        </w:rPr>
        <w:t>- 15 novembre 2015-    . - Palermo : [s.n.], 2015-    . - volumi : ill. ; 44 cm. ((Anno 2017, nn. 14-17 numerati erroneamente: nn. 13. – CFI0924832</w:t>
      </w:r>
    </w:p>
    <w:p w14:paraId="331A49BD" w14:textId="61A4F465" w:rsidR="00146729" w:rsidRPr="00A15FC4" w:rsidRDefault="00146729" w:rsidP="00146729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A15FC4">
        <w:rPr>
          <w:rFonts w:asciiTheme="minorHAnsi" w:hAnsiTheme="minorHAnsi" w:cstheme="minorHAnsi"/>
          <w:b/>
          <w:bCs/>
          <w:color w:val="C00000"/>
          <w:sz w:val="22"/>
          <w:szCs w:val="22"/>
        </w:rPr>
        <w:t>Copia digitale</w:t>
      </w:r>
      <w:r w:rsidR="00A15FC4" w:rsidRPr="00A15FC4">
        <w:rPr>
          <w:rFonts w:asciiTheme="minorHAnsi" w:hAnsiTheme="minorHAnsi" w:cstheme="minorHAnsi"/>
          <w:sz w:val="22"/>
          <w:szCs w:val="22"/>
        </w:rPr>
        <w:t xml:space="preserve">: </w:t>
      </w:r>
      <w:hyperlink r:id="rId7" w:history="1">
        <w:r w:rsidR="00A15FC4" w:rsidRPr="00A15FC4">
          <w:rPr>
            <w:rStyle w:val="Collegamentoipertestuale"/>
            <w:rFonts w:asciiTheme="minorHAnsi" w:hAnsiTheme="minorHAnsi" w:cstheme="minorHAnsi"/>
            <w:sz w:val="22"/>
            <w:szCs w:val="22"/>
          </w:rPr>
          <w:t>2026-</w:t>
        </w:r>
      </w:hyperlink>
    </w:p>
    <w:p w14:paraId="10E6928D" w14:textId="77777777" w:rsidR="00146729" w:rsidRPr="00A15FC4" w:rsidRDefault="00146729" w:rsidP="0014672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0707D2D" w14:textId="128B9BD9" w:rsidR="00146729" w:rsidRPr="00A15FC4" w:rsidRDefault="00146729" w:rsidP="00146729">
      <w:pPr>
        <w:jc w:val="both"/>
        <w:rPr>
          <w:rFonts w:asciiTheme="minorHAnsi" w:hAnsiTheme="minorHAnsi" w:cstheme="minorHAnsi"/>
          <w:sz w:val="22"/>
          <w:szCs w:val="22"/>
        </w:rPr>
      </w:pPr>
      <w:r w:rsidRPr="00A15FC4">
        <w:rPr>
          <w:rFonts w:asciiTheme="minorHAnsi" w:hAnsiTheme="minorHAnsi" w:cstheme="minorHAnsi"/>
          <w:sz w:val="22"/>
          <w:szCs w:val="22"/>
        </w:rPr>
        <w:t>Soggetto: Servizi marittimi - Mare Mediterraneo – Periodici</w:t>
      </w:r>
    </w:p>
    <w:p w14:paraId="267F0F80" w14:textId="77777777" w:rsidR="00146729" w:rsidRPr="00A15FC4" w:rsidRDefault="00146729" w:rsidP="00146729">
      <w:pPr>
        <w:jc w:val="both"/>
        <w:rPr>
          <w:rFonts w:asciiTheme="minorHAnsi" w:hAnsiTheme="minorHAnsi" w:cstheme="minorHAnsi"/>
          <w:sz w:val="22"/>
          <w:szCs w:val="22"/>
        </w:rPr>
      </w:pPr>
      <w:r w:rsidRPr="00A15FC4">
        <w:rPr>
          <w:rFonts w:asciiTheme="minorHAnsi" w:hAnsiTheme="minorHAnsi" w:cstheme="minorHAnsi"/>
          <w:sz w:val="22"/>
          <w:szCs w:val="22"/>
        </w:rPr>
        <w:t>Classe: D387.5091638</w:t>
      </w:r>
    </w:p>
    <w:p w14:paraId="0493CF84" w14:textId="77777777" w:rsidR="00146729" w:rsidRPr="00A15FC4" w:rsidRDefault="00146729" w:rsidP="0014672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D305C76" w14:textId="77777777" w:rsidR="00146729" w:rsidRPr="00A15FC4" w:rsidRDefault="00146729" w:rsidP="00146729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A15FC4">
        <w:rPr>
          <w:rFonts w:asciiTheme="minorHAnsi" w:hAnsiTheme="minorHAnsi" w:cstheme="minorHAnsi"/>
          <w:b/>
          <w:bCs/>
          <w:color w:val="C00000"/>
          <w:sz w:val="44"/>
          <w:szCs w:val="44"/>
        </w:rPr>
        <w:t>Informazioni storico-bibliografiche</w:t>
      </w:r>
    </w:p>
    <w:p w14:paraId="7B648450" w14:textId="77777777" w:rsidR="00146729" w:rsidRPr="00A15FC4" w:rsidRDefault="00146729" w:rsidP="00146729">
      <w:pPr>
        <w:jc w:val="both"/>
        <w:rPr>
          <w:rFonts w:asciiTheme="minorHAnsi" w:hAnsiTheme="minorHAnsi" w:cstheme="minorHAnsi"/>
        </w:rPr>
      </w:pPr>
      <w:r w:rsidRPr="00A15FC4">
        <w:rPr>
          <w:rFonts w:asciiTheme="minorHAnsi" w:hAnsiTheme="minorHAnsi" w:cstheme="minorHAnsi"/>
        </w:rPr>
        <w:t xml:space="preserve">I contenuti giornalistici di questo sito sono a cura della redazione de l'Avvisatore marittimo. Registrazione presso il Tribunale di Palermo n. 16/2011. Iscritto al Roc Autorità per le Garanzie nelle Comunicazioni n. 26067. </w:t>
      </w:r>
    </w:p>
    <w:p w14:paraId="4E82A7A2" w14:textId="77777777" w:rsidR="00146729" w:rsidRPr="00A15FC4" w:rsidRDefault="00146729" w:rsidP="00146729">
      <w:pPr>
        <w:jc w:val="both"/>
        <w:rPr>
          <w:rFonts w:asciiTheme="minorHAnsi" w:hAnsiTheme="minorHAnsi" w:cstheme="minorHAnsi"/>
          <w:i/>
          <w:iCs/>
        </w:rPr>
      </w:pPr>
      <w:r w:rsidRPr="00A15FC4">
        <w:rPr>
          <w:rFonts w:asciiTheme="minorHAnsi" w:hAnsiTheme="minorHAnsi" w:cstheme="minorHAnsi"/>
          <w:i/>
          <w:iCs/>
        </w:rPr>
        <w:t>Direttore responsabile: Michelangelo Milazzo</w:t>
      </w:r>
    </w:p>
    <w:p w14:paraId="5A34FB01" w14:textId="5D9D2463" w:rsidR="00146729" w:rsidRPr="00A15FC4" w:rsidRDefault="00146729" w:rsidP="00146729">
      <w:pPr>
        <w:jc w:val="both"/>
        <w:rPr>
          <w:rFonts w:asciiTheme="minorHAnsi" w:hAnsiTheme="minorHAnsi" w:cstheme="minorHAnsi"/>
        </w:rPr>
      </w:pPr>
      <w:r w:rsidRPr="00A15FC4">
        <w:rPr>
          <w:rFonts w:asciiTheme="minorHAnsi" w:hAnsiTheme="minorHAnsi" w:cstheme="minorHAnsi"/>
          <w:i/>
          <w:iCs/>
        </w:rPr>
        <w:t>Calata Marinai d’Italia - Edificio Stella Maris</w:t>
      </w:r>
      <w:r w:rsidRPr="00A15FC4">
        <w:rPr>
          <w:rFonts w:asciiTheme="minorHAnsi" w:hAnsiTheme="minorHAnsi" w:cstheme="minorHAnsi"/>
          <w:i/>
          <w:iCs/>
        </w:rPr>
        <w:t xml:space="preserve"> </w:t>
      </w:r>
      <w:r w:rsidRPr="00A15FC4">
        <w:rPr>
          <w:rFonts w:asciiTheme="minorHAnsi" w:hAnsiTheme="minorHAnsi" w:cstheme="minorHAnsi"/>
          <w:i/>
          <w:iCs/>
        </w:rPr>
        <w:t>Porto di Palermo</w:t>
      </w:r>
      <w:r w:rsidRPr="00A15FC4">
        <w:rPr>
          <w:rFonts w:asciiTheme="minorHAnsi" w:hAnsiTheme="minorHAnsi" w:cstheme="minorHAnsi"/>
          <w:i/>
          <w:iCs/>
        </w:rPr>
        <w:br/>
        <w:t>Telefax: +39 091 8397099 / Cell. +39 393 4940488</w:t>
      </w:r>
      <w:r w:rsidRPr="00A15FC4">
        <w:rPr>
          <w:rFonts w:asciiTheme="minorHAnsi" w:hAnsiTheme="minorHAnsi" w:cstheme="minorHAnsi"/>
          <w:i/>
          <w:iCs/>
        </w:rPr>
        <w:br/>
        <w:t xml:space="preserve">e-mail: </w:t>
      </w:r>
      <w:hyperlink r:id="rId8" w:history="1">
        <w:r w:rsidRPr="00A15FC4">
          <w:rPr>
            <w:rStyle w:val="Collegamentoipertestuale"/>
            <w:rFonts w:asciiTheme="minorHAnsi" w:hAnsiTheme="minorHAnsi" w:cstheme="minorHAnsi"/>
            <w:i/>
            <w:iCs/>
          </w:rPr>
          <w:t>redazione@avvisatore.com</w:t>
        </w:r>
      </w:hyperlink>
    </w:p>
    <w:p w14:paraId="3D8E3EA3" w14:textId="77777777" w:rsidR="00146729" w:rsidRPr="00A15FC4" w:rsidRDefault="00146729" w:rsidP="00146729">
      <w:pPr>
        <w:jc w:val="both"/>
        <w:rPr>
          <w:rFonts w:asciiTheme="minorHAnsi" w:hAnsiTheme="minorHAnsi" w:cstheme="minorHAnsi"/>
        </w:rPr>
      </w:pPr>
      <w:r w:rsidRPr="00A15FC4">
        <w:rPr>
          <w:rFonts w:asciiTheme="minorHAnsi" w:hAnsiTheme="minorHAnsi" w:cstheme="minorHAnsi"/>
          <w:i/>
          <w:iCs/>
        </w:rPr>
        <w:t xml:space="preserve">L'utilizzo degli articoli è consentito se ne viene citata la fonte dalla quale proviene l’informazione: </w:t>
      </w:r>
      <w:r w:rsidRPr="00A15FC4">
        <w:rPr>
          <w:rFonts w:asciiTheme="minorHAnsi" w:hAnsiTheme="minorHAnsi" w:cstheme="minorHAnsi"/>
          <w:i/>
          <w:iCs/>
        </w:rPr>
        <w:br/>
        <w:t>"L'Avvisatore Marittimo" (Sicily Port Informer)</w:t>
      </w:r>
    </w:p>
    <w:p w14:paraId="7F5689D5" w14:textId="5D12359B" w:rsidR="0031062F" w:rsidRPr="00A15FC4" w:rsidRDefault="00146729" w:rsidP="00A15FC4">
      <w:pPr>
        <w:jc w:val="both"/>
        <w:rPr>
          <w:rFonts w:asciiTheme="minorHAnsi" w:hAnsiTheme="minorHAnsi" w:cstheme="minorHAnsi"/>
        </w:rPr>
      </w:pPr>
      <w:hyperlink r:id="rId9" w:history="1">
        <w:r w:rsidRPr="00A15FC4">
          <w:rPr>
            <w:rStyle w:val="Collegamentoipertestuale"/>
            <w:rFonts w:asciiTheme="minorHAnsi" w:hAnsiTheme="minorHAnsi" w:cstheme="minorHAnsi"/>
          </w:rPr>
          <w:t>https://www.avvisatore.com/</w:t>
        </w:r>
      </w:hyperlink>
    </w:p>
    <w:sectPr w:rsidR="0031062F" w:rsidRPr="00A15FC4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23825"/>
    <w:rsid w:val="00146729"/>
    <w:rsid w:val="0031062F"/>
    <w:rsid w:val="003605E3"/>
    <w:rsid w:val="00375F4B"/>
    <w:rsid w:val="003811E4"/>
    <w:rsid w:val="003F414B"/>
    <w:rsid w:val="00653982"/>
    <w:rsid w:val="00A15FC4"/>
    <w:rsid w:val="00C71CAA"/>
    <w:rsid w:val="00D544E6"/>
    <w:rsid w:val="00E84EF4"/>
    <w:rsid w:val="00F2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95E2D"/>
  <w15:chartTrackingRefBased/>
  <w15:docId w15:val="{41DE67A9-7890-4BCE-B699-DC0F8BBCA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672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238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38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382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38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2382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38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38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38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38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2382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38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382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3825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23825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382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382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382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382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38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238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38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38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38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382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2382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23825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382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3825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3825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4672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467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azione@avvisatore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vvisatore.com/archivio-pubblicazion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s://www.avvisatore.com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2026-10-21T07:45:00Z</dcterms:created>
  <dcterms:modified xsi:type="dcterms:W3CDTF">2026-10-21T08:01:00Z</dcterms:modified>
</cp:coreProperties>
</file>