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E3F25" w14:textId="0D83A24D" w:rsidR="00FD418F" w:rsidRPr="008A1A9C" w:rsidRDefault="00FD418F" w:rsidP="008A1A9C">
      <w:pPr>
        <w:jc w:val="both"/>
        <w:rPr>
          <w:rFonts w:asciiTheme="minorHAnsi" w:hAnsiTheme="minorHAnsi" w:cstheme="minorHAnsi"/>
          <w:i/>
          <w:sz w:val="16"/>
          <w:szCs w:val="16"/>
        </w:rPr>
      </w:pPr>
      <w:r w:rsidRPr="008A1A9C">
        <w:rPr>
          <w:rFonts w:asciiTheme="minorHAnsi" w:hAnsiTheme="minorHAnsi" w:cstheme="minorHAnsi"/>
          <w:b/>
          <w:color w:val="C00000"/>
          <w:sz w:val="44"/>
          <w:szCs w:val="44"/>
        </w:rPr>
        <w:t>N</w:t>
      </w:r>
      <w:r w:rsidRPr="008A1A9C">
        <w:rPr>
          <w:rFonts w:asciiTheme="minorHAnsi" w:hAnsiTheme="minorHAnsi" w:cstheme="minorHAnsi"/>
          <w:b/>
          <w:color w:val="C00000"/>
          <w:sz w:val="44"/>
          <w:szCs w:val="44"/>
        </w:rPr>
        <w:t>8</w:t>
      </w:r>
      <w:r w:rsidRPr="008A1A9C">
        <w:rPr>
          <w:rFonts w:asciiTheme="minorHAnsi" w:hAnsiTheme="minorHAnsi" w:cstheme="minorHAnsi"/>
          <w:b/>
          <w:color w:val="C00000"/>
          <w:sz w:val="44"/>
          <w:szCs w:val="44"/>
        </w:rPr>
        <w:t>1</w:t>
      </w:r>
      <w:r w:rsidRPr="008A1A9C">
        <w:rPr>
          <w:rFonts w:asciiTheme="minorHAnsi" w:hAnsiTheme="minorHAnsi" w:cstheme="minorHAnsi"/>
          <w:b/>
          <w:color w:val="C00000"/>
          <w:sz w:val="44"/>
          <w:szCs w:val="44"/>
        </w:rPr>
        <w:t>6</w:t>
      </w:r>
      <w:r w:rsidRPr="008A1A9C">
        <w:rPr>
          <w:rFonts w:asciiTheme="minorHAnsi" w:hAnsiTheme="minorHAnsi" w:cstheme="minorHAnsi"/>
          <w:b/>
        </w:rPr>
        <w:tab/>
      </w:r>
      <w:r w:rsidRPr="008A1A9C">
        <w:rPr>
          <w:rFonts w:asciiTheme="minorHAnsi" w:hAnsiTheme="minorHAnsi" w:cstheme="minorHAnsi"/>
          <w:b/>
        </w:rPr>
        <w:tab/>
      </w:r>
      <w:r w:rsidRPr="008A1A9C">
        <w:rPr>
          <w:rFonts w:asciiTheme="minorHAnsi" w:hAnsiTheme="minorHAnsi" w:cstheme="minorHAnsi"/>
          <w:b/>
        </w:rPr>
        <w:tab/>
      </w:r>
      <w:r w:rsidRPr="008A1A9C">
        <w:rPr>
          <w:rFonts w:asciiTheme="minorHAnsi" w:hAnsiTheme="minorHAnsi" w:cstheme="minorHAnsi"/>
          <w:b/>
        </w:rPr>
        <w:tab/>
      </w:r>
      <w:r w:rsidRPr="008A1A9C">
        <w:rPr>
          <w:rFonts w:asciiTheme="minorHAnsi" w:hAnsiTheme="minorHAnsi" w:cstheme="minorHAnsi"/>
          <w:b/>
        </w:rPr>
        <w:tab/>
      </w:r>
      <w:r w:rsidRPr="008A1A9C">
        <w:rPr>
          <w:rFonts w:asciiTheme="minorHAnsi" w:hAnsiTheme="minorHAnsi" w:cstheme="minorHAnsi"/>
          <w:b/>
        </w:rPr>
        <w:tab/>
      </w:r>
      <w:r w:rsidRPr="008A1A9C">
        <w:rPr>
          <w:rFonts w:asciiTheme="minorHAnsi" w:hAnsiTheme="minorHAnsi" w:cstheme="minorHAnsi"/>
          <w:b/>
        </w:rPr>
        <w:tab/>
      </w:r>
      <w:r w:rsidRPr="008A1A9C">
        <w:rPr>
          <w:rFonts w:asciiTheme="minorHAnsi" w:hAnsiTheme="minorHAnsi" w:cstheme="minorHAnsi"/>
          <w:b/>
        </w:rPr>
        <w:tab/>
      </w:r>
      <w:r w:rsidRPr="008A1A9C">
        <w:rPr>
          <w:rFonts w:asciiTheme="minorHAnsi" w:hAnsiTheme="minorHAnsi" w:cstheme="minorHAnsi"/>
          <w:i/>
          <w:sz w:val="16"/>
          <w:szCs w:val="16"/>
        </w:rPr>
        <w:t>Scheda creata il 22 febbraio 2026</w:t>
      </w:r>
    </w:p>
    <w:p w14:paraId="62DE7CBD" w14:textId="77777777" w:rsidR="00FD418F" w:rsidRPr="008A1A9C" w:rsidRDefault="00FD418F" w:rsidP="008A1A9C">
      <w:pPr>
        <w:jc w:val="both"/>
        <w:rPr>
          <w:rFonts w:asciiTheme="minorHAnsi" w:hAnsiTheme="minorHAnsi" w:cstheme="minorHAnsi"/>
          <w:b/>
          <w:color w:val="C00000"/>
          <w:sz w:val="44"/>
          <w:szCs w:val="44"/>
        </w:rPr>
      </w:pPr>
      <w:r w:rsidRPr="008A1A9C">
        <w:rPr>
          <w:rFonts w:asciiTheme="minorHAnsi" w:hAnsiTheme="minorHAnsi" w:cstheme="minorHAnsi"/>
          <w:b/>
          <w:color w:val="C00000"/>
          <w:sz w:val="44"/>
          <w:szCs w:val="44"/>
        </w:rPr>
        <w:t>Descrizione storico-bibliografica</w:t>
      </w:r>
    </w:p>
    <w:p w14:paraId="19181ED5" w14:textId="077F3F74" w:rsidR="00FD418F" w:rsidRPr="008A1A9C" w:rsidRDefault="00FD418F" w:rsidP="008A1A9C">
      <w:pPr>
        <w:jc w:val="both"/>
        <w:rPr>
          <w:rFonts w:asciiTheme="minorHAnsi" w:hAnsiTheme="minorHAnsi" w:cstheme="minorHAnsi"/>
          <w:sz w:val="22"/>
          <w:szCs w:val="22"/>
        </w:rPr>
      </w:pPr>
      <w:r w:rsidRPr="008A1A9C">
        <w:rPr>
          <w:rFonts w:asciiTheme="minorHAnsi" w:hAnsiTheme="minorHAnsi" w:cstheme="minorHAnsi"/>
          <w:sz w:val="22"/>
          <w:szCs w:val="22"/>
        </w:rPr>
        <w:t>Il *</w:t>
      </w:r>
      <w:proofErr w:type="gramStart"/>
      <w:r w:rsidR="008A1A9C">
        <w:rPr>
          <w:rFonts w:asciiTheme="minorHAnsi" w:hAnsiTheme="minorHAnsi" w:cstheme="minorHAnsi"/>
          <w:b/>
          <w:bCs/>
          <w:sz w:val="22"/>
          <w:szCs w:val="22"/>
        </w:rPr>
        <w:t>L</w:t>
      </w:r>
      <w:r w:rsidRPr="008A1A9C">
        <w:rPr>
          <w:rFonts w:asciiTheme="minorHAnsi" w:hAnsiTheme="minorHAnsi" w:cstheme="minorHAnsi"/>
          <w:b/>
          <w:bCs/>
          <w:sz w:val="22"/>
          <w:szCs w:val="22"/>
        </w:rPr>
        <w:t xml:space="preserve">etimbro </w:t>
      </w:r>
      <w:r w:rsidRPr="008A1A9C">
        <w:rPr>
          <w:rFonts w:asciiTheme="minorHAnsi" w:hAnsiTheme="minorHAnsi" w:cstheme="minorHAnsi"/>
          <w:sz w:val="22"/>
          <w:szCs w:val="22"/>
        </w:rPr>
        <w:t>:</w:t>
      </w:r>
      <w:proofErr w:type="gramEnd"/>
      <w:r w:rsidRPr="008A1A9C">
        <w:rPr>
          <w:rFonts w:asciiTheme="minorHAnsi" w:hAnsiTheme="minorHAnsi" w:cstheme="minorHAnsi"/>
          <w:sz w:val="22"/>
          <w:szCs w:val="22"/>
        </w:rPr>
        <w:t xml:space="preserve"> trisettimanale politico, commerciale e letterario</w:t>
      </w:r>
      <w:r w:rsidRPr="008A1A9C">
        <w:rPr>
          <w:rFonts w:asciiTheme="minorHAnsi" w:hAnsiTheme="minorHAnsi" w:cstheme="minorHAnsi"/>
          <w:sz w:val="22"/>
          <w:szCs w:val="22"/>
        </w:rPr>
        <w:t>. – [</w:t>
      </w:r>
      <w:proofErr w:type="gramStart"/>
      <w:r w:rsidRPr="008A1A9C">
        <w:rPr>
          <w:rFonts w:asciiTheme="minorHAnsi" w:hAnsiTheme="minorHAnsi" w:cstheme="minorHAnsi"/>
          <w:sz w:val="22"/>
          <w:szCs w:val="22"/>
        </w:rPr>
        <w:t>Savona :</w:t>
      </w:r>
      <w:proofErr w:type="gramEnd"/>
      <w:r w:rsidRPr="008A1A9C">
        <w:rPr>
          <w:rFonts w:asciiTheme="minorHAnsi" w:hAnsiTheme="minorHAnsi" w:cstheme="minorHAnsi"/>
          <w:sz w:val="22"/>
          <w:szCs w:val="22"/>
        </w:rPr>
        <w:t xml:space="preserve"> s.n., 1866-1868]. – 3 volumi. ((</w:t>
      </w:r>
      <w:r w:rsidRPr="008A1A9C">
        <w:rPr>
          <w:rFonts w:asciiTheme="minorHAnsi" w:hAnsiTheme="minorHAnsi" w:cstheme="minorHAnsi"/>
          <w:sz w:val="22"/>
          <w:szCs w:val="22"/>
        </w:rPr>
        <w:t xml:space="preserve">Per la descrizione </w:t>
      </w:r>
      <w:proofErr w:type="spellStart"/>
      <w:r w:rsidRPr="008A1A9C">
        <w:rPr>
          <w:rFonts w:asciiTheme="minorHAnsi" w:hAnsiTheme="minorHAnsi" w:cstheme="minorHAnsi"/>
          <w:sz w:val="22"/>
          <w:szCs w:val="22"/>
        </w:rPr>
        <w:t>cf</w:t>
      </w:r>
      <w:proofErr w:type="spellEnd"/>
      <w:r w:rsidRPr="008A1A9C">
        <w:rPr>
          <w:rFonts w:asciiTheme="minorHAnsi" w:hAnsiTheme="minorHAnsi" w:cstheme="minorHAnsi"/>
          <w:sz w:val="22"/>
          <w:szCs w:val="22"/>
        </w:rPr>
        <w:t xml:space="preserve"> L'Ottocento a Savona / Giuseppe Milazzo. In: Quaderni savonesi, n. 28 (aprile 2012), p.18</w:t>
      </w:r>
    </w:p>
    <w:p w14:paraId="00341CFB" w14:textId="7BC74E7A" w:rsidR="00FD418F" w:rsidRPr="008A1A9C" w:rsidRDefault="000453C0" w:rsidP="000453C0">
      <w:pPr>
        <w:jc w:val="center"/>
        <w:rPr>
          <w:rFonts w:asciiTheme="minorHAnsi" w:hAnsiTheme="minorHAnsi" w:cstheme="minorHAnsi"/>
          <w:sz w:val="22"/>
          <w:szCs w:val="22"/>
        </w:rPr>
      </w:pPr>
      <w:r>
        <w:rPr>
          <w:noProof/>
        </w:rPr>
        <w:drawing>
          <wp:inline distT="0" distB="0" distL="0" distR="0" wp14:anchorId="281A9648" wp14:editId="4B33D3F6">
            <wp:extent cx="2520000" cy="1432800"/>
            <wp:effectExtent l="0" t="0" r="0" b="0"/>
            <wp:docPr id="1024463234" name="Immagine 4" descr="Immagine che contiene testo, giornale, Carta da giornale, car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63234" name="Immagine 4" descr="Immagine che contiene testo, giornale, Carta da giornale, carta&#10;&#10;Il contenuto generato dall'IA potrebbe non essere corret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0000" cy="1432800"/>
                    </a:xfrm>
                    <a:prstGeom prst="rect">
                      <a:avLst/>
                    </a:prstGeom>
                    <a:noFill/>
                    <a:ln>
                      <a:noFill/>
                    </a:ln>
                  </pic:spPr>
                </pic:pic>
              </a:graphicData>
            </a:graphic>
          </wp:inline>
        </w:drawing>
      </w:r>
    </w:p>
    <w:p w14:paraId="596113D4" w14:textId="1DAD3F8C" w:rsidR="00FD418F" w:rsidRPr="008A1A9C" w:rsidRDefault="00FD418F" w:rsidP="008A1A9C">
      <w:pPr>
        <w:jc w:val="both"/>
        <w:rPr>
          <w:rFonts w:asciiTheme="minorHAnsi" w:hAnsiTheme="minorHAnsi" w:cstheme="minorHAnsi"/>
          <w:sz w:val="22"/>
          <w:szCs w:val="22"/>
        </w:rPr>
      </w:pPr>
      <w:r w:rsidRPr="008A1A9C">
        <w:rPr>
          <w:rFonts w:asciiTheme="minorHAnsi" w:hAnsiTheme="minorHAnsi" w:cstheme="minorHAnsi"/>
          <w:sz w:val="22"/>
          <w:szCs w:val="22"/>
        </w:rPr>
        <w:t>Il *</w:t>
      </w:r>
      <w:r w:rsidR="008A1A9C">
        <w:rPr>
          <w:rFonts w:asciiTheme="minorHAnsi" w:hAnsiTheme="minorHAnsi" w:cstheme="minorHAnsi"/>
          <w:b/>
          <w:sz w:val="22"/>
          <w:szCs w:val="22"/>
        </w:rPr>
        <w:t>L</w:t>
      </w:r>
      <w:r w:rsidRPr="008A1A9C">
        <w:rPr>
          <w:rFonts w:asciiTheme="minorHAnsi" w:hAnsiTheme="minorHAnsi" w:cstheme="minorHAnsi"/>
          <w:b/>
          <w:sz w:val="22"/>
          <w:szCs w:val="22"/>
        </w:rPr>
        <w:t>etimbro</w:t>
      </w:r>
      <w:r w:rsidRPr="008A1A9C">
        <w:rPr>
          <w:rFonts w:asciiTheme="minorHAnsi" w:hAnsiTheme="minorHAnsi" w:cstheme="minorHAnsi"/>
          <w:b/>
          <w:bCs/>
          <w:sz w:val="22"/>
          <w:szCs w:val="22"/>
        </w:rPr>
        <w:t xml:space="preserve">. </w:t>
      </w:r>
      <w:r w:rsidRPr="008A1A9C">
        <w:rPr>
          <w:rFonts w:asciiTheme="minorHAnsi" w:hAnsiTheme="minorHAnsi" w:cstheme="minorHAnsi"/>
          <w:sz w:val="22"/>
          <w:szCs w:val="22"/>
        </w:rPr>
        <w:t xml:space="preserve">- Anno 1, n. 1 (maggio </w:t>
      </w:r>
      <w:proofErr w:type="gramStart"/>
      <w:r w:rsidRPr="008A1A9C">
        <w:rPr>
          <w:rFonts w:asciiTheme="minorHAnsi" w:hAnsiTheme="minorHAnsi" w:cstheme="minorHAnsi"/>
          <w:sz w:val="22"/>
          <w:szCs w:val="22"/>
        </w:rPr>
        <w:t>1892)-</w:t>
      </w:r>
      <w:proofErr w:type="gramEnd"/>
      <w:r w:rsidRPr="008A1A9C">
        <w:rPr>
          <w:rFonts w:asciiTheme="minorHAnsi" w:hAnsiTheme="minorHAnsi" w:cstheme="minorHAnsi"/>
          <w:sz w:val="22"/>
          <w:szCs w:val="22"/>
        </w:rPr>
        <w:t xml:space="preserve">anno 29, n. 25 (1920). - </w:t>
      </w:r>
      <w:proofErr w:type="gramStart"/>
      <w:r w:rsidRPr="008A1A9C">
        <w:rPr>
          <w:rFonts w:asciiTheme="minorHAnsi" w:hAnsiTheme="minorHAnsi" w:cstheme="minorHAnsi"/>
          <w:sz w:val="22"/>
          <w:szCs w:val="22"/>
        </w:rPr>
        <w:t>Savona :</w:t>
      </w:r>
      <w:proofErr w:type="gramEnd"/>
      <w:r w:rsidRPr="008A1A9C">
        <w:rPr>
          <w:rFonts w:asciiTheme="minorHAnsi" w:hAnsiTheme="minorHAnsi" w:cstheme="minorHAnsi"/>
          <w:sz w:val="22"/>
          <w:szCs w:val="22"/>
        </w:rPr>
        <w:t xml:space="preserve"> [s. n.], 1892-1920. – 29 volumi. ((Bisettimanale, poi trisettimanale. – CFI0415746</w:t>
      </w:r>
    </w:p>
    <w:p w14:paraId="48E34F70" w14:textId="279F893F" w:rsidR="00FD418F" w:rsidRDefault="00FD418F" w:rsidP="008A1A9C">
      <w:pPr>
        <w:jc w:val="both"/>
        <w:rPr>
          <w:rFonts w:asciiTheme="minorHAnsi" w:hAnsiTheme="minorHAnsi" w:cstheme="minorHAnsi"/>
          <w:sz w:val="22"/>
          <w:szCs w:val="22"/>
        </w:rPr>
      </w:pPr>
      <w:r w:rsidRPr="008A1A9C">
        <w:rPr>
          <w:rFonts w:asciiTheme="minorHAnsi" w:hAnsiTheme="minorHAnsi" w:cstheme="minorHAnsi"/>
          <w:b/>
          <w:bCs/>
          <w:color w:val="C00000"/>
          <w:sz w:val="22"/>
          <w:szCs w:val="22"/>
        </w:rPr>
        <w:t>Copia digitale</w:t>
      </w:r>
      <w:r w:rsidRPr="008A1A9C">
        <w:rPr>
          <w:rFonts w:asciiTheme="minorHAnsi" w:hAnsiTheme="minorHAnsi" w:cstheme="minorHAnsi"/>
          <w:sz w:val="22"/>
          <w:szCs w:val="22"/>
        </w:rPr>
        <w:t xml:space="preserve">: </w:t>
      </w:r>
      <w:hyperlink r:id="rId6" w:history="1">
        <w:r w:rsidRPr="008A1A9C">
          <w:rPr>
            <w:rStyle w:val="Collegamentoipertestuale"/>
            <w:rFonts w:asciiTheme="minorHAnsi" w:hAnsiTheme="minorHAnsi" w:cstheme="minorHAnsi"/>
            <w:sz w:val="22"/>
            <w:szCs w:val="22"/>
          </w:rPr>
          <w:t>1910-1916</w:t>
        </w:r>
      </w:hyperlink>
      <w:r w:rsidR="008A1A9C">
        <w:rPr>
          <w:rFonts w:asciiTheme="minorHAnsi" w:hAnsiTheme="minorHAnsi" w:cstheme="minorHAnsi"/>
          <w:sz w:val="22"/>
          <w:szCs w:val="22"/>
        </w:rPr>
        <w:t xml:space="preserve">; </w:t>
      </w:r>
      <w:hyperlink r:id="rId7" w:history="1">
        <w:r w:rsidRPr="008A1A9C">
          <w:rPr>
            <w:rStyle w:val="Collegamentoipertestuale"/>
            <w:rFonts w:asciiTheme="minorHAnsi" w:hAnsiTheme="minorHAnsi" w:cstheme="minorHAnsi"/>
            <w:sz w:val="22"/>
            <w:szCs w:val="22"/>
          </w:rPr>
          <w:t>1914-1916</w:t>
        </w:r>
      </w:hyperlink>
    </w:p>
    <w:p w14:paraId="34AF3B09" w14:textId="5370AE0C" w:rsidR="000453C0" w:rsidRDefault="0025217A" w:rsidP="0025217A">
      <w:pPr>
        <w:jc w:val="center"/>
        <w:rPr>
          <w:rFonts w:asciiTheme="minorHAnsi" w:hAnsiTheme="minorHAnsi" w:cstheme="minorHAnsi"/>
          <w:sz w:val="22"/>
          <w:szCs w:val="22"/>
        </w:rPr>
      </w:pPr>
      <w:r>
        <w:rPr>
          <w:noProof/>
        </w:rPr>
        <w:drawing>
          <wp:inline distT="0" distB="0" distL="0" distR="0" wp14:anchorId="1DB5A83D" wp14:editId="1D4A6C92">
            <wp:extent cx="2520000" cy="1890000"/>
            <wp:effectExtent l="0" t="0" r="0" b="0"/>
            <wp:docPr id="632967678" name="Immagine 5" descr="L'AVVENIRE GIORNALE DEL POPOLO CATTOLICO ANNO I° N° 45 DEL 1920 - Foto 1 d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AVVENIRE GIORNALE DEL POPOLO CATTOLICO ANNO I° N° 45 DEL 1920 - Foto 1 di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000" cy="1890000"/>
                    </a:xfrm>
                    <a:prstGeom prst="rect">
                      <a:avLst/>
                    </a:prstGeom>
                    <a:noFill/>
                    <a:ln>
                      <a:noFill/>
                    </a:ln>
                  </pic:spPr>
                </pic:pic>
              </a:graphicData>
            </a:graphic>
          </wp:inline>
        </w:drawing>
      </w:r>
    </w:p>
    <w:p w14:paraId="4C4BD9B4" w14:textId="33766AE3" w:rsidR="000453C0" w:rsidRDefault="000453C0" w:rsidP="008A1A9C">
      <w:pPr>
        <w:jc w:val="both"/>
        <w:rPr>
          <w:rFonts w:asciiTheme="minorHAnsi" w:hAnsiTheme="minorHAnsi" w:cstheme="minorHAnsi"/>
          <w:sz w:val="22"/>
          <w:szCs w:val="22"/>
        </w:rPr>
      </w:pPr>
      <w:r w:rsidRPr="000453C0">
        <w:rPr>
          <w:rFonts w:asciiTheme="minorHAnsi" w:hAnsiTheme="minorHAnsi" w:cstheme="minorHAnsi"/>
          <w:sz w:val="22"/>
          <w:szCs w:val="22"/>
        </w:rPr>
        <w:t>L'</w:t>
      </w:r>
      <w:r w:rsidR="0025217A">
        <w:rPr>
          <w:rFonts w:asciiTheme="minorHAnsi" w:hAnsiTheme="minorHAnsi" w:cstheme="minorHAnsi"/>
          <w:sz w:val="22"/>
          <w:szCs w:val="22"/>
        </w:rPr>
        <w:t>*</w:t>
      </w:r>
      <w:proofErr w:type="gramStart"/>
      <w:r w:rsidR="0025217A" w:rsidRPr="0025217A">
        <w:rPr>
          <w:rFonts w:asciiTheme="minorHAnsi" w:hAnsiTheme="minorHAnsi" w:cstheme="minorHAnsi"/>
          <w:b/>
          <w:bCs/>
          <w:sz w:val="22"/>
          <w:szCs w:val="22"/>
        </w:rPr>
        <w:t>a</w:t>
      </w:r>
      <w:r w:rsidRPr="0025217A">
        <w:rPr>
          <w:rFonts w:asciiTheme="minorHAnsi" w:hAnsiTheme="minorHAnsi" w:cstheme="minorHAnsi"/>
          <w:b/>
          <w:bCs/>
          <w:sz w:val="22"/>
          <w:szCs w:val="22"/>
        </w:rPr>
        <w:t>vvenire</w:t>
      </w:r>
      <w:r w:rsidRPr="000453C0">
        <w:rPr>
          <w:rFonts w:asciiTheme="minorHAnsi" w:hAnsiTheme="minorHAnsi" w:cstheme="minorHAnsi"/>
          <w:sz w:val="22"/>
          <w:szCs w:val="22"/>
        </w:rPr>
        <w:t xml:space="preserve"> :</w:t>
      </w:r>
      <w:proofErr w:type="gramEnd"/>
      <w:r w:rsidRPr="000453C0">
        <w:rPr>
          <w:rFonts w:asciiTheme="minorHAnsi" w:hAnsiTheme="minorHAnsi" w:cstheme="minorHAnsi"/>
          <w:sz w:val="22"/>
          <w:szCs w:val="22"/>
        </w:rPr>
        <w:t xml:space="preserve"> bisettimanale del popolo cattolico. - A</w:t>
      </w:r>
      <w:r w:rsidR="0025217A">
        <w:rPr>
          <w:rFonts w:asciiTheme="minorHAnsi" w:hAnsiTheme="minorHAnsi" w:cstheme="minorHAnsi"/>
          <w:sz w:val="22"/>
          <w:szCs w:val="22"/>
        </w:rPr>
        <w:t>nno</w:t>
      </w:r>
      <w:r w:rsidRPr="000453C0">
        <w:rPr>
          <w:rFonts w:asciiTheme="minorHAnsi" w:hAnsiTheme="minorHAnsi" w:cstheme="minorHAnsi"/>
          <w:sz w:val="22"/>
          <w:szCs w:val="22"/>
        </w:rPr>
        <w:t xml:space="preserve"> 29, n. 26 (mar</w:t>
      </w:r>
      <w:r w:rsidR="0025217A">
        <w:rPr>
          <w:rFonts w:asciiTheme="minorHAnsi" w:hAnsiTheme="minorHAnsi" w:cstheme="minorHAnsi"/>
          <w:sz w:val="22"/>
          <w:szCs w:val="22"/>
        </w:rPr>
        <w:t>zo</w:t>
      </w:r>
      <w:r w:rsidRPr="000453C0">
        <w:rPr>
          <w:rFonts w:asciiTheme="minorHAnsi" w:hAnsiTheme="minorHAnsi" w:cstheme="minorHAnsi"/>
          <w:sz w:val="22"/>
          <w:szCs w:val="22"/>
        </w:rPr>
        <w:t xml:space="preserve"> </w:t>
      </w:r>
      <w:proofErr w:type="gramStart"/>
      <w:r w:rsidRPr="000453C0">
        <w:rPr>
          <w:rFonts w:asciiTheme="minorHAnsi" w:hAnsiTheme="minorHAnsi" w:cstheme="minorHAnsi"/>
          <w:sz w:val="22"/>
          <w:szCs w:val="22"/>
        </w:rPr>
        <w:t>1920)-</w:t>
      </w:r>
      <w:proofErr w:type="gramEnd"/>
      <w:r w:rsidRPr="000453C0">
        <w:rPr>
          <w:rFonts w:asciiTheme="minorHAnsi" w:hAnsiTheme="minorHAnsi" w:cstheme="minorHAnsi"/>
          <w:sz w:val="22"/>
          <w:szCs w:val="22"/>
        </w:rPr>
        <w:t>a</w:t>
      </w:r>
      <w:r w:rsidR="0025217A">
        <w:rPr>
          <w:rFonts w:asciiTheme="minorHAnsi" w:hAnsiTheme="minorHAnsi" w:cstheme="minorHAnsi"/>
          <w:sz w:val="22"/>
          <w:szCs w:val="22"/>
        </w:rPr>
        <w:t>nno</w:t>
      </w:r>
      <w:r w:rsidRPr="000453C0">
        <w:rPr>
          <w:rFonts w:asciiTheme="minorHAnsi" w:hAnsiTheme="minorHAnsi" w:cstheme="minorHAnsi"/>
          <w:sz w:val="22"/>
          <w:szCs w:val="22"/>
        </w:rPr>
        <w:t xml:space="preserve"> 36, n. 46 (1927). - </w:t>
      </w:r>
      <w:proofErr w:type="gramStart"/>
      <w:r w:rsidRPr="000453C0">
        <w:rPr>
          <w:rFonts w:asciiTheme="minorHAnsi" w:hAnsiTheme="minorHAnsi" w:cstheme="minorHAnsi"/>
          <w:sz w:val="22"/>
          <w:szCs w:val="22"/>
        </w:rPr>
        <w:t>Savona :</w:t>
      </w:r>
      <w:proofErr w:type="gramEnd"/>
      <w:r w:rsidRPr="000453C0">
        <w:rPr>
          <w:rFonts w:asciiTheme="minorHAnsi" w:hAnsiTheme="minorHAnsi" w:cstheme="minorHAnsi"/>
          <w:sz w:val="22"/>
          <w:szCs w:val="22"/>
        </w:rPr>
        <w:t xml:space="preserve"> </w:t>
      </w:r>
      <w:r w:rsidR="0025217A">
        <w:rPr>
          <w:rFonts w:asciiTheme="minorHAnsi" w:hAnsiTheme="minorHAnsi" w:cstheme="minorHAnsi"/>
          <w:sz w:val="22"/>
          <w:szCs w:val="22"/>
        </w:rPr>
        <w:t>[</w:t>
      </w:r>
      <w:r w:rsidRPr="000453C0">
        <w:rPr>
          <w:rFonts w:asciiTheme="minorHAnsi" w:hAnsiTheme="minorHAnsi" w:cstheme="minorHAnsi"/>
          <w:sz w:val="22"/>
          <w:szCs w:val="22"/>
        </w:rPr>
        <w:t>s. n.</w:t>
      </w:r>
      <w:r w:rsidR="0025217A">
        <w:rPr>
          <w:rFonts w:asciiTheme="minorHAnsi" w:hAnsiTheme="minorHAnsi" w:cstheme="minorHAnsi"/>
          <w:sz w:val="22"/>
          <w:szCs w:val="22"/>
        </w:rPr>
        <w:t>]</w:t>
      </w:r>
      <w:r w:rsidRPr="000453C0">
        <w:rPr>
          <w:rFonts w:asciiTheme="minorHAnsi" w:hAnsiTheme="minorHAnsi" w:cstheme="minorHAnsi"/>
          <w:sz w:val="22"/>
          <w:szCs w:val="22"/>
        </w:rPr>
        <w:t xml:space="preserve">, 1920-1927. </w:t>
      </w:r>
      <w:r>
        <w:rPr>
          <w:rFonts w:asciiTheme="minorHAnsi" w:hAnsiTheme="minorHAnsi" w:cstheme="minorHAnsi"/>
          <w:sz w:val="22"/>
          <w:szCs w:val="22"/>
        </w:rPr>
        <w:t>–</w:t>
      </w:r>
      <w:r w:rsidR="0025217A">
        <w:rPr>
          <w:rFonts w:asciiTheme="minorHAnsi" w:hAnsiTheme="minorHAnsi" w:cstheme="minorHAnsi"/>
          <w:sz w:val="22"/>
          <w:szCs w:val="22"/>
        </w:rPr>
        <w:t xml:space="preserve"> 7 volumi. - </w:t>
      </w:r>
      <w:r w:rsidR="0025217A" w:rsidRPr="0025217A">
        <w:rPr>
          <w:rFonts w:asciiTheme="minorHAnsi" w:hAnsiTheme="minorHAnsi" w:cstheme="minorHAnsi"/>
          <w:sz w:val="22"/>
          <w:szCs w:val="22"/>
        </w:rPr>
        <w:t>CFI0415742</w:t>
      </w:r>
    </w:p>
    <w:p w14:paraId="547E8E63" w14:textId="77777777" w:rsidR="000453C0" w:rsidRPr="008A1A9C" w:rsidRDefault="000453C0" w:rsidP="008A1A9C">
      <w:pPr>
        <w:jc w:val="both"/>
        <w:rPr>
          <w:rFonts w:asciiTheme="minorHAnsi" w:hAnsiTheme="minorHAnsi" w:cstheme="minorHAnsi"/>
          <w:sz w:val="22"/>
          <w:szCs w:val="22"/>
        </w:rPr>
      </w:pPr>
    </w:p>
    <w:p w14:paraId="222EE272" w14:textId="4DDC1995" w:rsidR="008A1A9C" w:rsidRDefault="000453C0" w:rsidP="00A700E8">
      <w:pPr>
        <w:jc w:val="center"/>
        <w:rPr>
          <w:rFonts w:asciiTheme="minorHAnsi" w:hAnsiTheme="minorHAnsi" w:cstheme="minorHAnsi"/>
          <w:sz w:val="22"/>
          <w:szCs w:val="22"/>
        </w:rPr>
      </w:pPr>
      <w:r>
        <w:rPr>
          <w:noProof/>
        </w:rPr>
        <w:drawing>
          <wp:inline distT="0" distB="0" distL="0" distR="0" wp14:anchorId="0DC0730F" wp14:editId="636F9BE1">
            <wp:extent cx="3240000" cy="1864800"/>
            <wp:effectExtent l="0" t="0" r="0" b="2540"/>
            <wp:docPr id="416563550" name="Immagine 2" descr="È uscito l'ultimo numero del mensile diocesano Il Letimbro - Diocesi di  Savona - N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È uscito l'ultimo numero del mensile diocesano Il Letimbro - Diocesi di  Savona - Nol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40000" cy="1864800"/>
                    </a:xfrm>
                    <a:prstGeom prst="rect">
                      <a:avLst/>
                    </a:prstGeom>
                    <a:noFill/>
                    <a:ln>
                      <a:noFill/>
                    </a:ln>
                  </pic:spPr>
                </pic:pic>
              </a:graphicData>
            </a:graphic>
          </wp:inline>
        </w:drawing>
      </w:r>
    </w:p>
    <w:p w14:paraId="536B675C" w14:textId="0C3C05AA" w:rsidR="00FD418F" w:rsidRPr="008A1A9C" w:rsidRDefault="00FD418F" w:rsidP="008A1A9C">
      <w:pPr>
        <w:jc w:val="both"/>
        <w:rPr>
          <w:rFonts w:asciiTheme="minorHAnsi" w:hAnsiTheme="minorHAnsi" w:cstheme="minorHAnsi"/>
          <w:sz w:val="22"/>
          <w:szCs w:val="22"/>
        </w:rPr>
      </w:pPr>
      <w:r w:rsidRPr="008A1A9C">
        <w:rPr>
          <w:rFonts w:asciiTheme="minorHAnsi" w:hAnsiTheme="minorHAnsi" w:cstheme="minorHAnsi"/>
          <w:sz w:val="22"/>
          <w:szCs w:val="22"/>
        </w:rPr>
        <w:t>Il *</w:t>
      </w:r>
      <w:r w:rsidR="008A1A9C">
        <w:rPr>
          <w:rFonts w:asciiTheme="minorHAnsi" w:hAnsiTheme="minorHAnsi" w:cstheme="minorHAnsi"/>
          <w:b/>
          <w:sz w:val="22"/>
          <w:szCs w:val="22"/>
        </w:rPr>
        <w:t>L</w:t>
      </w:r>
      <w:r w:rsidRPr="008A1A9C">
        <w:rPr>
          <w:rFonts w:asciiTheme="minorHAnsi" w:hAnsiTheme="minorHAnsi" w:cstheme="minorHAnsi"/>
          <w:b/>
          <w:sz w:val="22"/>
          <w:szCs w:val="22"/>
        </w:rPr>
        <w:t>etimbro</w:t>
      </w:r>
      <w:r w:rsidRPr="008A1A9C">
        <w:rPr>
          <w:rFonts w:asciiTheme="minorHAnsi" w:hAnsiTheme="minorHAnsi" w:cstheme="minorHAnsi"/>
          <w:sz w:val="22"/>
          <w:szCs w:val="22"/>
        </w:rPr>
        <w:t>. - Anno 36, n. 4</w:t>
      </w:r>
      <w:r w:rsidR="000453C0">
        <w:rPr>
          <w:rFonts w:asciiTheme="minorHAnsi" w:hAnsiTheme="minorHAnsi" w:cstheme="minorHAnsi"/>
          <w:sz w:val="22"/>
          <w:szCs w:val="22"/>
        </w:rPr>
        <w:t>5</w:t>
      </w:r>
      <w:r w:rsidRPr="008A1A9C">
        <w:rPr>
          <w:rFonts w:asciiTheme="minorHAnsi" w:hAnsiTheme="minorHAnsi" w:cstheme="minorHAnsi"/>
          <w:sz w:val="22"/>
          <w:szCs w:val="22"/>
        </w:rPr>
        <w:t xml:space="preserve"> (</w:t>
      </w:r>
      <w:r w:rsidR="000453C0">
        <w:rPr>
          <w:rFonts w:asciiTheme="minorHAnsi" w:hAnsiTheme="minorHAnsi" w:cstheme="minorHAnsi"/>
          <w:sz w:val="22"/>
          <w:szCs w:val="22"/>
        </w:rPr>
        <w:t xml:space="preserve">10 giugno </w:t>
      </w:r>
      <w:proofErr w:type="gramStart"/>
      <w:r w:rsidRPr="008A1A9C">
        <w:rPr>
          <w:rFonts w:asciiTheme="minorHAnsi" w:hAnsiTheme="minorHAnsi" w:cstheme="minorHAnsi"/>
          <w:sz w:val="22"/>
          <w:szCs w:val="22"/>
        </w:rPr>
        <w:t>1927)-</w:t>
      </w:r>
      <w:proofErr w:type="gramEnd"/>
      <w:r w:rsidR="000453C0" w:rsidRPr="000453C0">
        <w:rPr>
          <w:rFonts w:asciiTheme="minorHAnsi" w:hAnsiTheme="minorHAnsi" w:cstheme="minorHAnsi"/>
          <w:sz w:val="22"/>
          <w:szCs w:val="22"/>
        </w:rPr>
        <w:t>anno 135, n. 11 (dic</w:t>
      </w:r>
      <w:r w:rsidR="000453C0">
        <w:rPr>
          <w:rFonts w:asciiTheme="minorHAnsi" w:hAnsiTheme="minorHAnsi" w:cstheme="minorHAnsi"/>
          <w:sz w:val="22"/>
          <w:szCs w:val="22"/>
        </w:rPr>
        <w:t>embre</w:t>
      </w:r>
      <w:r w:rsidR="000453C0" w:rsidRPr="000453C0">
        <w:rPr>
          <w:rFonts w:asciiTheme="minorHAnsi" w:hAnsiTheme="minorHAnsi" w:cstheme="minorHAnsi"/>
          <w:sz w:val="22"/>
          <w:szCs w:val="22"/>
        </w:rPr>
        <w:t xml:space="preserve"> 2024)</w:t>
      </w:r>
      <w:r w:rsidRPr="008A1A9C">
        <w:rPr>
          <w:rFonts w:asciiTheme="minorHAnsi" w:hAnsiTheme="minorHAnsi" w:cstheme="minorHAnsi"/>
          <w:sz w:val="22"/>
          <w:szCs w:val="22"/>
        </w:rPr>
        <w:t xml:space="preserve">. - </w:t>
      </w:r>
      <w:proofErr w:type="gramStart"/>
      <w:r w:rsidRPr="008A1A9C">
        <w:rPr>
          <w:rFonts w:asciiTheme="minorHAnsi" w:hAnsiTheme="minorHAnsi" w:cstheme="minorHAnsi"/>
          <w:sz w:val="22"/>
          <w:szCs w:val="22"/>
        </w:rPr>
        <w:t>Savona :</w:t>
      </w:r>
      <w:proofErr w:type="gramEnd"/>
      <w:r w:rsidRPr="008A1A9C">
        <w:rPr>
          <w:rFonts w:asciiTheme="minorHAnsi" w:hAnsiTheme="minorHAnsi" w:cstheme="minorHAnsi"/>
          <w:sz w:val="22"/>
          <w:szCs w:val="22"/>
        </w:rPr>
        <w:t xml:space="preserve"> Tip. A. Ricci, 1927-</w:t>
      </w:r>
      <w:r w:rsidR="000453C0">
        <w:rPr>
          <w:rFonts w:asciiTheme="minorHAnsi" w:hAnsiTheme="minorHAnsi" w:cstheme="minorHAnsi"/>
          <w:sz w:val="22"/>
          <w:szCs w:val="22"/>
        </w:rPr>
        <w:t>2024</w:t>
      </w:r>
      <w:r w:rsidRPr="008A1A9C">
        <w:rPr>
          <w:rFonts w:asciiTheme="minorHAnsi" w:hAnsiTheme="minorHAnsi" w:cstheme="minorHAnsi"/>
          <w:sz w:val="22"/>
          <w:szCs w:val="22"/>
        </w:rPr>
        <w:t xml:space="preserve">. – </w:t>
      </w:r>
      <w:r w:rsidR="000453C0">
        <w:rPr>
          <w:rFonts w:asciiTheme="minorHAnsi" w:hAnsiTheme="minorHAnsi" w:cstheme="minorHAnsi"/>
          <w:sz w:val="22"/>
          <w:szCs w:val="22"/>
        </w:rPr>
        <w:t xml:space="preserve">98 </w:t>
      </w:r>
      <w:proofErr w:type="gramStart"/>
      <w:r w:rsidRPr="008A1A9C">
        <w:rPr>
          <w:rFonts w:asciiTheme="minorHAnsi" w:hAnsiTheme="minorHAnsi" w:cstheme="minorHAnsi"/>
          <w:sz w:val="22"/>
          <w:szCs w:val="22"/>
        </w:rPr>
        <w:t xml:space="preserve">volumi </w:t>
      </w:r>
      <w:r w:rsidR="000453C0">
        <w:rPr>
          <w:rFonts w:asciiTheme="minorHAnsi" w:hAnsiTheme="minorHAnsi" w:cstheme="minorHAnsi"/>
          <w:sz w:val="22"/>
          <w:szCs w:val="22"/>
        </w:rPr>
        <w:t>:</w:t>
      </w:r>
      <w:proofErr w:type="gramEnd"/>
      <w:r w:rsidR="000453C0">
        <w:rPr>
          <w:rFonts w:asciiTheme="minorHAnsi" w:hAnsiTheme="minorHAnsi" w:cstheme="minorHAnsi"/>
          <w:sz w:val="22"/>
          <w:szCs w:val="22"/>
        </w:rPr>
        <w:t xml:space="preserve"> </w:t>
      </w:r>
      <w:proofErr w:type="gramStart"/>
      <w:r w:rsidR="000453C0">
        <w:rPr>
          <w:rFonts w:asciiTheme="minorHAnsi" w:hAnsiTheme="minorHAnsi" w:cstheme="minorHAnsi"/>
          <w:sz w:val="22"/>
          <w:szCs w:val="22"/>
        </w:rPr>
        <w:t xml:space="preserve">ill. </w:t>
      </w:r>
      <w:r w:rsidRPr="008A1A9C">
        <w:rPr>
          <w:rFonts w:asciiTheme="minorHAnsi" w:hAnsiTheme="minorHAnsi" w:cstheme="minorHAnsi"/>
          <w:sz w:val="22"/>
          <w:szCs w:val="22"/>
        </w:rPr>
        <w:t>;</w:t>
      </w:r>
      <w:proofErr w:type="gramEnd"/>
      <w:r w:rsidRPr="008A1A9C">
        <w:rPr>
          <w:rFonts w:asciiTheme="minorHAnsi" w:hAnsiTheme="minorHAnsi" w:cstheme="minorHAnsi"/>
          <w:sz w:val="22"/>
          <w:szCs w:val="22"/>
        </w:rPr>
        <w:t xml:space="preserve"> 29 cm. ((Settimanale</w:t>
      </w:r>
      <w:r w:rsidR="000453C0">
        <w:rPr>
          <w:rFonts w:asciiTheme="minorHAnsi" w:hAnsiTheme="minorHAnsi" w:cstheme="minorHAnsi"/>
          <w:sz w:val="22"/>
          <w:szCs w:val="22"/>
        </w:rPr>
        <w:t>; poi mensile</w:t>
      </w:r>
      <w:r w:rsidRPr="008A1A9C">
        <w:rPr>
          <w:rFonts w:asciiTheme="minorHAnsi" w:hAnsiTheme="minorHAnsi" w:cstheme="minorHAnsi"/>
          <w:sz w:val="22"/>
          <w:szCs w:val="22"/>
        </w:rPr>
        <w:t xml:space="preserve">. – Poi: mensile cattolico di informazione fondato nel 1892. – </w:t>
      </w:r>
      <w:r w:rsidR="000453C0" w:rsidRPr="000453C0">
        <w:rPr>
          <w:rFonts w:asciiTheme="minorHAnsi" w:hAnsiTheme="minorHAnsi" w:cstheme="minorHAnsi"/>
          <w:sz w:val="22"/>
          <w:szCs w:val="22"/>
        </w:rPr>
        <w:t>L'editore varia. - Il formato varia</w:t>
      </w:r>
      <w:r w:rsidRPr="008A1A9C">
        <w:rPr>
          <w:rFonts w:asciiTheme="minorHAnsi" w:hAnsiTheme="minorHAnsi" w:cstheme="minorHAnsi"/>
          <w:sz w:val="22"/>
          <w:szCs w:val="22"/>
        </w:rPr>
        <w:t>: 47 cm. - BNI 1892-5487. - CFI0350986</w:t>
      </w:r>
    </w:p>
    <w:p w14:paraId="5A690EEF" w14:textId="7631D844" w:rsidR="00FD418F" w:rsidRDefault="00FD418F" w:rsidP="008A1A9C">
      <w:pPr>
        <w:jc w:val="both"/>
        <w:rPr>
          <w:rFonts w:asciiTheme="minorHAnsi" w:hAnsiTheme="minorHAnsi" w:cstheme="minorHAnsi"/>
          <w:sz w:val="22"/>
          <w:szCs w:val="22"/>
        </w:rPr>
      </w:pPr>
      <w:r w:rsidRPr="008A1A9C">
        <w:rPr>
          <w:rFonts w:asciiTheme="minorHAnsi" w:hAnsiTheme="minorHAnsi" w:cstheme="minorHAnsi"/>
          <w:sz w:val="22"/>
          <w:szCs w:val="22"/>
        </w:rPr>
        <w:t>Ha come supplemento: Il *giornalino [M674]; *Seminare la Parola [N816]</w:t>
      </w:r>
    </w:p>
    <w:p w14:paraId="17098EEB" w14:textId="25667C7F" w:rsidR="000453C0" w:rsidRDefault="000453C0" w:rsidP="000453C0">
      <w:pPr>
        <w:jc w:val="both"/>
        <w:rPr>
          <w:rFonts w:asciiTheme="minorHAnsi" w:hAnsiTheme="minorHAnsi" w:cstheme="minorHAnsi"/>
          <w:sz w:val="22"/>
          <w:szCs w:val="22"/>
        </w:rPr>
      </w:pPr>
      <w:r>
        <w:rPr>
          <w:rFonts w:asciiTheme="minorHAnsi" w:hAnsiTheme="minorHAnsi" w:cstheme="minorHAnsi"/>
          <w:sz w:val="22"/>
          <w:szCs w:val="22"/>
        </w:rPr>
        <w:t xml:space="preserve">Dal 2010 </w:t>
      </w:r>
      <w:r w:rsidRPr="000453C0">
        <w:rPr>
          <w:rFonts w:asciiTheme="minorHAnsi" w:hAnsiTheme="minorHAnsi" w:cstheme="minorHAnsi"/>
          <w:sz w:val="22"/>
          <w:szCs w:val="22"/>
        </w:rPr>
        <w:t xml:space="preserve">contiene: Il </w:t>
      </w:r>
      <w:r>
        <w:rPr>
          <w:rFonts w:asciiTheme="minorHAnsi" w:hAnsiTheme="minorHAnsi" w:cstheme="minorHAnsi"/>
          <w:sz w:val="22"/>
          <w:szCs w:val="22"/>
        </w:rPr>
        <w:t>*</w:t>
      </w:r>
      <w:proofErr w:type="gramStart"/>
      <w:r>
        <w:rPr>
          <w:rFonts w:asciiTheme="minorHAnsi" w:hAnsiTheme="minorHAnsi" w:cstheme="minorHAnsi"/>
          <w:sz w:val="22"/>
          <w:szCs w:val="22"/>
        </w:rPr>
        <w:t>l</w:t>
      </w:r>
      <w:r w:rsidRPr="000453C0">
        <w:rPr>
          <w:rFonts w:asciiTheme="minorHAnsi" w:hAnsiTheme="minorHAnsi" w:cstheme="minorHAnsi"/>
          <w:sz w:val="22"/>
          <w:szCs w:val="22"/>
        </w:rPr>
        <w:t>eggio :</w:t>
      </w:r>
      <w:proofErr w:type="gramEnd"/>
      <w:r w:rsidRPr="000453C0">
        <w:rPr>
          <w:rFonts w:asciiTheme="minorHAnsi" w:hAnsiTheme="minorHAnsi" w:cstheme="minorHAnsi"/>
          <w:sz w:val="22"/>
          <w:szCs w:val="22"/>
        </w:rPr>
        <w:t xml:space="preserve"> pagine di cultura, arte, musica e spettacolo</w:t>
      </w:r>
      <w:r w:rsidR="0025217A">
        <w:rPr>
          <w:rFonts w:asciiTheme="minorHAnsi" w:hAnsiTheme="minorHAnsi" w:cstheme="minorHAnsi"/>
          <w:sz w:val="22"/>
          <w:szCs w:val="22"/>
        </w:rPr>
        <w:t xml:space="preserve"> [N816]</w:t>
      </w:r>
    </w:p>
    <w:p w14:paraId="64BC8B09" w14:textId="4E254FC0" w:rsidR="000453C0" w:rsidRDefault="000453C0" w:rsidP="000453C0">
      <w:pPr>
        <w:jc w:val="both"/>
        <w:rPr>
          <w:rFonts w:asciiTheme="minorHAnsi" w:hAnsiTheme="minorHAnsi" w:cstheme="minorHAnsi"/>
          <w:sz w:val="22"/>
          <w:szCs w:val="22"/>
        </w:rPr>
      </w:pPr>
      <w:r w:rsidRPr="000453C0">
        <w:rPr>
          <w:rFonts w:asciiTheme="minorHAnsi" w:hAnsiTheme="minorHAnsi" w:cstheme="minorHAnsi"/>
          <w:sz w:val="22"/>
          <w:szCs w:val="22"/>
        </w:rPr>
        <w:t xml:space="preserve">Da </w:t>
      </w:r>
      <w:proofErr w:type="spellStart"/>
      <w:r w:rsidRPr="000453C0">
        <w:rPr>
          <w:rFonts w:asciiTheme="minorHAnsi" w:hAnsiTheme="minorHAnsi" w:cstheme="minorHAnsi"/>
          <w:sz w:val="22"/>
          <w:szCs w:val="22"/>
        </w:rPr>
        <w:t>a</w:t>
      </w:r>
      <w:r>
        <w:rPr>
          <w:rFonts w:asciiTheme="minorHAnsi" w:hAnsiTheme="minorHAnsi" w:cstheme="minorHAnsi"/>
          <w:sz w:val="22"/>
          <w:szCs w:val="22"/>
        </w:rPr>
        <w:t>nno</w:t>
      </w:r>
      <w:proofErr w:type="spellEnd"/>
      <w:r w:rsidRPr="000453C0">
        <w:rPr>
          <w:rFonts w:asciiTheme="minorHAnsi" w:hAnsiTheme="minorHAnsi" w:cstheme="minorHAnsi"/>
          <w:sz w:val="22"/>
          <w:szCs w:val="22"/>
        </w:rPr>
        <w:t xml:space="preserve"> 122, n. 6 (giu</w:t>
      </w:r>
      <w:r>
        <w:rPr>
          <w:rFonts w:asciiTheme="minorHAnsi" w:hAnsiTheme="minorHAnsi" w:cstheme="minorHAnsi"/>
          <w:sz w:val="22"/>
          <w:szCs w:val="22"/>
        </w:rPr>
        <w:t>gno</w:t>
      </w:r>
      <w:r w:rsidRPr="000453C0">
        <w:rPr>
          <w:rFonts w:asciiTheme="minorHAnsi" w:hAnsiTheme="minorHAnsi" w:cstheme="minorHAnsi"/>
          <w:sz w:val="22"/>
          <w:szCs w:val="22"/>
        </w:rPr>
        <w:t xml:space="preserve"> 2013) contiene: </w:t>
      </w:r>
      <w:r>
        <w:rPr>
          <w:rFonts w:asciiTheme="minorHAnsi" w:hAnsiTheme="minorHAnsi" w:cstheme="minorHAnsi"/>
          <w:sz w:val="22"/>
          <w:szCs w:val="22"/>
        </w:rPr>
        <w:t>*</w:t>
      </w:r>
      <w:r w:rsidRPr="000453C0">
        <w:rPr>
          <w:rFonts w:asciiTheme="minorHAnsi" w:hAnsiTheme="minorHAnsi" w:cstheme="minorHAnsi"/>
          <w:sz w:val="22"/>
          <w:szCs w:val="22"/>
        </w:rPr>
        <w:t>Val Bormida &amp; dintorni</w:t>
      </w:r>
      <w:r w:rsidR="0025217A">
        <w:rPr>
          <w:rFonts w:asciiTheme="minorHAnsi" w:hAnsiTheme="minorHAnsi" w:cstheme="minorHAnsi"/>
          <w:sz w:val="22"/>
          <w:szCs w:val="22"/>
        </w:rPr>
        <w:t xml:space="preserve"> [F7611]</w:t>
      </w:r>
    </w:p>
    <w:p w14:paraId="0F6167AE" w14:textId="77777777" w:rsidR="000453C0" w:rsidRDefault="000453C0" w:rsidP="000453C0">
      <w:pPr>
        <w:jc w:val="both"/>
        <w:rPr>
          <w:rFonts w:asciiTheme="minorHAnsi" w:hAnsiTheme="minorHAnsi" w:cstheme="minorHAnsi"/>
          <w:sz w:val="22"/>
          <w:szCs w:val="22"/>
        </w:rPr>
      </w:pPr>
    </w:p>
    <w:p w14:paraId="0F066009" w14:textId="5EFBE0EE" w:rsidR="000453C0" w:rsidRDefault="000453C0" w:rsidP="000453C0">
      <w:pPr>
        <w:jc w:val="both"/>
        <w:rPr>
          <w:rFonts w:asciiTheme="minorHAnsi" w:hAnsiTheme="minorHAnsi" w:cstheme="minorHAnsi"/>
          <w:sz w:val="22"/>
          <w:szCs w:val="22"/>
        </w:rPr>
      </w:pPr>
      <w:r>
        <w:rPr>
          <w:rFonts w:asciiTheme="minorHAnsi" w:hAnsiTheme="minorHAnsi" w:cstheme="minorHAnsi"/>
          <w:sz w:val="22"/>
          <w:szCs w:val="22"/>
        </w:rPr>
        <w:t>Soggetto: Chiesa cattolica – Savona – 1866-2024</w:t>
      </w:r>
    </w:p>
    <w:p w14:paraId="6C6CF24E" w14:textId="77777777" w:rsidR="00FD418F" w:rsidRPr="008A1A9C" w:rsidRDefault="00FD418F" w:rsidP="008A1A9C">
      <w:pPr>
        <w:jc w:val="both"/>
        <w:rPr>
          <w:rFonts w:asciiTheme="minorHAnsi" w:hAnsiTheme="minorHAnsi" w:cstheme="minorHAnsi"/>
          <w:sz w:val="22"/>
          <w:szCs w:val="22"/>
        </w:rPr>
      </w:pPr>
    </w:p>
    <w:p w14:paraId="73747509" w14:textId="77777777" w:rsidR="00FD418F" w:rsidRPr="008A1A9C" w:rsidRDefault="00FD418F" w:rsidP="008A1A9C">
      <w:pPr>
        <w:jc w:val="both"/>
        <w:rPr>
          <w:rFonts w:asciiTheme="minorHAnsi" w:hAnsiTheme="minorHAnsi" w:cstheme="minorHAnsi"/>
          <w:b/>
          <w:bCs/>
          <w:color w:val="C00000"/>
          <w:sz w:val="44"/>
          <w:szCs w:val="44"/>
        </w:rPr>
      </w:pPr>
      <w:r w:rsidRPr="008A1A9C">
        <w:rPr>
          <w:rFonts w:asciiTheme="minorHAnsi" w:hAnsiTheme="minorHAnsi" w:cstheme="minorHAnsi"/>
          <w:b/>
          <w:bCs/>
          <w:color w:val="C00000"/>
          <w:sz w:val="44"/>
          <w:szCs w:val="44"/>
        </w:rPr>
        <w:t>Informazioni storico-bibliografiche</w:t>
      </w:r>
    </w:p>
    <w:p w14:paraId="36B907FE" w14:textId="600B9815" w:rsidR="00FD418F" w:rsidRPr="00A700E8" w:rsidRDefault="00A700E8" w:rsidP="008A1A9C">
      <w:pPr>
        <w:jc w:val="both"/>
        <w:rPr>
          <w:rFonts w:asciiTheme="minorHAnsi" w:hAnsiTheme="minorHAnsi" w:cstheme="minorHAnsi"/>
          <w:i/>
          <w:iCs/>
          <w:sz w:val="19"/>
          <w:szCs w:val="19"/>
        </w:rPr>
      </w:pPr>
      <w:r w:rsidRPr="00A700E8">
        <w:rPr>
          <w:rFonts w:asciiTheme="minorHAnsi" w:hAnsiTheme="minorHAnsi" w:cstheme="minorHAnsi"/>
          <w:b/>
          <w:bCs/>
          <w:sz w:val="19"/>
          <w:szCs w:val="19"/>
        </w:rPr>
        <w:t xml:space="preserve">1866-1868. </w:t>
      </w:r>
      <w:r w:rsidR="00FD418F" w:rsidRPr="00A700E8">
        <w:rPr>
          <w:rFonts w:asciiTheme="minorHAnsi" w:hAnsiTheme="minorHAnsi" w:cstheme="minorHAnsi"/>
          <w:sz w:val="19"/>
          <w:szCs w:val="19"/>
        </w:rPr>
        <w:t xml:space="preserve">Per breve tempo, alla fine del 1866, fu quindi stampato il Letimbro, trisettimanale politico, commerciale e letterario di area cattolico-liberale, destinato a durare fino al 1868. </w:t>
      </w:r>
      <w:r w:rsidR="00FD418F" w:rsidRPr="00A700E8">
        <w:rPr>
          <w:rFonts w:asciiTheme="minorHAnsi" w:hAnsiTheme="minorHAnsi" w:cstheme="minorHAnsi"/>
          <w:i/>
          <w:iCs/>
          <w:sz w:val="19"/>
          <w:szCs w:val="19"/>
        </w:rPr>
        <w:t>L'OTTOCENTO A SAVONA / Giuseppe Milazzo. In: Quaderni savonesi, n. 28 (aprile 2012), p.18</w:t>
      </w:r>
    </w:p>
    <w:p w14:paraId="5FC723EF" w14:textId="6320A919" w:rsidR="00A700E8" w:rsidRPr="00A700E8" w:rsidRDefault="00A700E8" w:rsidP="00A700E8">
      <w:pPr>
        <w:jc w:val="both"/>
        <w:rPr>
          <w:rFonts w:asciiTheme="minorHAnsi" w:hAnsiTheme="minorHAnsi" w:cstheme="minorHAnsi"/>
          <w:sz w:val="19"/>
          <w:szCs w:val="19"/>
        </w:rPr>
      </w:pPr>
      <w:r w:rsidRPr="00A700E8">
        <w:rPr>
          <w:rFonts w:asciiTheme="minorHAnsi" w:hAnsiTheme="minorHAnsi" w:cstheme="minorHAnsi"/>
          <w:b/>
          <w:bCs/>
          <w:sz w:val="19"/>
          <w:szCs w:val="19"/>
        </w:rPr>
        <w:t xml:space="preserve">1892-1920. </w:t>
      </w:r>
      <w:r w:rsidRPr="00A700E8">
        <w:rPr>
          <w:rFonts w:asciiTheme="minorHAnsi" w:hAnsiTheme="minorHAnsi" w:cstheme="minorHAnsi"/>
          <w:sz w:val="19"/>
          <w:szCs w:val="19"/>
        </w:rPr>
        <w:t>Il Letimbro, fu fondato dal sacerdote Andrea Martinengo (1856 – 1900) e dal canonico Leopoldo Ponzone (1844 – 1894) su finanziamento del Conte Carlo Naselli Feo (1844 – 1905); il primo numero de Il</w:t>
      </w:r>
      <w:r w:rsidRPr="00A700E8">
        <w:rPr>
          <w:rFonts w:asciiTheme="minorHAnsi" w:hAnsiTheme="minorHAnsi" w:cstheme="minorHAnsi"/>
          <w:sz w:val="19"/>
          <w:szCs w:val="19"/>
        </w:rPr>
        <w:t xml:space="preserve"> </w:t>
      </w:r>
      <w:r w:rsidRPr="00A700E8">
        <w:rPr>
          <w:rFonts w:asciiTheme="minorHAnsi" w:hAnsiTheme="minorHAnsi" w:cstheme="minorHAnsi"/>
          <w:sz w:val="19"/>
          <w:szCs w:val="19"/>
        </w:rPr>
        <w:t>Letimbro – che sorse in contrapposizione agli altri due giornali savonesi “laici” L'Indipendente e Il Cittadino – uscì il 10 maggio 1892, avendo come suo primo Direttore il prof. Giovanni Battista Caprile; l'8 febbraio 1919 la Giunta Diocesana di Savona avrebbe assunto la direzione e l'amministrazione del giornale; con il numero del 1° marzo del 1920, poi, Il Letimbro avrebbe assunto il nome de L'Avvenire, ritornando alla sua vecchia intitolazione il 14 giugno 1927.</w:t>
      </w:r>
      <w:r w:rsidRPr="00A700E8">
        <w:rPr>
          <w:rFonts w:asciiTheme="minorHAnsi" w:hAnsiTheme="minorHAnsi" w:cstheme="minorHAnsi"/>
          <w:i/>
          <w:iCs/>
          <w:sz w:val="19"/>
          <w:szCs w:val="19"/>
        </w:rPr>
        <w:t xml:space="preserve"> </w:t>
      </w:r>
      <w:r w:rsidRPr="00A700E8">
        <w:rPr>
          <w:rFonts w:asciiTheme="minorHAnsi" w:hAnsiTheme="minorHAnsi" w:cstheme="minorHAnsi"/>
          <w:i/>
          <w:iCs/>
          <w:sz w:val="19"/>
          <w:szCs w:val="19"/>
        </w:rPr>
        <w:t>L'OTTOCENTO A SAVONA / Giuseppe Milazzo. In: Quaderni savonesi, n. 28 (aprile 2012), p.1</w:t>
      </w:r>
      <w:r w:rsidRPr="00A700E8">
        <w:rPr>
          <w:rFonts w:asciiTheme="minorHAnsi" w:hAnsiTheme="minorHAnsi" w:cstheme="minorHAnsi"/>
          <w:i/>
          <w:iCs/>
          <w:sz w:val="19"/>
          <w:szCs w:val="19"/>
        </w:rPr>
        <w:t>9</w:t>
      </w:r>
    </w:p>
    <w:p w14:paraId="3B74F3F3" w14:textId="3E47CA17" w:rsidR="008A1A9C" w:rsidRPr="008A1A9C" w:rsidRDefault="00A700E8" w:rsidP="008A1A9C">
      <w:pPr>
        <w:jc w:val="both"/>
        <w:rPr>
          <w:rFonts w:asciiTheme="minorHAnsi" w:hAnsiTheme="minorHAnsi" w:cstheme="minorHAnsi"/>
          <w:b/>
          <w:bCs/>
          <w:sz w:val="19"/>
          <w:szCs w:val="19"/>
        </w:rPr>
      </w:pPr>
      <w:r w:rsidRPr="00A700E8">
        <w:rPr>
          <w:rFonts w:asciiTheme="minorHAnsi" w:hAnsiTheme="minorHAnsi" w:cstheme="minorHAnsi"/>
          <w:b/>
          <w:bCs/>
          <w:sz w:val="19"/>
          <w:szCs w:val="19"/>
        </w:rPr>
        <w:t xml:space="preserve">1920-2024. </w:t>
      </w:r>
      <w:r w:rsidR="008A1A9C" w:rsidRPr="008A1A9C">
        <w:rPr>
          <w:rFonts w:asciiTheme="minorHAnsi" w:hAnsiTheme="minorHAnsi" w:cstheme="minorHAnsi"/>
          <w:b/>
          <w:bCs/>
          <w:sz w:val="19"/>
          <w:szCs w:val="19"/>
        </w:rPr>
        <w:t>Dopo 132 anni di storia Il Letimbro terminerà le pubblicazioni</w:t>
      </w:r>
    </w:p>
    <w:p w14:paraId="5DE5AEDB" w14:textId="4F71E258" w:rsidR="008A1A9C" w:rsidRPr="008A1A9C" w:rsidRDefault="008A1A9C" w:rsidP="008A1A9C">
      <w:pPr>
        <w:jc w:val="both"/>
        <w:rPr>
          <w:rFonts w:asciiTheme="minorHAnsi" w:hAnsiTheme="minorHAnsi" w:cstheme="minorHAnsi"/>
          <w:sz w:val="19"/>
          <w:szCs w:val="19"/>
        </w:rPr>
      </w:pPr>
      <w:r w:rsidRPr="008A1A9C">
        <w:rPr>
          <w:rFonts w:asciiTheme="minorHAnsi" w:hAnsiTheme="minorHAnsi" w:cstheme="minorHAnsi"/>
          <w:sz w:val="19"/>
          <w:szCs w:val="19"/>
        </w:rPr>
        <w:t>“Se l’attacco di una notizia è fondamentale, allora non giriamoci intorno: dopo 132 anni di storia, al termine del 2024, Il Letimbro cesserà di vivere, perlomeno nella forma cartacea con cui si è sempre presentato ai lettori”. Inizia così l’editoriale uscito oggi, venerdì 3 maggio, sul nuovo numero del mensile della Diocesi di Savona-Noli, che annuncia ai lettori il termine delle pubblicazioni del longevo giornale savonese. “Piange il cuore nel dirlo ma è così – prosegue il testo – Il numero di dicembre sarà l’ultimo capitolo di una vicenda giornalistica iniziata nel 1892”.</w:t>
      </w:r>
      <w:r w:rsidR="00A700E8" w:rsidRPr="00A700E8">
        <w:rPr>
          <w:rFonts w:asciiTheme="minorHAnsi" w:hAnsiTheme="minorHAnsi" w:cstheme="minorHAnsi"/>
          <w:sz w:val="19"/>
          <w:szCs w:val="19"/>
        </w:rPr>
        <w:t xml:space="preserve"> </w:t>
      </w:r>
      <w:r w:rsidRPr="008A1A9C">
        <w:rPr>
          <w:rFonts w:asciiTheme="minorHAnsi" w:hAnsiTheme="minorHAnsi" w:cstheme="minorHAnsi"/>
          <w:sz w:val="19"/>
          <w:szCs w:val="19"/>
        </w:rPr>
        <w:t xml:space="preserve">“Ci è sembrato opportuno comunicarlo ora non solo perché alcune voci hanno iniziato a diffondersi, ed è doveroso fare chiarezza, ma principalmente per l’affetto che proviamo per voi che ci leggete e seguite con passione, tanto più se fedeli abbonati – continua l’articolo – La decisione non è stata presa a cuor leggero ma è maturata a seguito di confronti nei principali organismi diocesani, tra cui il </w:t>
      </w:r>
      <w:hyperlink r:id="rId10" w:history="1">
        <w:r w:rsidRPr="008A1A9C">
          <w:rPr>
            <w:rStyle w:val="Collegamentoipertestuale"/>
            <w:rFonts w:asciiTheme="minorHAnsi" w:hAnsiTheme="minorHAnsi" w:cstheme="minorHAnsi"/>
            <w:sz w:val="19"/>
            <w:szCs w:val="19"/>
          </w:rPr>
          <w:t>Collegio dei consultori</w:t>
        </w:r>
      </w:hyperlink>
      <w:r w:rsidRPr="008A1A9C">
        <w:rPr>
          <w:rFonts w:asciiTheme="minorHAnsi" w:hAnsiTheme="minorHAnsi" w:cstheme="minorHAnsi"/>
          <w:sz w:val="19"/>
          <w:szCs w:val="19"/>
        </w:rPr>
        <w:t xml:space="preserve">, il </w:t>
      </w:r>
      <w:hyperlink r:id="rId11" w:history="1">
        <w:r w:rsidRPr="008A1A9C">
          <w:rPr>
            <w:rStyle w:val="Collegamentoipertestuale"/>
            <w:rFonts w:asciiTheme="minorHAnsi" w:hAnsiTheme="minorHAnsi" w:cstheme="minorHAnsi"/>
            <w:sz w:val="19"/>
            <w:szCs w:val="19"/>
          </w:rPr>
          <w:t>Consiglio presbiterale</w:t>
        </w:r>
      </w:hyperlink>
      <w:r w:rsidRPr="008A1A9C">
        <w:rPr>
          <w:rFonts w:asciiTheme="minorHAnsi" w:hAnsiTheme="minorHAnsi" w:cstheme="minorHAnsi"/>
          <w:sz w:val="19"/>
          <w:szCs w:val="19"/>
        </w:rPr>
        <w:t xml:space="preserve"> e il </w:t>
      </w:r>
      <w:hyperlink r:id="rId12" w:history="1">
        <w:r w:rsidRPr="008A1A9C">
          <w:rPr>
            <w:rStyle w:val="Collegamentoipertestuale"/>
            <w:rFonts w:asciiTheme="minorHAnsi" w:hAnsiTheme="minorHAnsi" w:cstheme="minorHAnsi"/>
            <w:sz w:val="19"/>
            <w:szCs w:val="19"/>
          </w:rPr>
          <w:t>Consiglio pastorale</w:t>
        </w:r>
      </w:hyperlink>
      <w:r w:rsidRPr="008A1A9C">
        <w:rPr>
          <w:rFonts w:asciiTheme="minorHAnsi" w:hAnsiTheme="minorHAnsi" w:cstheme="minorHAnsi"/>
          <w:sz w:val="19"/>
          <w:szCs w:val="19"/>
        </w:rPr>
        <w:t>. Anche nel recente Sinodo se n’è parlato e, al paragrafo 137, l’assemblea ha così deliberato: ‘La Diocesi curi, nei limiti del possibile, la prosecuzione delle attività editoriali del ‘Letimbro’, ripensandone eventualmente la modalità cartacea o la periodicità’. Una dichiarazione prudente, che lascia ampio margine di possibilità ma non esclude la cessazione del giornale cartaceo. E quest’ultima è stata la scelta che ha prevalso”.</w:t>
      </w:r>
      <w:r w:rsidR="00A700E8" w:rsidRPr="00A700E8">
        <w:rPr>
          <w:rFonts w:asciiTheme="minorHAnsi" w:hAnsiTheme="minorHAnsi" w:cstheme="minorHAnsi"/>
          <w:sz w:val="19"/>
          <w:szCs w:val="19"/>
        </w:rPr>
        <w:t xml:space="preserve"> </w:t>
      </w:r>
      <w:r w:rsidRPr="008A1A9C">
        <w:rPr>
          <w:rFonts w:asciiTheme="minorHAnsi" w:hAnsiTheme="minorHAnsi" w:cstheme="minorHAnsi"/>
          <w:sz w:val="19"/>
          <w:szCs w:val="19"/>
        </w:rPr>
        <w:t>“Ci sembra giusto darne qualche motivazione – si legge ancora – Alcune sono di ragioni strettamente economiche, come il calo degli abbonati e la difficile sostenibilità dei costi, soprattutto della carta. Altre afferiscono al mutamento epocale che sta interessando il mondo dei mass media, con la crisi generalizzata dei giornali cartacei che vengono sempre più rimpiazzati dall’informazione via Internet o sui social network e patiscono la penalizzazione dei ritardi abbastanza cronici del servizio postale”.</w:t>
      </w:r>
      <w:r w:rsidR="00A700E8" w:rsidRPr="00A700E8">
        <w:rPr>
          <w:rFonts w:asciiTheme="minorHAnsi" w:hAnsiTheme="minorHAnsi" w:cstheme="minorHAnsi"/>
          <w:sz w:val="19"/>
          <w:szCs w:val="19"/>
        </w:rPr>
        <w:t xml:space="preserve"> </w:t>
      </w:r>
      <w:r w:rsidRPr="008A1A9C">
        <w:rPr>
          <w:rFonts w:asciiTheme="minorHAnsi" w:hAnsiTheme="minorHAnsi" w:cstheme="minorHAnsi"/>
          <w:sz w:val="19"/>
          <w:szCs w:val="19"/>
        </w:rPr>
        <w:t xml:space="preserve">Il giornale spiega che “la diocesi sta iniziando a percorrere strade nuove, come la collaborazione con l’emittente ligure </w:t>
      </w:r>
      <w:proofErr w:type="spellStart"/>
      <w:r w:rsidRPr="008A1A9C">
        <w:rPr>
          <w:rFonts w:asciiTheme="minorHAnsi" w:hAnsiTheme="minorHAnsi" w:cstheme="minorHAnsi"/>
          <w:sz w:val="19"/>
          <w:szCs w:val="19"/>
        </w:rPr>
        <w:t>TelePace</w:t>
      </w:r>
      <w:proofErr w:type="spellEnd"/>
      <w:r w:rsidRPr="008A1A9C">
        <w:rPr>
          <w:rFonts w:asciiTheme="minorHAnsi" w:hAnsiTheme="minorHAnsi" w:cstheme="minorHAnsi"/>
          <w:sz w:val="19"/>
          <w:szCs w:val="19"/>
        </w:rPr>
        <w:t>, e intende non venir meno ad un impegno informativo che sta già utilizzando strumenti come il sito Internet, i comunicati dell’</w:t>
      </w:r>
      <w:hyperlink r:id="rId13" w:history="1">
        <w:r w:rsidRPr="008A1A9C">
          <w:rPr>
            <w:rStyle w:val="Collegamentoipertestuale"/>
            <w:rFonts w:asciiTheme="minorHAnsi" w:hAnsiTheme="minorHAnsi" w:cstheme="minorHAnsi"/>
            <w:sz w:val="19"/>
            <w:szCs w:val="19"/>
          </w:rPr>
          <w:t>Ufficio stampa</w:t>
        </w:r>
      </w:hyperlink>
      <w:r w:rsidRPr="008A1A9C">
        <w:rPr>
          <w:rFonts w:asciiTheme="minorHAnsi" w:hAnsiTheme="minorHAnsi" w:cstheme="minorHAnsi"/>
          <w:sz w:val="19"/>
          <w:szCs w:val="19"/>
        </w:rPr>
        <w:t xml:space="preserve">, il </w:t>
      </w:r>
      <w:hyperlink r:id="rId14" w:tgtFrame="_blank" w:history="1">
        <w:r w:rsidRPr="008A1A9C">
          <w:rPr>
            <w:rStyle w:val="Collegamentoipertestuale"/>
            <w:rFonts w:asciiTheme="minorHAnsi" w:hAnsiTheme="minorHAnsi" w:cstheme="minorHAnsi"/>
            <w:sz w:val="19"/>
            <w:szCs w:val="19"/>
          </w:rPr>
          <w:t>canale YouTube</w:t>
        </w:r>
      </w:hyperlink>
      <w:r w:rsidRPr="008A1A9C">
        <w:rPr>
          <w:rFonts w:asciiTheme="minorHAnsi" w:hAnsiTheme="minorHAnsi" w:cstheme="minorHAnsi"/>
          <w:sz w:val="19"/>
          <w:szCs w:val="19"/>
        </w:rPr>
        <w:t>, la newsletter diocesana e la pagina Facebook del ‘Letimbro’. Quest’ultima resterà attiva e si cercherà di far sì che vi possano essere anche altre modalità per conservare la storica testata, seppur non più nella forma cartacea. La stessa newsletter, opportunamente arricchita, potrebbe diventare uno dei volti futuri del ‘Letimbro'”.</w:t>
      </w:r>
      <w:r w:rsidR="00A700E8" w:rsidRPr="00A700E8">
        <w:rPr>
          <w:rFonts w:asciiTheme="minorHAnsi" w:hAnsiTheme="minorHAnsi" w:cstheme="minorHAnsi"/>
          <w:sz w:val="19"/>
          <w:szCs w:val="19"/>
        </w:rPr>
        <w:t xml:space="preserve"> </w:t>
      </w:r>
      <w:r w:rsidRPr="008A1A9C">
        <w:rPr>
          <w:rFonts w:asciiTheme="minorHAnsi" w:hAnsiTheme="minorHAnsi" w:cstheme="minorHAnsi"/>
          <w:sz w:val="19"/>
          <w:szCs w:val="19"/>
        </w:rPr>
        <w:t>“C’è anche un motivo più squisitamente ecclesiale che non va sottaciuto – sottolinea il testo – Il Letimbro è nato 132 anni fa come espressione della diocesi ed è sempre stato fedele alla sua ispirazione originaria, facendosi interprete, come molti altri periodici cattolici italiani, del territorio in tutte le sue dimensioni: civili, ecclesiali, sociali, culturali. Non è mai stato un giornale ‘di sacrestia’ ed è tuttora molto apprezzato da lettori di ogni appartenenza ideologica”.</w:t>
      </w:r>
    </w:p>
    <w:p w14:paraId="57D994E3" w14:textId="7DDF7E69" w:rsidR="008A1A9C" w:rsidRPr="00A700E8" w:rsidRDefault="008A1A9C" w:rsidP="008A1A9C">
      <w:pPr>
        <w:jc w:val="both"/>
        <w:rPr>
          <w:rFonts w:asciiTheme="minorHAnsi" w:hAnsiTheme="minorHAnsi" w:cstheme="minorHAnsi"/>
          <w:sz w:val="19"/>
          <w:szCs w:val="19"/>
        </w:rPr>
      </w:pPr>
      <w:r w:rsidRPr="008A1A9C">
        <w:rPr>
          <w:rFonts w:asciiTheme="minorHAnsi" w:hAnsiTheme="minorHAnsi" w:cstheme="minorHAnsi"/>
          <w:sz w:val="19"/>
          <w:szCs w:val="19"/>
        </w:rPr>
        <w:t xml:space="preserve">“Chi l’ha apprezzato meno, sia detto senza intenti polemici, è stato talvolta proprio il contesto ‘di </w:t>
      </w:r>
      <w:proofErr w:type="spellStart"/>
      <w:r w:rsidRPr="008A1A9C">
        <w:rPr>
          <w:rFonts w:asciiTheme="minorHAnsi" w:hAnsiTheme="minorHAnsi" w:cstheme="minorHAnsi"/>
          <w:sz w:val="19"/>
          <w:szCs w:val="19"/>
        </w:rPr>
        <w:t>casa’</w:t>
      </w:r>
      <w:proofErr w:type="spellEnd"/>
      <w:r w:rsidRPr="008A1A9C">
        <w:rPr>
          <w:rFonts w:asciiTheme="minorHAnsi" w:hAnsiTheme="minorHAnsi" w:cstheme="minorHAnsi"/>
          <w:sz w:val="19"/>
          <w:szCs w:val="19"/>
        </w:rPr>
        <w:t>: preti, parrocchie e via dicendo – c’è scritto ancora nel pezzo – Accusandolo, a seconda delle angolature di visuale, di essere troppo allineato all’istituzione o di parlare poco di Chiesa e, di conseguenza, diffondendolo poco, se non proprio ignorandolo. Per carità, ogni opinione è legittima, ma non ci si lamenti se poi ne derivano certe conseguenze. Lungi da noi, comunque, accampare difese d’ufficio. Ogni giornale presenta pregi e limiti e Il Letimbro non fa eccezione. Certamente con la sua scomparsa Savona e la diocesi saranno più povere, perdendo uno spazio di riflessione e lettura che non può essere surrogato dai flussi digitali di un’informazione in cui alla velocità non sempre si accompagna la profondità. Ma così si è deciso e quindi, cari lettori, dobbiamo iniziare ad accomiatarci da voi”.</w:t>
      </w:r>
      <w:r w:rsidR="00A700E8" w:rsidRPr="00A700E8">
        <w:rPr>
          <w:rFonts w:asciiTheme="minorHAnsi" w:hAnsiTheme="minorHAnsi" w:cstheme="minorHAnsi"/>
          <w:sz w:val="19"/>
          <w:szCs w:val="19"/>
        </w:rPr>
        <w:t xml:space="preserve"> </w:t>
      </w:r>
      <w:r w:rsidRPr="008A1A9C">
        <w:rPr>
          <w:rFonts w:asciiTheme="minorHAnsi" w:hAnsiTheme="minorHAnsi" w:cstheme="minorHAnsi"/>
          <w:sz w:val="19"/>
          <w:szCs w:val="19"/>
        </w:rPr>
        <w:t>“L’impegno di arrivare alla fine dell’anno solare lo dobbiamo soprattutto agli abbonati, e lo onoreremo con la consueta serietà – conclude l’editoriale – Ma deriva anche dalla passione che ogni buon giornalista ha di farsi interprete della vita, dalla curiosità verso tutte le manifestazioni dell’umano e, ove si è credenti, dalla consapevolezza che è nell’oggi della storia che lo Spirito chiama ad uno sguardo vigile e attento. È quello che si è sempre cercato di fare in 132 anni di cammino ed è il motivo per cui ora possiamo salutarvi a testa alta. Ci mancherete, come noi a voi. Grazie!”.</w:t>
      </w:r>
      <w:r w:rsidR="00A700E8" w:rsidRPr="00A700E8">
        <w:rPr>
          <w:rFonts w:asciiTheme="minorHAnsi" w:hAnsiTheme="minorHAnsi" w:cstheme="minorHAnsi"/>
          <w:sz w:val="19"/>
          <w:szCs w:val="19"/>
        </w:rPr>
        <w:t xml:space="preserve"> </w:t>
      </w:r>
      <w:hyperlink r:id="rId15" w:history="1">
        <w:r w:rsidRPr="00A700E8">
          <w:rPr>
            <w:rStyle w:val="Collegamentoipertestuale"/>
            <w:rFonts w:asciiTheme="minorHAnsi" w:hAnsiTheme="minorHAnsi" w:cstheme="minorHAnsi"/>
            <w:sz w:val="19"/>
            <w:szCs w:val="19"/>
          </w:rPr>
          <w:t>https://chiesasavona.it/dopo-132-anni-di-storia-il-letimbro-terminera-le-pubblicazioni/</w:t>
        </w:r>
      </w:hyperlink>
      <w:r w:rsidRPr="00A700E8">
        <w:rPr>
          <w:rFonts w:asciiTheme="minorHAnsi" w:hAnsiTheme="minorHAnsi" w:cstheme="minorHAnsi"/>
          <w:sz w:val="19"/>
          <w:szCs w:val="19"/>
        </w:rPr>
        <w:t xml:space="preserve">. </w:t>
      </w:r>
    </w:p>
    <w:p w14:paraId="702DAFA2" w14:textId="77777777" w:rsidR="00FD418F" w:rsidRPr="00A700E8" w:rsidRDefault="00FD418F" w:rsidP="008A1A9C">
      <w:pPr>
        <w:jc w:val="both"/>
        <w:rPr>
          <w:rFonts w:asciiTheme="minorHAnsi" w:hAnsiTheme="minorHAnsi" w:cstheme="minorHAnsi"/>
          <w:sz w:val="16"/>
          <w:szCs w:val="16"/>
        </w:rPr>
      </w:pPr>
    </w:p>
    <w:p w14:paraId="601ED13A" w14:textId="77777777" w:rsidR="00FD418F" w:rsidRPr="008A1A9C" w:rsidRDefault="00FD418F" w:rsidP="008A1A9C">
      <w:pPr>
        <w:jc w:val="both"/>
        <w:rPr>
          <w:rFonts w:asciiTheme="minorHAnsi" w:hAnsiTheme="minorHAnsi" w:cstheme="minorHAnsi"/>
          <w:b/>
          <w:bCs/>
          <w:color w:val="C00000"/>
          <w:sz w:val="44"/>
          <w:szCs w:val="44"/>
        </w:rPr>
      </w:pPr>
      <w:r w:rsidRPr="008A1A9C">
        <w:rPr>
          <w:rFonts w:asciiTheme="minorHAnsi" w:hAnsiTheme="minorHAnsi" w:cstheme="minorHAnsi"/>
          <w:b/>
          <w:bCs/>
          <w:color w:val="C00000"/>
          <w:sz w:val="44"/>
          <w:szCs w:val="44"/>
        </w:rPr>
        <w:t>Note e riferimenti bibliografici</w:t>
      </w:r>
    </w:p>
    <w:p w14:paraId="23CA61CC" w14:textId="28A83643" w:rsidR="0031062F" w:rsidRPr="00A700E8" w:rsidRDefault="00FD418F" w:rsidP="008A1A9C">
      <w:pPr>
        <w:pStyle w:val="Paragrafoelenco"/>
        <w:numPr>
          <w:ilvl w:val="0"/>
          <w:numId w:val="1"/>
        </w:numPr>
        <w:suppressAutoHyphens/>
        <w:jc w:val="both"/>
        <w:rPr>
          <w:rFonts w:asciiTheme="minorHAnsi" w:hAnsiTheme="minorHAnsi" w:cstheme="minorHAnsi"/>
          <w:sz w:val="19"/>
          <w:szCs w:val="19"/>
        </w:rPr>
      </w:pPr>
      <w:hyperlink r:id="rId16" w:history="1">
        <w:r w:rsidRPr="00A700E8">
          <w:rPr>
            <w:rStyle w:val="Collegamentoipertestuale"/>
            <w:rFonts w:asciiTheme="minorHAnsi" w:hAnsiTheme="minorHAnsi" w:cstheme="minorHAnsi"/>
            <w:sz w:val="19"/>
            <w:szCs w:val="19"/>
          </w:rPr>
          <w:t>L'OTTOCENTO A SAVONA / Giuseppe Milazzo. I</w:t>
        </w:r>
        <w:r w:rsidRPr="00A700E8">
          <w:rPr>
            <w:rStyle w:val="Collegamentoipertestuale"/>
            <w:rFonts w:asciiTheme="minorHAnsi" w:hAnsiTheme="minorHAnsi" w:cstheme="minorHAnsi"/>
            <w:sz w:val="19"/>
            <w:szCs w:val="19"/>
          </w:rPr>
          <w:t>n: Quaderni savonesi, n. 28 (aprile 2012), p.2-35</w:t>
        </w:r>
      </w:hyperlink>
    </w:p>
    <w:sectPr w:rsidR="0031062F" w:rsidRPr="00A700E8"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4F83"/>
    <w:multiLevelType w:val="hybridMultilevel"/>
    <w:tmpl w:val="2570AE5C"/>
    <w:lvl w:ilvl="0" w:tplc="04100001">
      <w:start w:val="12"/>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878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64B98"/>
    <w:rsid w:val="000453C0"/>
    <w:rsid w:val="000C509A"/>
    <w:rsid w:val="00164B98"/>
    <w:rsid w:val="0025217A"/>
    <w:rsid w:val="0031062F"/>
    <w:rsid w:val="003605E3"/>
    <w:rsid w:val="00375F4B"/>
    <w:rsid w:val="003811E4"/>
    <w:rsid w:val="00653982"/>
    <w:rsid w:val="008A1A9C"/>
    <w:rsid w:val="00A700E8"/>
    <w:rsid w:val="00C523AC"/>
    <w:rsid w:val="00C71CAA"/>
    <w:rsid w:val="00D544E6"/>
    <w:rsid w:val="00E84EF4"/>
    <w:rsid w:val="00FD41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66389"/>
  <w15:chartTrackingRefBased/>
  <w15:docId w15:val="{ECB92663-4143-4B18-8A2B-C48FF3D9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00E8"/>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164B9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164B9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164B98"/>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164B98"/>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164B98"/>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164B98"/>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64B98"/>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64B98"/>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64B9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64B98"/>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164B98"/>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164B98"/>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164B98"/>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164B98"/>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164B9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64B9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64B9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64B98"/>
    <w:rPr>
      <w:rFonts w:eastAsiaTheme="majorEastAsia" w:cstheme="majorBidi"/>
      <w:color w:val="272727" w:themeColor="text1" w:themeTint="D8"/>
    </w:rPr>
  </w:style>
  <w:style w:type="paragraph" w:styleId="Titolo">
    <w:name w:val="Title"/>
    <w:basedOn w:val="Normale"/>
    <w:next w:val="Normale"/>
    <w:link w:val="TitoloCarattere"/>
    <w:uiPriority w:val="10"/>
    <w:qFormat/>
    <w:rsid w:val="00164B98"/>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64B9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64B9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64B9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64B9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64B98"/>
    <w:rPr>
      <w:i/>
      <w:iCs/>
      <w:color w:val="404040" w:themeColor="text1" w:themeTint="BF"/>
    </w:rPr>
  </w:style>
  <w:style w:type="paragraph" w:styleId="Paragrafoelenco">
    <w:name w:val="List Paragraph"/>
    <w:basedOn w:val="Normale"/>
    <w:uiPriority w:val="34"/>
    <w:qFormat/>
    <w:rsid w:val="00164B98"/>
    <w:pPr>
      <w:ind w:left="720"/>
      <w:contextualSpacing/>
    </w:pPr>
  </w:style>
  <w:style w:type="character" w:styleId="Enfasiintensa">
    <w:name w:val="Intense Emphasis"/>
    <w:basedOn w:val="Carpredefinitoparagrafo"/>
    <w:uiPriority w:val="21"/>
    <w:qFormat/>
    <w:rsid w:val="00164B98"/>
    <w:rPr>
      <w:i/>
      <w:iCs/>
      <w:color w:val="365F91" w:themeColor="accent1" w:themeShade="BF"/>
    </w:rPr>
  </w:style>
  <w:style w:type="paragraph" w:styleId="Citazioneintensa">
    <w:name w:val="Intense Quote"/>
    <w:basedOn w:val="Normale"/>
    <w:next w:val="Normale"/>
    <w:link w:val="CitazioneintensaCarattere"/>
    <w:uiPriority w:val="30"/>
    <w:qFormat/>
    <w:rsid w:val="00164B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164B98"/>
    <w:rPr>
      <w:i/>
      <w:iCs/>
      <w:color w:val="365F91" w:themeColor="accent1" w:themeShade="BF"/>
    </w:rPr>
  </w:style>
  <w:style w:type="character" w:styleId="Riferimentointenso">
    <w:name w:val="Intense Reference"/>
    <w:basedOn w:val="Carpredefinitoparagrafo"/>
    <w:uiPriority w:val="32"/>
    <w:qFormat/>
    <w:rsid w:val="00164B98"/>
    <w:rPr>
      <w:b/>
      <w:bCs/>
      <w:smallCaps/>
      <w:color w:val="365F91" w:themeColor="accent1" w:themeShade="BF"/>
      <w:spacing w:val="5"/>
    </w:rPr>
  </w:style>
  <w:style w:type="character" w:styleId="Collegamentoipertestuale">
    <w:name w:val="Hyperlink"/>
    <w:uiPriority w:val="99"/>
    <w:rsid w:val="00FD418F"/>
    <w:rPr>
      <w:color w:val="0000FF"/>
      <w:u w:val="single"/>
    </w:rPr>
  </w:style>
  <w:style w:type="character" w:styleId="Menzionenonrisolta">
    <w:name w:val="Unresolved Mention"/>
    <w:basedOn w:val="Carpredefinitoparagrafo"/>
    <w:uiPriority w:val="99"/>
    <w:semiHidden/>
    <w:unhideWhenUsed/>
    <w:rsid w:val="00FD418F"/>
    <w:rPr>
      <w:color w:val="605E5C"/>
      <w:shd w:val="clear" w:color="auto" w:fill="E1DFDD"/>
    </w:rPr>
  </w:style>
  <w:style w:type="character" w:styleId="Collegamentovisitato">
    <w:name w:val="FollowedHyperlink"/>
    <w:basedOn w:val="Carpredefinitoparagrafo"/>
    <w:uiPriority w:val="99"/>
    <w:semiHidden/>
    <w:unhideWhenUsed/>
    <w:rsid w:val="00A700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chiesasavona.it/ufficio-stamp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14-18.it/periodici/CFI0415746" TargetMode="External"/><Relationship Id="rId12" Type="http://schemas.openxmlformats.org/officeDocument/2006/relationships/hyperlink" Target="https://chiesasavona.it/consiglio-pastoral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ogle.com/url?sa=t&amp;source=web&amp;rct=j&amp;opi=89978449&amp;url=http://www.isrecsavona.it/pubblicazioni/quaderni/quaderni-savonesi-28.pdf&amp;ved=2ahUKEwj0_tGX0u2SAxXHh_0HHYiMOQ4QFnoECDsQAQ&amp;usg=AOvVaw1dw5MSJA1Z7nTMkpX9k0W1" TargetMode="External"/><Relationship Id="rId1" Type="http://schemas.openxmlformats.org/officeDocument/2006/relationships/numbering" Target="numbering.xml"/><Relationship Id="rId6" Type="http://schemas.openxmlformats.org/officeDocument/2006/relationships/hyperlink" Target="http://bibliotecadigitale.regione.liguria.it/opacbdl/opaclib?db=solr_bdl&amp;sortlabel=Titolo%2FAnno&amp;rpnquery=%40attrset+bib-1++%40attr+1%3D12+%40attr+4%3D1+%22http%3A%2F%2Fbibliotecadigitale.regione.liguria.it%2Fopacbdl%2Fopac%2Fbdl%2Fcollezioni_digitali.jsp%23periodsavona%22&amp;totalResult=37&amp;select_db=solr_bdl&amp;nentries=10&amp;sortquery=+BY+%40attrset+bib-1++%40attr+1%3D5036++BY+%40attrset+bib-1++%40attr+1%3D16++BY+%40attrset+bib-1++%40attr+1%3D5031+&amp;rpnlabel=+Collezione+%3D+Periodici+locali+della+Biblioteca+Civica+Barrili+di+Savona+%28Frase+esatta%29+&amp;from=1&amp;resultForward=opac%2Fbdl%2Ffull.jsp&amp;searchForm=opac%2Fbdl%2Favanzata.jsp&amp;do_cmd=search_show_cmd&amp;fname=bib.piece.year&amp;solr_group_facet=false&amp;refine=13!:!CFI0415746!:!CFI0415746!:!Periodico" TargetMode="External"/><Relationship Id="rId11" Type="http://schemas.openxmlformats.org/officeDocument/2006/relationships/hyperlink" Target="https://chiesasavona.it/consiglio-presbiterale/" TargetMode="External"/><Relationship Id="rId5" Type="http://schemas.openxmlformats.org/officeDocument/2006/relationships/image" Target="media/image1.jpeg"/><Relationship Id="rId15" Type="http://schemas.openxmlformats.org/officeDocument/2006/relationships/hyperlink" Target="https://chiesasavona.it/dopo-132-anni-di-storia-il-letimbro-terminera-le-pubblicazioni/" TargetMode="External"/><Relationship Id="rId10" Type="http://schemas.openxmlformats.org/officeDocument/2006/relationships/hyperlink" Target="https://chiesasavona.it/collegio-dei-consultori/"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youtube.com/user/pgsavon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1301</Words>
  <Characters>7420</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2026-02-22T18:17:00Z</dcterms:created>
  <dcterms:modified xsi:type="dcterms:W3CDTF">2026-02-23T07:25:00Z</dcterms:modified>
</cp:coreProperties>
</file>