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94BE" w14:textId="10BE4D62" w:rsidR="00FB3A84" w:rsidRPr="006C6397" w:rsidRDefault="00FB3A84" w:rsidP="006C6397">
      <w:pPr>
        <w:jc w:val="both"/>
        <w:rPr>
          <w:rStyle w:val="Enfasigrassetto"/>
          <w:rFonts w:asciiTheme="minorHAnsi" w:eastAsiaTheme="majorEastAsia" w:hAnsiTheme="minorHAnsi" w:cstheme="minorHAnsi"/>
          <w:sz w:val="22"/>
          <w:szCs w:val="22"/>
        </w:rPr>
      </w:pPr>
      <w:bookmarkStart w:id="0" w:name="_Hlk212266253"/>
      <w:r w:rsidRPr="006C6397">
        <w:rPr>
          <w:rStyle w:val="Enfasigrassetto"/>
          <w:rFonts w:asciiTheme="minorHAnsi" w:eastAsiaTheme="majorEastAsia" w:hAnsiTheme="minorHAnsi" w:cstheme="minorHAnsi"/>
          <w:b/>
          <w:color w:val="C00000"/>
          <w:sz w:val="44"/>
          <w:szCs w:val="44"/>
        </w:rPr>
        <w:t>NG</w:t>
      </w:r>
      <w:r w:rsidRPr="006C6397">
        <w:rPr>
          <w:rStyle w:val="Enfasigrassetto"/>
          <w:rFonts w:asciiTheme="minorHAnsi" w:eastAsiaTheme="majorEastAsia" w:hAnsiTheme="minorHAnsi" w:cstheme="minorHAnsi"/>
          <w:b/>
          <w:color w:val="C00000"/>
          <w:sz w:val="44"/>
          <w:szCs w:val="44"/>
        </w:rPr>
        <w:t>141</w:t>
      </w:r>
      <w:r w:rsidRPr="006C6397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 xml:space="preserve"> </w:t>
      </w:r>
      <w:r w:rsidRPr="006C6397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hAnsiTheme="minorHAnsi" w:cstheme="minorHAnsi"/>
          <w:b/>
          <w:sz w:val="44"/>
          <w:szCs w:val="44"/>
        </w:rPr>
        <w:tab/>
      </w:r>
      <w:r w:rsidRPr="006C6397">
        <w:rPr>
          <w:rStyle w:val="Enfasigrassetto"/>
          <w:rFonts w:asciiTheme="minorHAnsi" w:eastAsiaTheme="majorEastAsia" w:hAnsiTheme="minorHAnsi" w:cstheme="minorHAnsi"/>
          <w:i/>
          <w:sz w:val="16"/>
          <w:szCs w:val="16"/>
        </w:rPr>
        <w:t xml:space="preserve">Scheda creata il </w:t>
      </w:r>
      <w:r w:rsidRPr="006C6397">
        <w:rPr>
          <w:rStyle w:val="Enfasigrassetto"/>
          <w:rFonts w:asciiTheme="minorHAnsi" w:hAnsiTheme="minorHAnsi" w:cstheme="minorHAnsi"/>
          <w:i/>
          <w:sz w:val="16"/>
          <w:szCs w:val="16"/>
        </w:rPr>
        <w:t>25 ottobre</w:t>
      </w:r>
      <w:r w:rsidRPr="006C6397">
        <w:rPr>
          <w:rStyle w:val="Enfasigrassetto"/>
          <w:rFonts w:asciiTheme="minorHAnsi" w:eastAsiaTheme="majorEastAsia" w:hAnsiTheme="minorHAnsi" w:cstheme="minorHAnsi"/>
          <w:i/>
          <w:sz w:val="16"/>
          <w:szCs w:val="16"/>
        </w:rPr>
        <w:t xml:space="preserve"> 2025</w:t>
      </w:r>
    </w:p>
    <w:p w14:paraId="37FBDF5D" w14:textId="2CB963DE" w:rsidR="006C6397" w:rsidRPr="006C6397" w:rsidRDefault="006C6397" w:rsidP="006C6397">
      <w:pPr>
        <w:jc w:val="both"/>
        <w:rPr>
          <w:rFonts w:asciiTheme="minorHAnsi" w:eastAsiaTheme="majorEastAsia" w:hAnsiTheme="minorHAnsi" w:cstheme="minorHAnsi"/>
          <w:b/>
          <w:color w:val="C00000"/>
          <w:sz w:val="44"/>
          <w:szCs w:val="44"/>
        </w:rPr>
      </w:pPr>
      <w:r w:rsidRPr="006C6397">
        <w:rPr>
          <w:rFonts w:asciiTheme="minorHAnsi" w:eastAsiaTheme="majorEastAsia" w:hAnsiTheme="minorHAnsi" w:cstheme="minorHAnsi"/>
          <w:b/>
          <w:color w:val="C00000"/>
          <w:sz w:val="44"/>
          <w:szCs w:val="44"/>
        </w:rPr>
        <w:drawing>
          <wp:inline distT="0" distB="0" distL="0" distR="0" wp14:anchorId="32168D11" wp14:editId="39D47021">
            <wp:extent cx="3387600" cy="2520000"/>
            <wp:effectExtent l="0" t="0" r="3810" b="0"/>
            <wp:docPr id="2093211546" name="Immagine 4" descr="Giornale di A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iornale di Aro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397">
        <w:rPr>
          <w:rFonts w:asciiTheme="minorHAnsi" w:eastAsiaTheme="majorEastAsia" w:hAnsiTheme="minorHAnsi" w:cstheme="minorHAnsi"/>
          <w:b/>
          <w:color w:val="C00000"/>
          <w:sz w:val="44"/>
          <w:szCs w:val="44"/>
        </w:rPr>
        <w:t xml:space="preserve"> </w:t>
      </w:r>
      <w:r w:rsidRPr="006C6397">
        <w:rPr>
          <w:rFonts w:asciiTheme="minorHAnsi" w:eastAsiaTheme="majorEastAsia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5E1147D" wp14:editId="2F786C03">
            <wp:extent cx="1886400" cy="2520000"/>
            <wp:effectExtent l="0" t="0" r="0" b="0"/>
            <wp:docPr id="124407099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3F9F2" w14:textId="3209AB42" w:rsidR="00FB3A84" w:rsidRPr="006C6397" w:rsidRDefault="00FB3A84" w:rsidP="006C639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C6397">
        <w:rPr>
          <w:rStyle w:val="Enfasigrassetto"/>
          <w:rFonts w:asciiTheme="minorHAnsi" w:eastAsiaTheme="majorEastAsia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53579448" w14:textId="5F5600B0" w:rsidR="00FB3A84" w:rsidRPr="006C6397" w:rsidRDefault="00FB3A84" w:rsidP="006C6397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6C6397">
        <w:rPr>
          <w:rFonts w:asciiTheme="minorHAnsi" w:hAnsiTheme="minorHAnsi" w:cstheme="minorHAnsi"/>
          <w:b/>
          <w:sz w:val="26"/>
          <w:szCs w:val="26"/>
        </w:rPr>
        <w:t>*</w:t>
      </w:r>
      <w:r w:rsidRPr="006C6397">
        <w:rPr>
          <w:rFonts w:asciiTheme="minorHAnsi" w:hAnsiTheme="minorHAnsi" w:cstheme="minorHAnsi"/>
          <w:b/>
          <w:sz w:val="26"/>
          <w:szCs w:val="26"/>
        </w:rPr>
        <w:t xml:space="preserve">Novara </w:t>
      </w:r>
      <w:proofErr w:type="gramStart"/>
      <w:r w:rsidRPr="006C6397">
        <w:rPr>
          <w:rFonts w:asciiTheme="minorHAnsi" w:hAnsiTheme="minorHAnsi" w:cstheme="minorHAnsi"/>
          <w:b/>
          <w:sz w:val="26"/>
          <w:szCs w:val="26"/>
        </w:rPr>
        <w:t xml:space="preserve">oggi </w:t>
      </w:r>
      <w:r w:rsidRPr="006C6397">
        <w:rPr>
          <w:rFonts w:asciiTheme="minorHAnsi" w:hAnsiTheme="minorHAnsi" w:cstheme="minorHAnsi"/>
          <w:bCs/>
          <w:sz w:val="26"/>
          <w:szCs w:val="26"/>
        </w:rPr>
        <w:t>:</w:t>
      </w:r>
      <w:proofErr w:type="gramEnd"/>
      <w:r w:rsidRPr="006C6397">
        <w:rPr>
          <w:rFonts w:asciiTheme="minorHAnsi" w:hAnsiTheme="minorHAnsi" w:cstheme="minorHAnsi"/>
          <w:bCs/>
          <w:sz w:val="26"/>
          <w:szCs w:val="26"/>
        </w:rPr>
        <w:t xml:space="preserve"> settimanale di informazione della provincia di Novara. - </w:t>
      </w:r>
      <w:r w:rsidRPr="006C6397">
        <w:rPr>
          <w:rFonts w:asciiTheme="minorHAnsi" w:hAnsiTheme="minorHAnsi" w:cstheme="minorHAnsi"/>
          <w:b/>
          <w:sz w:val="26"/>
          <w:szCs w:val="26"/>
        </w:rPr>
        <w:t>Ed. aronese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. - 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   </w:t>
      </w:r>
      <w:r w:rsidRPr="006C6397">
        <w:rPr>
          <w:rFonts w:asciiTheme="minorHAnsi" w:hAnsiTheme="minorHAnsi" w:cstheme="minorHAnsi"/>
          <w:bCs/>
          <w:sz w:val="26"/>
          <w:szCs w:val="26"/>
        </w:rPr>
        <w:t>-anno 7, n. 37 (18 set</w:t>
      </w:r>
      <w:r w:rsidRPr="006C6397">
        <w:rPr>
          <w:rFonts w:asciiTheme="minorHAnsi" w:hAnsiTheme="minorHAnsi" w:cstheme="minorHAnsi"/>
          <w:bCs/>
          <w:sz w:val="26"/>
          <w:szCs w:val="26"/>
        </w:rPr>
        <w:t>tembre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 2009). - </w:t>
      </w:r>
      <w:proofErr w:type="gramStart"/>
      <w:r w:rsidRPr="006C6397">
        <w:rPr>
          <w:rFonts w:asciiTheme="minorHAnsi" w:hAnsiTheme="minorHAnsi" w:cstheme="minorHAnsi"/>
          <w:bCs/>
          <w:sz w:val="26"/>
          <w:szCs w:val="26"/>
        </w:rPr>
        <w:t>Novara :</w:t>
      </w:r>
      <w:proofErr w:type="gramEnd"/>
      <w:r w:rsidRPr="006C6397">
        <w:rPr>
          <w:rFonts w:asciiTheme="minorHAnsi" w:hAnsiTheme="minorHAnsi" w:cstheme="minorHAnsi"/>
          <w:bCs/>
          <w:sz w:val="26"/>
          <w:szCs w:val="26"/>
        </w:rPr>
        <w:t xml:space="preserve"> Informa, 2009. </w:t>
      </w:r>
      <w:r w:rsidRPr="006C6397">
        <w:rPr>
          <w:rFonts w:asciiTheme="minorHAnsi" w:hAnsiTheme="minorHAnsi" w:cstheme="minorHAnsi"/>
          <w:bCs/>
          <w:sz w:val="26"/>
          <w:szCs w:val="26"/>
        </w:rPr>
        <w:t>–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1 </w:t>
      </w:r>
      <w:proofErr w:type="gramStart"/>
      <w:r w:rsidRPr="006C6397">
        <w:rPr>
          <w:rFonts w:asciiTheme="minorHAnsi" w:hAnsiTheme="minorHAnsi" w:cstheme="minorHAnsi"/>
          <w:bCs/>
          <w:sz w:val="26"/>
          <w:szCs w:val="26"/>
        </w:rPr>
        <w:t>v</w:t>
      </w:r>
      <w:r w:rsidRPr="006C6397">
        <w:rPr>
          <w:rFonts w:asciiTheme="minorHAnsi" w:hAnsiTheme="minorHAnsi" w:cstheme="minorHAnsi"/>
          <w:bCs/>
          <w:sz w:val="26"/>
          <w:szCs w:val="26"/>
        </w:rPr>
        <w:t>olume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 :</w:t>
      </w:r>
      <w:proofErr w:type="gramEnd"/>
      <w:r w:rsidRPr="006C6397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gramStart"/>
      <w:r w:rsidRPr="006C6397">
        <w:rPr>
          <w:rFonts w:asciiTheme="minorHAnsi" w:hAnsiTheme="minorHAnsi" w:cstheme="minorHAnsi"/>
          <w:bCs/>
          <w:sz w:val="26"/>
          <w:szCs w:val="26"/>
        </w:rPr>
        <w:t>ill. ;</w:t>
      </w:r>
      <w:proofErr w:type="gramEnd"/>
      <w:r w:rsidRPr="006C6397">
        <w:rPr>
          <w:rFonts w:asciiTheme="minorHAnsi" w:hAnsiTheme="minorHAnsi" w:cstheme="minorHAnsi"/>
          <w:bCs/>
          <w:sz w:val="26"/>
          <w:szCs w:val="26"/>
        </w:rPr>
        <w:t xml:space="preserve"> 45 cm. </w:t>
      </w:r>
      <w:r w:rsidRPr="006C6397">
        <w:rPr>
          <w:rFonts w:asciiTheme="minorHAnsi" w:hAnsiTheme="minorHAnsi" w:cstheme="minorHAnsi"/>
          <w:bCs/>
          <w:sz w:val="26"/>
          <w:szCs w:val="26"/>
        </w:rPr>
        <w:t>((</w:t>
      </w:r>
      <w:r w:rsidRPr="006C6397">
        <w:rPr>
          <w:rFonts w:asciiTheme="minorHAnsi" w:hAnsiTheme="minorHAnsi" w:cstheme="minorHAnsi"/>
          <w:bCs/>
          <w:sz w:val="26"/>
          <w:szCs w:val="26"/>
        </w:rPr>
        <w:t>Descrizione basata su: A</w:t>
      </w:r>
      <w:r w:rsidRPr="006C6397">
        <w:rPr>
          <w:rFonts w:asciiTheme="minorHAnsi" w:hAnsiTheme="minorHAnsi" w:cstheme="minorHAnsi"/>
          <w:bCs/>
          <w:sz w:val="26"/>
          <w:szCs w:val="26"/>
        </w:rPr>
        <w:t>nno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 7, n. 4 (23 gen</w:t>
      </w:r>
      <w:r w:rsidRPr="006C6397">
        <w:rPr>
          <w:rFonts w:asciiTheme="minorHAnsi" w:hAnsiTheme="minorHAnsi" w:cstheme="minorHAnsi"/>
          <w:bCs/>
          <w:sz w:val="26"/>
          <w:szCs w:val="26"/>
        </w:rPr>
        <w:t>naio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 2009).</w:t>
      </w:r>
      <w:r w:rsidRPr="006C6397">
        <w:rPr>
          <w:rFonts w:asciiTheme="minorHAnsi" w:hAnsiTheme="minorHAnsi" w:cstheme="minorHAnsi"/>
          <w:bCs/>
          <w:sz w:val="26"/>
          <w:szCs w:val="26"/>
        </w:rPr>
        <w:t xml:space="preserve"> - </w:t>
      </w:r>
      <w:r w:rsidRPr="006C6397">
        <w:rPr>
          <w:rFonts w:asciiTheme="minorHAnsi" w:hAnsiTheme="minorHAnsi" w:cstheme="minorHAnsi"/>
          <w:bCs/>
          <w:sz w:val="26"/>
          <w:szCs w:val="26"/>
        </w:rPr>
        <w:t>CFI0730741</w:t>
      </w:r>
    </w:p>
    <w:p w14:paraId="74CC9F89" w14:textId="02FE5A85" w:rsidR="00FB3A84" w:rsidRPr="006C6397" w:rsidRDefault="00FB3A84" w:rsidP="006C6397">
      <w:pPr>
        <w:jc w:val="both"/>
        <w:rPr>
          <w:rFonts w:asciiTheme="minorHAnsi" w:hAnsiTheme="minorHAnsi" w:cstheme="minorHAnsi"/>
          <w:sz w:val="26"/>
          <w:szCs w:val="26"/>
        </w:rPr>
      </w:pPr>
      <w:r w:rsidRPr="006C6397">
        <w:rPr>
          <w:rFonts w:asciiTheme="minorHAnsi" w:hAnsiTheme="minorHAnsi" w:cstheme="minorHAnsi"/>
          <w:sz w:val="26"/>
          <w:szCs w:val="26"/>
        </w:rPr>
        <w:t xml:space="preserve">Continuazione </w:t>
      </w:r>
      <w:r w:rsidRPr="006C6397">
        <w:rPr>
          <w:rFonts w:asciiTheme="minorHAnsi" w:hAnsiTheme="minorHAnsi" w:cstheme="minorHAnsi"/>
          <w:sz w:val="26"/>
          <w:szCs w:val="26"/>
        </w:rPr>
        <w:t xml:space="preserve">parziale </w:t>
      </w:r>
      <w:r w:rsidRPr="006C6397">
        <w:rPr>
          <w:rFonts w:asciiTheme="minorHAnsi" w:hAnsiTheme="minorHAnsi" w:cstheme="minorHAnsi"/>
          <w:sz w:val="26"/>
          <w:szCs w:val="26"/>
        </w:rPr>
        <w:t>di: *Novara oggi</w:t>
      </w:r>
    </w:p>
    <w:p w14:paraId="7BEDD1AE" w14:textId="77777777" w:rsidR="00FB3A84" w:rsidRPr="006C6397" w:rsidRDefault="00FB3A84" w:rsidP="006C6397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25341CA7" w14:textId="61E07B7A" w:rsidR="00FB3A84" w:rsidRPr="006C6397" w:rsidRDefault="00FB3A84" w:rsidP="006C6397">
      <w:pPr>
        <w:jc w:val="both"/>
        <w:rPr>
          <w:rFonts w:asciiTheme="minorHAnsi" w:hAnsiTheme="minorHAnsi" w:cstheme="minorHAnsi"/>
          <w:sz w:val="26"/>
          <w:szCs w:val="26"/>
        </w:rPr>
      </w:pPr>
      <w:r w:rsidRPr="006C6397">
        <w:rPr>
          <w:rFonts w:asciiTheme="minorHAnsi" w:hAnsiTheme="minorHAnsi" w:cstheme="minorHAnsi"/>
          <w:b/>
          <w:sz w:val="26"/>
          <w:szCs w:val="26"/>
        </w:rPr>
        <w:t>*Giornale di Arona</w:t>
      </w:r>
      <w:r w:rsidRPr="006C6397">
        <w:rPr>
          <w:rFonts w:asciiTheme="minorHAnsi" w:hAnsiTheme="minorHAnsi" w:cstheme="minorHAnsi"/>
          <w:sz w:val="26"/>
          <w:szCs w:val="26"/>
        </w:rPr>
        <w:t xml:space="preserve">. - Anno 7, n. 38 (25 settembre </w:t>
      </w:r>
      <w:proofErr w:type="gramStart"/>
      <w:r w:rsidRPr="006C6397">
        <w:rPr>
          <w:rFonts w:asciiTheme="minorHAnsi" w:hAnsiTheme="minorHAnsi" w:cstheme="minorHAnsi"/>
          <w:sz w:val="26"/>
          <w:szCs w:val="26"/>
        </w:rPr>
        <w:t>2009)-</w:t>
      </w:r>
      <w:proofErr w:type="gramEnd"/>
      <w:r w:rsidRPr="006C6397">
        <w:rPr>
          <w:rFonts w:asciiTheme="minorHAnsi" w:hAnsiTheme="minorHAnsi" w:cstheme="minorHAnsi"/>
          <w:sz w:val="26"/>
          <w:szCs w:val="26"/>
        </w:rPr>
        <w:t>n. 2 (17 gen</w:t>
      </w:r>
      <w:r w:rsidRPr="006C6397">
        <w:rPr>
          <w:rFonts w:asciiTheme="minorHAnsi" w:hAnsiTheme="minorHAnsi" w:cstheme="minorHAnsi"/>
          <w:sz w:val="26"/>
          <w:szCs w:val="26"/>
        </w:rPr>
        <w:t>naio</w:t>
      </w:r>
      <w:r w:rsidRPr="006C6397">
        <w:rPr>
          <w:rFonts w:asciiTheme="minorHAnsi" w:hAnsiTheme="minorHAnsi" w:cstheme="minorHAnsi"/>
          <w:sz w:val="26"/>
          <w:szCs w:val="26"/>
        </w:rPr>
        <w:t xml:space="preserve"> 2025). - </w:t>
      </w:r>
      <w:proofErr w:type="gramStart"/>
      <w:r w:rsidRPr="006C6397">
        <w:rPr>
          <w:rFonts w:asciiTheme="minorHAnsi" w:hAnsiTheme="minorHAnsi" w:cstheme="minorHAnsi"/>
          <w:sz w:val="26"/>
          <w:szCs w:val="26"/>
        </w:rPr>
        <w:t>Merate :</w:t>
      </w:r>
      <w:proofErr w:type="gramEnd"/>
      <w:r w:rsidRPr="006C6397">
        <w:rPr>
          <w:rFonts w:asciiTheme="minorHAnsi" w:hAnsiTheme="minorHAnsi" w:cstheme="minorHAnsi"/>
          <w:sz w:val="26"/>
          <w:szCs w:val="26"/>
        </w:rPr>
        <w:t xml:space="preserve"> Informa, 2009-</w:t>
      </w:r>
      <w:r w:rsidRPr="006C6397">
        <w:rPr>
          <w:rFonts w:asciiTheme="minorHAnsi" w:hAnsiTheme="minorHAnsi" w:cstheme="minorHAnsi"/>
          <w:sz w:val="26"/>
          <w:szCs w:val="26"/>
        </w:rPr>
        <w:t>2025</w:t>
      </w:r>
      <w:r w:rsidRPr="006C6397">
        <w:rPr>
          <w:rFonts w:asciiTheme="minorHAnsi" w:hAnsiTheme="minorHAnsi" w:cstheme="minorHAnsi"/>
          <w:sz w:val="26"/>
          <w:szCs w:val="26"/>
        </w:rPr>
        <w:t xml:space="preserve">. </w:t>
      </w:r>
      <w:r w:rsidRPr="006C6397">
        <w:rPr>
          <w:rFonts w:asciiTheme="minorHAnsi" w:hAnsiTheme="minorHAnsi" w:cstheme="minorHAnsi"/>
          <w:sz w:val="26"/>
          <w:szCs w:val="26"/>
        </w:rPr>
        <w:t>–</w:t>
      </w:r>
      <w:r w:rsidRPr="006C6397">
        <w:rPr>
          <w:rFonts w:asciiTheme="minorHAnsi" w:hAnsiTheme="minorHAnsi" w:cstheme="minorHAnsi"/>
          <w:sz w:val="26"/>
          <w:szCs w:val="26"/>
        </w:rPr>
        <w:t xml:space="preserve"> </w:t>
      </w:r>
      <w:r w:rsidRPr="006C6397">
        <w:rPr>
          <w:rFonts w:asciiTheme="minorHAnsi" w:hAnsiTheme="minorHAnsi" w:cstheme="minorHAnsi"/>
          <w:sz w:val="26"/>
          <w:szCs w:val="26"/>
        </w:rPr>
        <w:t xml:space="preserve">17 </w:t>
      </w:r>
      <w:proofErr w:type="gramStart"/>
      <w:r w:rsidRPr="006C6397">
        <w:rPr>
          <w:rFonts w:asciiTheme="minorHAnsi" w:hAnsiTheme="minorHAnsi" w:cstheme="minorHAnsi"/>
          <w:sz w:val="26"/>
          <w:szCs w:val="26"/>
        </w:rPr>
        <w:t>volumi :</w:t>
      </w:r>
      <w:proofErr w:type="gramEnd"/>
      <w:r w:rsidRPr="006C6397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6C6397">
        <w:rPr>
          <w:rFonts w:asciiTheme="minorHAnsi" w:hAnsiTheme="minorHAnsi" w:cstheme="minorHAnsi"/>
          <w:sz w:val="26"/>
          <w:szCs w:val="26"/>
        </w:rPr>
        <w:t>ill. ;</w:t>
      </w:r>
      <w:proofErr w:type="gramEnd"/>
      <w:r w:rsidRPr="006C6397">
        <w:rPr>
          <w:rFonts w:asciiTheme="minorHAnsi" w:hAnsiTheme="minorHAnsi" w:cstheme="minorHAnsi"/>
          <w:sz w:val="26"/>
          <w:szCs w:val="26"/>
        </w:rPr>
        <w:t xml:space="preserve"> 45 cm. ((Settimanale. - BNI 2009-507S. - CFI0740007</w:t>
      </w:r>
    </w:p>
    <w:p w14:paraId="5B3C0949" w14:textId="38D0869B" w:rsidR="00FB3A84" w:rsidRPr="006C6397" w:rsidRDefault="00FB3A84" w:rsidP="006C6397">
      <w:pPr>
        <w:jc w:val="both"/>
        <w:rPr>
          <w:rFonts w:asciiTheme="minorHAnsi" w:hAnsiTheme="minorHAnsi" w:cstheme="minorHAnsi"/>
          <w:sz w:val="26"/>
          <w:szCs w:val="26"/>
        </w:rPr>
      </w:pPr>
      <w:r w:rsidRPr="006C6397">
        <w:rPr>
          <w:rFonts w:asciiTheme="minorHAnsi" w:hAnsiTheme="minorHAnsi" w:cstheme="minorHAnsi"/>
          <w:sz w:val="26"/>
          <w:szCs w:val="26"/>
        </w:rPr>
        <w:t>Continua parzialmente con: *Borgomanero week [N</w:t>
      </w:r>
      <w:r w:rsidRPr="006C6397">
        <w:rPr>
          <w:rFonts w:asciiTheme="minorHAnsi" w:hAnsiTheme="minorHAnsi" w:cstheme="minorHAnsi"/>
          <w:sz w:val="26"/>
          <w:szCs w:val="26"/>
        </w:rPr>
        <w:t>G</w:t>
      </w:r>
      <w:r w:rsidRPr="006C6397">
        <w:rPr>
          <w:rFonts w:asciiTheme="minorHAnsi" w:hAnsiTheme="minorHAnsi" w:cstheme="minorHAnsi"/>
          <w:sz w:val="26"/>
          <w:szCs w:val="26"/>
        </w:rPr>
        <w:t>86]</w:t>
      </w:r>
    </w:p>
    <w:p w14:paraId="0240E094" w14:textId="77777777" w:rsidR="00FB3A84" w:rsidRPr="006C6397" w:rsidRDefault="00FB3A84" w:rsidP="006C6397">
      <w:pPr>
        <w:jc w:val="both"/>
        <w:rPr>
          <w:rFonts w:asciiTheme="minorHAnsi" w:hAnsiTheme="minorHAnsi" w:cstheme="minorHAnsi"/>
          <w:sz w:val="26"/>
          <w:szCs w:val="26"/>
        </w:rPr>
      </w:pPr>
      <w:r w:rsidRPr="006C6397">
        <w:rPr>
          <w:rFonts w:asciiTheme="minorHAnsi" w:hAnsiTheme="minorHAnsi" w:cstheme="minorHAnsi"/>
          <w:sz w:val="26"/>
          <w:szCs w:val="26"/>
        </w:rPr>
        <w:t>Continua con: *Corriere di Novara. - Ed. Arona-Laghi [R38]</w:t>
      </w:r>
    </w:p>
    <w:p w14:paraId="573F6C41" w14:textId="77777777" w:rsidR="006C6397" w:rsidRPr="006C6397" w:rsidRDefault="006C6397" w:rsidP="006C6397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93D0E76" w14:textId="6124AE4B" w:rsidR="00FB3A84" w:rsidRPr="006C6397" w:rsidRDefault="00FB3A84" w:rsidP="006C6397">
      <w:pPr>
        <w:jc w:val="both"/>
        <w:rPr>
          <w:rFonts w:asciiTheme="minorHAnsi" w:hAnsiTheme="minorHAnsi" w:cstheme="minorHAnsi"/>
          <w:sz w:val="26"/>
          <w:szCs w:val="26"/>
          <w:lang w:eastAsia="en-US"/>
        </w:rPr>
      </w:pPr>
      <w:r w:rsidRPr="006C6397">
        <w:rPr>
          <w:rFonts w:asciiTheme="minorHAnsi" w:hAnsiTheme="minorHAnsi" w:cstheme="minorHAnsi"/>
          <w:sz w:val="26"/>
          <w:szCs w:val="26"/>
        </w:rPr>
        <w:t>Soggetto: Arona – Periodici</w:t>
      </w:r>
    </w:p>
    <w:p w14:paraId="26608FA6" w14:textId="77777777" w:rsidR="00FB3A84" w:rsidRPr="006C6397" w:rsidRDefault="00FB3A84" w:rsidP="006C6397">
      <w:pPr>
        <w:jc w:val="both"/>
        <w:rPr>
          <w:rFonts w:asciiTheme="minorHAnsi" w:hAnsiTheme="minorHAnsi" w:cstheme="minorHAnsi"/>
          <w:sz w:val="26"/>
          <w:szCs w:val="26"/>
        </w:rPr>
      </w:pPr>
      <w:r w:rsidRPr="006C6397">
        <w:rPr>
          <w:rFonts w:asciiTheme="minorHAnsi" w:hAnsiTheme="minorHAnsi" w:cstheme="minorHAnsi"/>
          <w:sz w:val="26"/>
          <w:szCs w:val="26"/>
        </w:rPr>
        <w:t>Classe: D945.16005</w:t>
      </w:r>
    </w:p>
    <w:p w14:paraId="0F29C50E" w14:textId="77777777" w:rsidR="00FB3A84" w:rsidRPr="006C6397" w:rsidRDefault="00FB3A84" w:rsidP="006C63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CF1543" w14:textId="77777777" w:rsidR="00FB3A84" w:rsidRPr="006C6397" w:rsidRDefault="00FB3A84" w:rsidP="006C639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1" w:name="_Hlk212266290"/>
      <w:r w:rsidRPr="006C6397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bookmarkEnd w:id="1"/>
    <w:p w14:paraId="1ECDB281" w14:textId="5C9BE210" w:rsidR="0031062F" w:rsidRPr="006C6397" w:rsidRDefault="006C6397" w:rsidP="006C6397">
      <w:pPr>
        <w:jc w:val="both"/>
        <w:rPr>
          <w:rFonts w:asciiTheme="minorHAnsi" w:hAnsiTheme="minorHAnsi" w:cstheme="minorHAnsi"/>
        </w:rPr>
      </w:pPr>
      <w:r w:rsidRPr="006C6397">
        <w:rPr>
          <w:rFonts w:asciiTheme="minorHAnsi" w:hAnsiTheme="minorHAnsi" w:cstheme="minorHAnsi"/>
        </w:rPr>
        <w:t>Il Giornale di Arona (</w:t>
      </w:r>
      <w:hyperlink r:id="rId6" w:tgtFrame="_blank" w:history="1">
        <w:r w:rsidRPr="006C6397">
          <w:rPr>
            <w:rStyle w:val="Collegamentoipertestuale"/>
            <w:rFonts w:asciiTheme="minorHAnsi" w:hAnsiTheme="minorHAnsi" w:cstheme="minorHAnsi"/>
          </w:rPr>
          <w:t>www.giornalediarona.it</w:t>
        </w:r>
      </w:hyperlink>
      <w:r w:rsidRPr="006C6397">
        <w:rPr>
          <w:rFonts w:asciiTheme="minorHAnsi" w:hAnsiTheme="minorHAnsi" w:cstheme="minorHAnsi"/>
        </w:rPr>
        <w:t xml:space="preserve">) è una testata indipendente locale, con uscita settimanale, pubblicata dalla </w:t>
      </w:r>
      <w:proofErr w:type="spellStart"/>
      <w:r w:rsidRPr="006C6397">
        <w:rPr>
          <w:rFonts w:asciiTheme="minorHAnsi" w:hAnsiTheme="minorHAnsi" w:cstheme="minorHAnsi"/>
        </w:rPr>
        <w:t>Dmedia</w:t>
      </w:r>
      <w:proofErr w:type="spellEnd"/>
      <w:r w:rsidRPr="006C6397">
        <w:rPr>
          <w:rFonts w:asciiTheme="minorHAnsi" w:hAnsiTheme="minorHAnsi" w:cstheme="minorHAnsi"/>
        </w:rPr>
        <w:t xml:space="preserve"> Group S.p.A.</w:t>
      </w:r>
      <w:r>
        <w:rPr>
          <w:rFonts w:asciiTheme="minorHAnsi" w:hAnsiTheme="minorHAnsi" w:cstheme="minorHAnsi"/>
        </w:rPr>
        <w:t xml:space="preserve"> </w:t>
      </w:r>
      <w:r w:rsidRPr="006C6397">
        <w:rPr>
          <w:rFonts w:asciiTheme="minorHAnsi" w:hAnsiTheme="minorHAnsi" w:cstheme="minorHAnsi"/>
        </w:rPr>
        <w:t>Nato da una costola di Novara Oggi, il Giornale di Arona vede la luce nel 2009; raccoglie notizie di cronaca, sport e politica locali. Il direttore è Francesco Amodei.</w:t>
      </w:r>
      <w:r>
        <w:rPr>
          <w:rFonts w:asciiTheme="minorHAnsi" w:hAnsiTheme="minorHAnsi" w:cstheme="minorHAnsi"/>
        </w:rPr>
        <w:t xml:space="preserve"> </w:t>
      </w:r>
      <w:r w:rsidRPr="006C6397">
        <w:rPr>
          <w:rFonts w:asciiTheme="minorHAnsi" w:hAnsiTheme="minorHAnsi" w:cstheme="minorHAnsi"/>
        </w:rPr>
        <w:t xml:space="preserve">Il settimanale esce ogni venerdì al prezzo di 1,50 € ed è disponibile anche in versione digitale al prezzo di 1 €. La versione digitale è disponibile a questo indirizzo: </w:t>
      </w:r>
      <w:hyperlink r:id="rId7" w:tgtFrame="_blank" w:history="1">
        <w:r w:rsidRPr="006C6397">
          <w:rPr>
            <w:rStyle w:val="Collegamentoipertestuale"/>
            <w:rFonts w:asciiTheme="minorHAnsi" w:hAnsiTheme="minorHAnsi" w:cstheme="minorHAnsi"/>
          </w:rPr>
          <w:t>http://ww5.virtualnewspaper.it/dmedia/shop/arona/index.jsp</w:t>
        </w:r>
      </w:hyperlink>
    </w:p>
    <w:p w14:paraId="7EDE5608" w14:textId="77777777" w:rsidR="006C6397" w:rsidRPr="006C6397" w:rsidRDefault="006C6397" w:rsidP="006C6397">
      <w:pPr>
        <w:jc w:val="both"/>
        <w:rPr>
          <w:rFonts w:asciiTheme="minorHAnsi" w:hAnsiTheme="minorHAnsi" w:cstheme="minorHAnsi"/>
        </w:rPr>
      </w:pPr>
      <w:r w:rsidRPr="006C6397">
        <w:rPr>
          <w:rFonts w:asciiTheme="minorHAnsi" w:hAnsiTheme="minorHAnsi" w:cstheme="minorHAnsi"/>
          <w:b/>
          <w:bCs/>
        </w:rPr>
        <w:t xml:space="preserve">Anno di fondazione: </w:t>
      </w:r>
      <w:r w:rsidRPr="006C6397">
        <w:rPr>
          <w:rFonts w:asciiTheme="minorHAnsi" w:hAnsiTheme="minorHAnsi" w:cstheme="minorHAnsi"/>
        </w:rPr>
        <w:t>2009</w:t>
      </w:r>
    </w:p>
    <w:p w14:paraId="32976964" w14:textId="77777777" w:rsidR="006C6397" w:rsidRPr="006C6397" w:rsidRDefault="006C6397" w:rsidP="006C6397">
      <w:pPr>
        <w:jc w:val="both"/>
        <w:rPr>
          <w:rFonts w:asciiTheme="minorHAnsi" w:hAnsiTheme="minorHAnsi" w:cstheme="minorHAnsi"/>
        </w:rPr>
      </w:pPr>
      <w:r w:rsidRPr="006C6397">
        <w:rPr>
          <w:rFonts w:asciiTheme="minorHAnsi" w:hAnsiTheme="minorHAnsi" w:cstheme="minorHAnsi"/>
          <w:b/>
          <w:bCs/>
        </w:rPr>
        <w:t xml:space="preserve">Editore: </w:t>
      </w:r>
      <w:proofErr w:type="spellStart"/>
      <w:r w:rsidRPr="006C6397">
        <w:rPr>
          <w:rFonts w:asciiTheme="minorHAnsi" w:hAnsiTheme="minorHAnsi" w:cstheme="minorHAnsi"/>
        </w:rPr>
        <w:t>Dmedia</w:t>
      </w:r>
      <w:proofErr w:type="spellEnd"/>
      <w:r w:rsidRPr="006C6397">
        <w:rPr>
          <w:rFonts w:asciiTheme="minorHAnsi" w:hAnsiTheme="minorHAnsi" w:cstheme="minorHAnsi"/>
        </w:rPr>
        <w:t xml:space="preserve"> Group S.p.A.</w:t>
      </w:r>
    </w:p>
    <w:p w14:paraId="75B2FE29" w14:textId="77777777" w:rsidR="006C6397" w:rsidRPr="006C6397" w:rsidRDefault="006C6397" w:rsidP="006C6397">
      <w:pPr>
        <w:jc w:val="both"/>
        <w:rPr>
          <w:rFonts w:asciiTheme="minorHAnsi" w:hAnsiTheme="minorHAnsi" w:cstheme="minorHAnsi"/>
        </w:rPr>
      </w:pPr>
      <w:r w:rsidRPr="006C6397">
        <w:rPr>
          <w:rFonts w:asciiTheme="minorHAnsi" w:hAnsiTheme="minorHAnsi" w:cstheme="minorHAnsi"/>
          <w:b/>
          <w:bCs/>
        </w:rPr>
        <w:t>Direttore:</w:t>
      </w:r>
      <w:r w:rsidRPr="006C6397">
        <w:rPr>
          <w:rFonts w:asciiTheme="minorHAnsi" w:hAnsiTheme="minorHAnsi" w:cstheme="minorHAnsi"/>
        </w:rPr>
        <w:t xml:space="preserve"> Francesco Amodei</w:t>
      </w:r>
    </w:p>
    <w:p w14:paraId="6ECD6D1E" w14:textId="77777777" w:rsidR="006C6397" w:rsidRPr="006C6397" w:rsidRDefault="006C6397" w:rsidP="006C6397">
      <w:pPr>
        <w:jc w:val="both"/>
        <w:rPr>
          <w:rFonts w:asciiTheme="minorHAnsi" w:hAnsiTheme="minorHAnsi" w:cstheme="minorHAnsi"/>
        </w:rPr>
      </w:pPr>
      <w:r w:rsidRPr="006C6397">
        <w:rPr>
          <w:rFonts w:asciiTheme="minorHAnsi" w:hAnsiTheme="minorHAnsi" w:cstheme="minorHAnsi"/>
          <w:b/>
          <w:bCs/>
        </w:rPr>
        <w:t>Tiratura:</w:t>
      </w:r>
      <w:r w:rsidRPr="006C6397">
        <w:rPr>
          <w:rFonts w:asciiTheme="minorHAnsi" w:hAnsiTheme="minorHAnsi" w:cstheme="minorHAnsi"/>
        </w:rPr>
        <w:t xml:space="preserve"> 5.000</w:t>
      </w:r>
    </w:p>
    <w:p w14:paraId="59E00C69" w14:textId="77777777" w:rsidR="006C6397" w:rsidRPr="006C6397" w:rsidRDefault="006C6397" w:rsidP="006C6397">
      <w:pPr>
        <w:jc w:val="both"/>
        <w:rPr>
          <w:rFonts w:asciiTheme="minorHAnsi" w:hAnsiTheme="minorHAnsi" w:cstheme="minorHAnsi"/>
        </w:rPr>
      </w:pPr>
      <w:r w:rsidRPr="006C6397">
        <w:rPr>
          <w:rFonts w:asciiTheme="minorHAnsi" w:hAnsiTheme="minorHAnsi" w:cstheme="minorHAnsi"/>
          <w:b/>
          <w:bCs/>
        </w:rPr>
        <w:t xml:space="preserve">Abbonamenti: </w:t>
      </w:r>
      <w:r w:rsidRPr="006C6397">
        <w:rPr>
          <w:rFonts w:asciiTheme="minorHAnsi" w:hAnsiTheme="minorHAnsi" w:cstheme="minorHAnsi"/>
        </w:rPr>
        <w:t>http://www.netweek.it/index.php?netbook=1&amp;sez=22</w:t>
      </w:r>
    </w:p>
    <w:p w14:paraId="476BAD21" w14:textId="589C8191" w:rsidR="006C6397" w:rsidRPr="006C6397" w:rsidRDefault="006C6397" w:rsidP="006C6397">
      <w:pPr>
        <w:jc w:val="both"/>
        <w:rPr>
          <w:rFonts w:asciiTheme="minorHAnsi" w:hAnsiTheme="minorHAnsi" w:cstheme="minorHAnsi"/>
        </w:rPr>
      </w:pPr>
      <w:hyperlink r:id="rId8" w:history="1">
        <w:r w:rsidRPr="006C6397">
          <w:rPr>
            <w:rStyle w:val="Collegamentoipertestuale"/>
            <w:rFonts w:asciiTheme="minorHAnsi" w:hAnsiTheme="minorHAnsi" w:cstheme="minorHAnsi"/>
          </w:rPr>
          <w:t>https://www.giornalilocali.it/giornali-piemonte/giornale-di-arona.htm</w:t>
        </w:r>
      </w:hyperlink>
      <w:r w:rsidRPr="006C6397">
        <w:rPr>
          <w:rFonts w:asciiTheme="minorHAnsi" w:hAnsiTheme="minorHAnsi" w:cstheme="minorHAnsi"/>
        </w:rPr>
        <w:t xml:space="preserve">. </w:t>
      </w:r>
    </w:p>
    <w:sectPr w:rsidR="006C6397" w:rsidRPr="006C639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1258"/>
    <w:rsid w:val="001E519D"/>
    <w:rsid w:val="0031062F"/>
    <w:rsid w:val="003605E3"/>
    <w:rsid w:val="003639E3"/>
    <w:rsid w:val="00375F4B"/>
    <w:rsid w:val="003811E4"/>
    <w:rsid w:val="00451258"/>
    <w:rsid w:val="00653982"/>
    <w:rsid w:val="006C6397"/>
    <w:rsid w:val="00C71CAA"/>
    <w:rsid w:val="00D544E6"/>
    <w:rsid w:val="00E84EF4"/>
    <w:rsid w:val="00FB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89CB"/>
  <w15:chartTrackingRefBased/>
  <w15:docId w15:val="{DCA6C8EA-0B01-4287-B4A7-EF26D1C3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3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12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12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1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1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1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1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2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12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12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125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125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12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12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12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12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1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12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1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12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12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12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12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125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1258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FB3A84"/>
    <w:rPr>
      <w:b w:val="0"/>
      <w:bCs w:val="0"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6C639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6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ornalilocali.it/giornali-piemonte/giornale-di-aron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5.virtualnewspaper.it/dmedia/shop/arona/index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ornalediarona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2025-10-25T04:22:00Z</dcterms:created>
  <dcterms:modified xsi:type="dcterms:W3CDTF">2025-10-25T05:07:00Z</dcterms:modified>
</cp:coreProperties>
</file>