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2039A" w14:textId="1F6E348E" w:rsidR="001A6D39" w:rsidRPr="00953E74" w:rsidRDefault="001A6D39" w:rsidP="007B3388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bookmarkStart w:id="0" w:name="_Hlk151630224"/>
      <w:r w:rsidRPr="00953E74">
        <w:rPr>
          <w:rFonts w:cstheme="minorHAnsi"/>
          <w:b/>
          <w:color w:val="C00000"/>
          <w:sz w:val="44"/>
          <w:szCs w:val="44"/>
        </w:rPr>
        <w:t>Q129</w:t>
      </w:r>
      <w:r>
        <w:rPr>
          <w:rFonts w:cstheme="minorHAnsi"/>
          <w:b/>
          <w:color w:val="C00000"/>
          <w:sz w:val="44"/>
          <w:szCs w:val="44"/>
        </w:rPr>
        <w:t>6</w:t>
      </w:r>
      <w:r w:rsidRPr="00953E74">
        <w:rPr>
          <w:rFonts w:cstheme="minorHAnsi"/>
          <w:b/>
          <w:sz w:val="16"/>
          <w:szCs w:val="16"/>
        </w:rPr>
        <w:tab/>
      </w:r>
      <w:r w:rsidRPr="00953E74">
        <w:rPr>
          <w:rFonts w:cstheme="minorHAnsi"/>
          <w:b/>
          <w:sz w:val="16"/>
          <w:szCs w:val="16"/>
        </w:rPr>
        <w:tab/>
      </w:r>
      <w:r w:rsidRPr="00953E74">
        <w:rPr>
          <w:rFonts w:cstheme="minorHAnsi"/>
          <w:b/>
          <w:sz w:val="16"/>
          <w:szCs w:val="16"/>
        </w:rPr>
        <w:tab/>
      </w:r>
      <w:r w:rsidRPr="00953E74">
        <w:rPr>
          <w:rFonts w:cstheme="minorHAnsi"/>
          <w:b/>
          <w:sz w:val="16"/>
          <w:szCs w:val="16"/>
        </w:rPr>
        <w:tab/>
      </w:r>
      <w:r w:rsidRPr="00953E74">
        <w:rPr>
          <w:rFonts w:cstheme="minorHAnsi"/>
          <w:b/>
          <w:sz w:val="16"/>
          <w:szCs w:val="16"/>
        </w:rPr>
        <w:tab/>
      </w:r>
      <w:r w:rsidRPr="00953E74">
        <w:rPr>
          <w:rFonts w:cstheme="minorHAnsi"/>
          <w:b/>
          <w:sz w:val="16"/>
          <w:szCs w:val="16"/>
        </w:rPr>
        <w:tab/>
      </w:r>
      <w:r w:rsidRPr="00953E74">
        <w:rPr>
          <w:rFonts w:cstheme="minorHAnsi"/>
          <w:b/>
          <w:sz w:val="16"/>
          <w:szCs w:val="16"/>
        </w:rPr>
        <w:tab/>
      </w:r>
      <w:r w:rsidRPr="00953E74">
        <w:rPr>
          <w:rFonts w:cstheme="minorHAnsi"/>
          <w:b/>
          <w:sz w:val="16"/>
          <w:szCs w:val="16"/>
        </w:rPr>
        <w:tab/>
      </w:r>
      <w:r w:rsidRPr="00953E74">
        <w:rPr>
          <w:rFonts w:cstheme="minorHAnsi"/>
          <w:b/>
          <w:sz w:val="16"/>
          <w:szCs w:val="16"/>
        </w:rPr>
        <w:tab/>
      </w:r>
      <w:r w:rsidRPr="00953E74">
        <w:rPr>
          <w:rFonts w:cstheme="minorHAnsi"/>
          <w:i/>
          <w:sz w:val="16"/>
          <w:szCs w:val="16"/>
        </w:rPr>
        <w:t xml:space="preserve">Scheda creata il </w:t>
      </w:r>
      <w:r>
        <w:rPr>
          <w:rFonts w:cstheme="minorHAnsi"/>
          <w:i/>
          <w:sz w:val="16"/>
          <w:szCs w:val="16"/>
        </w:rPr>
        <w:t>14 maggio 2026</w:t>
      </w:r>
    </w:p>
    <w:p w14:paraId="7EBA3818" w14:textId="77777777" w:rsidR="001A6D39" w:rsidRPr="00953E74" w:rsidRDefault="001A6D39" w:rsidP="007B3388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bookmarkStart w:id="1" w:name="_Hlk151630209"/>
      <w:bookmarkEnd w:id="0"/>
      <w:r w:rsidRPr="00953E74">
        <w:rPr>
          <w:rFonts w:cstheme="minorHAnsi"/>
          <w:b/>
          <w:color w:val="C00000"/>
          <w:sz w:val="44"/>
          <w:szCs w:val="44"/>
        </w:rPr>
        <w:t>Descrizione storico-bibliografica</w:t>
      </w:r>
    </w:p>
    <w:bookmarkEnd w:id="1"/>
    <w:p w14:paraId="20E5DE4A" w14:textId="576BCDC0" w:rsidR="001A6D39" w:rsidRDefault="00A82F9F" w:rsidP="007B3388">
      <w:pPr>
        <w:spacing w:after="0" w:line="240" w:lineRule="auto"/>
        <w:jc w:val="center"/>
        <w:rPr>
          <w:bCs/>
        </w:rPr>
      </w:pPr>
      <w:r>
        <w:rPr>
          <w:noProof/>
        </w:rPr>
        <w:drawing>
          <wp:inline distT="0" distB="0" distL="0" distR="0" wp14:anchorId="0AF66146" wp14:editId="33FBA167">
            <wp:extent cx="4287520" cy="1163320"/>
            <wp:effectExtent l="0" t="0" r="0" b="0"/>
            <wp:docPr id="143251242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7520" cy="116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F887A5" w14:textId="720AFB4A" w:rsidR="001A6D39" w:rsidRPr="009C105F" w:rsidRDefault="00144755" w:rsidP="007B3388">
      <w:pPr>
        <w:spacing w:after="0" w:line="240" w:lineRule="auto"/>
        <w:jc w:val="both"/>
        <w:rPr>
          <w:sz w:val="32"/>
          <w:szCs w:val="32"/>
        </w:rPr>
      </w:pPr>
      <w:r w:rsidRPr="009C105F"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4502DF37" wp14:editId="1E1273D1">
            <wp:simplePos x="0" y="0"/>
            <wp:positionH relativeFrom="column">
              <wp:posOffset>1270</wp:posOffset>
            </wp:positionH>
            <wp:positionV relativeFrom="paragraph">
              <wp:posOffset>2540</wp:posOffset>
            </wp:positionV>
            <wp:extent cx="1753200" cy="2620800"/>
            <wp:effectExtent l="0" t="0" r="0" b="8255"/>
            <wp:wrapSquare wrapText="bothSides"/>
            <wp:docPr id="335480829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200" cy="262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6D39" w:rsidRPr="009C105F">
        <w:rPr>
          <w:b/>
          <w:sz w:val="32"/>
          <w:szCs w:val="32"/>
        </w:rPr>
        <w:t xml:space="preserve">*Quotidiano di </w:t>
      </w:r>
      <w:proofErr w:type="gramStart"/>
      <w:r w:rsidR="001A6D39" w:rsidRPr="009C105F">
        <w:rPr>
          <w:b/>
          <w:sz w:val="32"/>
          <w:szCs w:val="32"/>
        </w:rPr>
        <w:t>Sicilia</w:t>
      </w:r>
      <w:r w:rsidR="001A6D39" w:rsidRPr="009C105F">
        <w:rPr>
          <w:sz w:val="32"/>
          <w:szCs w:val="32"/>
        </w:rPr>
        <w:t xml:space="preserve"> :</w:t>
      </w:r>
      <w:proofErr w:type="gramEnd"/>
      <w:r w:rsidR="001A6D39" w:rsidRPr="009C105F">
        <w:rPr>
          <w:sz w:val="32"/>
          <w:szCs w:val="32"/>
        </w:rPr>
        <w:t xml:space="preserve"> esce sabato e mercoledì, Sicilia </w:t>
      </w:r>
      <w:proofErr w:type="gramStart"/>
      <w:r w:rsidR="001A6D39" w:rsidRPr="009C105F">
        <w:rPr>
          <w:sz w:val="32"/>
          <w:szCs w:val="32"/>
        </w:rPr>
        <w:t>imprenditoriale :</w:t>
      </w:r>
      <w:proofErr w:type="gramEnd"/>
      <w:r w:rsidR="001A6D39" w:rsidRPr="009C105F">
        <w:rPr>
          <w:sz w:val="32"/>
          <w:szCs w:val="32"/>
        </w:rPr>
        <w:t xml:space="preserve"> bisettimanale regionale di economia, finanza, politica, pubblica amministrazione e impresa / fondato nel 1979. - Anno 22, n. 17 (31 marzo </w:t>
      </w:r>
      <w:proofErr w:type="gramStart"/>
      <w:r w:rsidR="001A6D39" w:rsidRPr="009C105F">
        <w:rPr>
          <w:sz w:val="32"/>
          <w:szCs w:val="32"/>
        </w:rPr>
        <w:t>2001)-</w:t>
      </w:r>
      <w:proofErr w:type="gramEnd"/>
      <w:r w:rsidR="001A6D39" w:rsidRPr="009C105F">
        <w:rPr>
          <w:sz w:val="32"/>
          <w:szCs w:val="32"/>
        </w:rPr>
        <w:t xml:space="preserve">  </w:t>
      </w:r>
      <w:proofErr w:type="gramStart"/>
      <w:r w:rsidR="001A6D39" w:rsidRPr="009C105F">
        <w:rPr>
          <w:sz w:val="32"/>
          <w:szCs w:val="32"/>
        </w:rPr>
        <w:t xml:space="preserve">  .</w:t>
      </w:r>
      <w:proofErr w:type="gramEnd"/>
      <w:r w:rsidR="001A6D39" w:rsidRPr="009C105F">
        <w:rPr>
          <w:sz w:val="32"/>
          <w:szCs w:val="32"/>
        </w:rPr>
        <w:t xml:space="preserve"> - </w:t>
      </w:r>
      <w:proofErr w:type="gramStart"/>
      <w:r w:rsidR="001A6D39" w:rsidRPr="009C105F">
        <w:rPr>
          <w:sz w:val="32"/>
          <w:szCs w:val="32"/>
        </w:rPr>
        <w:t>Catania :</w:t>
      </w:r>
      <w:proofErr w:type="gramEnd"/>
      <w:r w:rsidR="001A6D39" w:rsidRPr="009C105F">
        <w:rPr>
          <w:sz w:val="32"/>
          <w:szCs w:val="32"/>
        </w:rPr>
        <w:t xml:space="preserve"> </w:t>
      </w:r>
      <w:proofErr w:type="spellStart"/>
      <w:r w:rsidR="001A6D39" w:rsidRPr="009C105F">
        <w:rPr>
          <w:sz w:val="32"/>
          <w:szCs w:val="32"/>
        </w:rPr>
        <w:t>Ediservice</w:t>
      </w:r>
      <w:proofErr w:type="spellEnd"/>
      <w:r w:rsidR="001A6D39" w:rsidRPr="009C105F">
        <w:rPr>
          <w:sz w:val="32"/>
          <w:szCs w:val="32"/>
        </w:rPr>
        <w:t xml:space="preserve">, 2001-  </w:t>
      </w:r>
      <w:proofErr w:type="gramStart"/>
      <w:r w:rsidR="001A6D39" w:rsidRPr="009C105F">
        <w:rPr>
          <w:sz w:val="32"/>
          <w:szCs w:val="32"/>
        </w:rPr>
        <w:t xml:space="preserve">  .</w:t>
      </w:r>
      <w:proofErr w:type="gramEnd"/>
      <w:r w:rsidR="001A6D39" w:rsidRPr="009C105F">
        <w:rPr>
          <w:sz w:val="32"/>
          <w:szCs w:val="32"/>
        </w:rPr>
        <w:t xml:space="preserve"> - </w:t>
      </w:r>
      <w:proofErr w:type="gramStart"/>
      <w:r w:rsidR="001A6D39" w:rsidRPr="009C105F">
        <w:rPr>
          <w:sz w:val="32"/>
          <w:szCs w:val="32"/>
        </w:rPr>
        <w:t>volumi :</w:t>
      </w:r>
      <w:proofErr w:type="gramEnd"/>
      <w:r w:rsidR="001A6D39" w:rsidRPr="009C105F">
        <w:rPr>
          <w:sz w:val="32"/>
          <w:szCs w:val="32"/>
        </w:rPr>
        <w:t xml:space="preserve"> </w:t>
      </w:r>
      <w:proofErr w:type="gramStart"/>
      <w:r w:rsidR="001A6D39" w:rsidRPr="009C105F">
        <w:rPr>
          <w:sz w:val="32"/>
          <w:szCs w:val="32"/>
        </w:rPr>
        <w:t>ill. ;</w:t>
      </w:r>
      <w:proofErr w:type="gramEnd"/>
      <w:r w:rsidR="001A6D39" w:rsidRPr="009C105F">
        <w:rPr>
          <w:sz w:val="32"/>
          <w:szCs w:val="32"/>
        </w:rPr>
        <w:t xml:space="preserve"> 56 cm. ((Bisettimanale; poi quotidiano. - Il complemento del titolo varia</w:t>
      </w:r>
      <w:r w:rsidR="009C105F" w:rsidRPr="009C105F">
        <w:rPr>
          <w:sz w:val="32"/>
          <w:szCs w:val="32"/>
        </w:rPr>
        <w:t>: quotidiano d’Italia</w:t>
      </w:r>
      <w:r w:rsidR="001A6D39" w:rsidRPr="009C105F">
        <w:rPr>
          <w:sz w:val="32"/>
          <w:szCs w:val="32"/>
        </w:rPr>
        <w:t xml:space="preserve">. </w:t>
      </w:r>
      <w:r w:rsidRPr="009C105F">
        <w:rPr>
          <w:sz w:val="32"/>
          <w:szCs w:val="32"/>
        </w:rPr>
        <w:t>–</w:t>
      </w:r>
      <w:r w:rsidR="001A6D39" w:rsidRPr="009C105F">
        <w:rPr>
          <w:sz w:val="32"/>
          <w:szCs w:val="32"/>
        </w:rPr>
        <w:t xml:space="preserve"> </w:t>
      </w:r>
      <w:r w:rsidRPr="009C105F">
        <w:rPr>
          <w:sz w:val="32"/>
          <w:szCs w:val="32"/>
        </w:rPr>
        <w:t xml:space="preserve">Direttore: Carlo Alberto Tregua. - </w:t>
      </w:r>
      <w:r w:rsidR="001A6D39" w:rsidRPr="009C105F">
        <w:rPr>
          <w:sz w:val="32"/>
          <w:szCs w:val="32"/>
        </w:rPr>
        <w:t>BNI 2001-531S. - CFI0513491</w:t>
      </w:r>
    </w:p>
    <w:p w14:paraId="4394BD5F" w14:textId="1BF3AA02" w:rsidR="007B3388" w:rsidRPr="009C105F" w:rsidRDefault="007B3388" w:rsidP="007B3388">
      <w:pPr>
        <w:spacing w:after="0" w:line="240" w:lineRule="auto"/>
        <w:jc w:val="both"/>
        <w:rPr>
          <w:sz w:val="32"/>
          <w:szCs w:val="32"/>
        </w:rPr>
      </w:pPr>
      <w:r w:rsidRPr="009C105F">
        <w:rPr>
          <w:sz w:val="32"/>
          <w:szCs w:val="32"/>
        </w:rPr>
        <w:t xml:space="preserve">Continuazione di: </w:t>
      </w:r>
      <w:r w:rsidRPr="009C105F">
        <w:rPr>
          <w:sz w:val="32"/>
          <w:szCs w:val="32"/>
        </w:rPr>
        <w:t>*Quotidiano del sabato e del mercoledì, Sicilia imprenditoriale</w:t>
      </w:r>
      <w:r w:rsidRPr="009C105F">
        <w:rPr>
          <w:sz w:val="32"/>
          <w:szCs w:val="32"/>
        </w:rPr>
        <w:t xml:space="preserve"> [R613]</w:t>
      </w:r>
    </w:p>
    <w:p w14:paraId="6578AD2A" w14:textId="672ADDAA" w:rsidR="001A6D39" w:rsidRPr="009C105F" w:rsidRDefault="001A6D39" w:rsidP="007B3388">
      <w:pPr>
        <w:spacing w:after="0" w:line="240" w:lineRule="auto"/>
        <w:jc w:val="both"/>
        <w:rPr>
          <w:sz w:val="32"/>
          <w:szCs w:val="32"/>
        </w:rPr>
      </w:pPr>
      <w:r w:rsidRPr="009C105F">
        <w:rPr>
          <w:sz w:val="32"/>
          <w:szCs w:val="32"/>
        </w:rPr>
        <w:t>Continua parzialmente con: *Sicilia imprenditoriale [</w:t>
      </w:r>
      <w:r w:rsidRPr="009C105F">
        <w:rPr>
          <w:sz w:val="32"/>
          <w:szCs w:val="32"/>
        </w:rPr>
        <w:t>R7</w:t>
      </w:r>
      <w:r w:rsidRPr="009C105F">
        <w:rPr>
          <w:sz w:val="32"/>
          <w:szCs w:val="32"/>
        </w:rPr>
        <w:t>32]</w:t>
      </w:r>
    </w:p>
    <w:p w14:paraId="548D1276" w14:textId="58419238" w:rsidR="00A82F9F" w:rsidRPr="009C105F" w:rsidRDefault="00144755" w:rsidP="007B3388">
      <w:pPr>
        <w:spacing w:after="0" w:line="240" w:lineRule="auto"/>
        <w:jc w:val="both"/>
        <w:rPr>
          <w:sz w:val="32"/>
          <w:szCs w:val="32"/>
        </w:rPr>
      </w:pPr>
      <w:r w:rsidRPr="009C105F">
        <w:rPr>
          <w:sz w:val="32"/>
          <w:szCs w:val="32"/>
        </w:rPr>
        <w:t>Direttore editoriale: Tregua, Carlo Alberto</w:t>
      </w:r>
    </w:p>
    <w:p w14:paraId="3EA07E14" w14:textId="1ADDD0AF" w:rsidR="00144755" w:rsidRPr="009C105F" w:rsidRDefault="009C105F" w:rsidP="007B3388">
      <w:pPr>
        <w:spacing w:after="0" w:line="240" w:lineRule="auto"/>
        <w:jc w:val="both"/>
        <w:rPr>
          <w:sz w:val="32"/>
          <w:szCs w:val="32"/>
        </w:rPr>
      </w:pPr>
      <w:r>
        <w:rPr>
          <w:noProof/>
        </w:rPr>
        <w:drawing>
          <wp:inline distT="0" distB="0" distL="0" distR="0" wp14:anchorId="26DCD0E3" wp14:editId="677A746E">
            <wp:extent cx="5939790" cy="2130425"/>
            <wp:effectExtent l="0" t="0" r="3810" b="3175"/>
            <wp:docPr id="1186662072" name="Immagine 5" descr="Q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Qd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13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DE0B84" w14:textId="6916A927" w:rsidR="00A82F9F" w:rsidRPr="009C105F" w:rsidRDefault="00A82F9F" w:rsidP="007B3388">
      <w:pPr>
        <w:spacing w:after="0" w:line="240" w:lineRule="auto"/>
        <w:jc w:val="both"/>
        <w:rPr>
          <w:sz w:val="32"/>
          <w:szCs w:val="32"/>
        </w:rPr>
      </w:pPr>
      <w:r w:rsidRPr="009C105F">
        <w:rPr>
          <w:sz w:val="32"/>
          <w:szCs w:val="32"/>
        </w:rPr>
        <w:t>*</w:t>
      </w:r>
      <w:r w:rsidRPr="009C105F">
        <w:rPr>
          <w:b/>
          <w:bCs/>
          <w:sz w:val="32"/>
          <w:szCs w:val="32"/>
        </w:rPr>
        <w:t>QdS.it.</w:t>
      </w:r>
      <w:r w:rsidRPr="009C105F">
        <w:rPr>
          <w:sz w:val="32"/>
          <w:szCs w:val="32"/>
        </w:rPr>
        <w:t xml:space="preserve"> – </w:t>
      </w:r>
      <w:proofErr w:type="gramStart"/>
      <w:r w:rsidRPr="009C105F">
        <w:rPr>
          <w:sz w:val="32"/>
          <w:szCs w:val="32"/>
        </w:rPr>
        <w:t>Catania :</w:t>
      </w:r>
      <w:proofErr w:type="gramEnd"/>
      <w:r w:rsidRPr="009C105F">
        <w:rPr>
          <w:sz w:val="32"/>
          <w:szCs w:val="32"/>
        </w:rPr>
        <w:t xml:space="preserve"> </w:t>
      </w:r>
      <w:proofErr w:type="spellStart"/>
      <w:r w:rsidRPr="009C105F">
        <w:rPr>
          <w:sz w:val="32"/>
          <w:szCs w:val="32"/>
        </w:rPr>
        <w:t>Ediservice</w:t>
      </w:r>
      <w:proofErr w:type="spellEnd"/>
      <w:r w:rsidRPr="009C105F">
        <w:rPr>
          <w:sz w:val="32"/>
          <w:szCs w:val="32"/>
        </w:rPr>
        <w:t xml:space="preserve">, 2024-  </w:t>
      </w:r>
      <w:proofErr w:type="gramStart"/>
      <w:r w:rsidRPr="009C105F">
        <w:rPr>
          <w:sz w:val="32"/>
          <w:szCs w:val="32"/>
        </w:rPr>
        <w:t xml:space="preserve">  .</w:t>
      </w:r>
      <w:proofErr w:type="gramEnd"/>
      <w:r w:rsidRPr="009C105F">
        <w:rPr>
          <w:sz w:val="32"/>
          <w:szCs w:val="32"/>
        </w:rPr>
        <w:t xml:space="preserve"> – Testi elettronici. ((Quotidiano. – Disponibile online a: </w:t>
      </w:r>
      <w:hyperlink r:id="rId8" w:history="1">
        <w:r w:rsidRPr="009C105F">
          <w:rPr>
            <w:rStyle w:val="Collegamentoipertestuale"/>
            <w:sz w:val="32"/>
            <w:szCs w:val="32"/>
          </w:rPr>
          <w:t>https://qds.it/</w:t>
        </w:r>
      </w:hyperlink>
      <w:r w:rsidRPr="009C105F">
        <w:rPr>
          <w:sz w:val="32"/>
          <w:szCs w:val="32"/>
        </w:rPr>
        <w:t xml:space="preserve">. </w:t>
      </w:r>
    </w:p>
    <w:p w14:paraId="356B3AA1" w14:textId="77777777" w:rsidR="001A6D39" w:rsidRPr="009C105F" w:rsidRDefault="001A6D39" w:rsidP="007B3388">
      <w:pPr>
        <w:spacing w:after="0" w:line="240" w:lineRule="auto"/>
        <w:jc w:val="both"/>
        <w:rPr>
          <w:sz w:val="32"/>
          <w:szCs w:val="32"/>
        </w:rPr>
      </w:pPr>
    </w:p>
    <w:p w14:paraId="27E278A7" w14:textId="1E0B67AE" w:rsidR="001A6D39" w:rsidRPr="009C105F" w:rsidRDefault="001A6D39" w:rsidP="007B3388">
      <w:pPr>
        <w:spacing w:after="0" w:line="240" w:lineRule="auto"/>
        <w:jc w:val="both"/>
        <w:rPr>
          <w:sz w:val="32"/>
          <w:szCs w:val="32"/>
        </w:rPr>
      </w:pPr>
      <w:r w:rsidRPr="009C105F">
        <w:rPr>
          <w:sz w:val="32"/>
          <w:szCs w:val="32"/>
        </w:rPr>
        <w:t xml:space="preserve">Soggetto: </w:t>
      </w:r>
      <w:r w:rsidRPr="009C105F">
        <w:rPr>
          <w:sz w:val="32"/>
          <w:szCs w:val="32"/>
        </w:rPr>
        <w:t xml:space="preserve">Sicilia - </w:t>
      </w:r>
      <w:proofErr w:type="gramStart"/>
      <w:r w:rsidRPr="009C105F">
        <w:rPr>
          <w:sz w:val="32"/>
          <w:szCs w:val="32"/>
        </w:rPr>
        <w:t>Periodici</w:t>
      </w:r>
      <w:r w:rsidRPr="009C105F">
        <w:rPr>
          <w:sz w:val="32"/>
          <w:szCs w:val="32"/>
        </w:rPr>
        <w:t xml:space="preserve"> ;</w:t>
      </w:r>
      <w:proofErr w:type="gramEnd"/>
      <w:r w:rsidRPr="009C105F">
        <w:rPr>
          <w:sz w:val="32"/>
          <w:szCs w:val="32"/>
        </w:rPr>
        <w:t xml:space="preserve"> Economia - </w:t>
      </w:r>
      <w:r w:rsidRPr="009C105F">
        <w:rPr>
          <w:sz w:val="32"/>
          <w:szCs w:val="32"/>
        </w:rPr>
        <w:t xml:space="preserve">Sicilia </w:t>
      </w:r>
      <w:r w:rsidRPr="009C105F">
        <w:rPr>
          <w:sz w:val="32"/>
          <w:szCs w:val="32"/>
        </w:rPr>
        <w:t>–</w:t>
      </w:r>
      <w:r w:rsidRPr="009C105F">
        <w:rPr>
          <w:sz w:val="32"/>
          <w:szCs w:val="32"/>
        </w:rPr>
        <w:t xml:space="preserve"> Periodici</w:t>
      </w:r>
    </w:p>
    <w:p w14:paraId="36C9211D" w14:textId="3E4EC201" w:rsidR="001A6D39" w:rsidRDefault="001A6D39" w:rsidP="007B3388">
      <w:pPr>
        <w:spacing w:after="0" w:line="240" w:lineRule="auto"/>
        <w:jc w:val="both"/>
      </w:pPr>
      <w:r w:rsidRPr="009C105F">
        <w:rPr>
          <w:sz w:val="32"/>
          <w:szCs w:val="32"/>
        </w:rPr>
        <w:t>Classe: D945.8005</w:t>
      </w:r>
    </w:p>
    <w:p w14:paraId="0F633E9B" w14:textId="77777777" w:rsidR="001A6D39" w:rsidRDefault="001A6D39" w:rsidP="007B3388">
      <w:pPr>
        <w:spacing w:after="0" w:line="240" w:lineRule="auto"/>
        <w:jc w:val="both"/>
      </w:pPr>
    </w:p>
    <w:p w14:paraId="52EAD573" w14:textId="77777777" w:rsidR="001A6D39" w:rsidRPr="00825FA3" w:rsidRDefault="001A6D39" w:rsidP="007B3388">
      <w:pPr>
        <w:spacing w:after="0" w:line="240" w:lineRule="auto"/>
        <w:jc w:val="both"/>
        <w:rPr>
          <w:rFonts w:cstheme="minorHAnsi"/>
          <w:b/>
          <w:bCs/>
          <w:color w:val="C00000"/>
          <w:sz w:val="44"/>
          <w:szCs w:val="44"/>
        </w:rPr>
      </w:pPr>
      <w:r w:rsidRPr="00825FA3">
        <w:rPr>
          <w:rFonts w:cstheme="minorHAnsi"/>
          <w:b/>
          <w:bCs/>
          <w:color w:val="C00000"/>
          <w:sz w:val="44"/>
          <w:szCs w:val="44"/>
        </w:rPr>
        <w:lastRenderedPageBreak/>
        <w:t>Informazioni storico-bibliografiche</w:t>
      </w:r>
    </w:p>
    <w:p w14:paraId="271238C6" w14:textId="2A5F2437" w:rsidR="00144755" w:rsidRPr="009C105F" w:rsidRDefault="00144755" w:rsidP="007B3388">
      <w:pPr>
        <w:spacing w:after="0" w:line="240" w:lineRule="auto"/>
        <w:jc w:val="both"/>
        <w:rPr>
          <w:sz w:val="24"/>
          <w:szCs w:val="24"/>
        </w:rPr>
      </w:pPr>
      <w:r w:rsidRPr="009C105F">
        <w:rPr>
          <w:b/>
          <w:bCs/>
          <w:sz w:val="24"/>
          <w:szCs w:val="24"/>
        </w:rPr>
        <w:t xml:space="preserve">Quotidiano di Sicilia </w:t>
      </w:r>
      <w:r w:rsidRPr="009C105F">
        <w:rPr>
          <w:sz w:val="24"/>
          <w:szCs w:val="24"/>
        </w:rPr>
        <w:t>è stato fondato nel 1979 e ha sede a Catania. Nel 2008 il giornale aveva una tiratura di 21.500 copie.</w:t>
      </w:r>
      <w:r w:rsidRPr="009C105F">
        <w:rPr>
          <w:sz w:val="24"/>
          <w:szCs w:val="24"/>
        </w:rPr>
        <w:t xml:space="preserve"> </w:t>
      </w:r>
      <w:hyperlink r:id="rId9" w:history="1">
        <w:r w:rsidRPr="009C105F">
          <w:rPr>
            <w:rStyle w:val="Collegamentoipertestuale"/>
            <w:sz w:val="24"/>
            <w:szCs w:val="24"/>
          </w:rPr>
          <w:t>https://en.wikipedia.org/wiki/Quotidiano_di_Sicilia</w:t>
        </w:r>
      </w:hyperlink>
    </w:p>
    <w:p w14:paraId="71DD6657" w14:textId="77777777" w:rsidR="00903FE8" w:rsidRPr="009C105F" w:rsidRDefault="00903FE8" w:rsidP="007B3388">
      <w:pPr>
        <w:spacing w:after="0" w:line="240" w:lineRule="auto"/>
        <w:jc w:val="both"/>
        <w:rPr>
          <w:sz w:val="24"/>
          <w:szCs w:val="24"/>
        </w:rPr>
      </w:pPr>
    </w:p>
    <w:p w14:paraId="2EC9EDF3" w14:textId="77777777" w:rsidR="00903FE8" w:rsidRPr="009C105F" w:rsidRDefault="00903FE8" w:rsidP="007B3388">
      <w:pPr>
        <w:spacing w:after="0" w:line="240" w:lineRule="auto"/>
        <w:jc w:val="both"/>
        <w:rPr>
          <w:sz w:val="24"/>
          <w:szCs w:val="24"/>
        </w:rPr>
      </w:pPr>
      <w:r w:rsidRPr="009C105F">
        <w:rPr>
          <w:b/>
          <w:bCs/>
          <w:sz w:val="24"/>
          <w:szCs w:val="24"/>
        </w:rPr>
        <w:t xml:space="preserve">Il </w:t>
      </w:r>
      <w:r w:rsidRPr="009C105F">
        <w:rPr>
          <w:b/>
          <w:bCs/>
          <w:i/>
          <w:iCs/>
          <w:sz w:val="24"/>
          <w:szCs w:val="24"/>
        </w:rPr>
        <w:t>Quotidiano di Sicilia</w:t>
      </w:r>
      <w:r w:rsidRPr="009C105F">
        <w:rPr>
          <w:b/>
          <w:bCs/>
          <w:sz w:val="24"/>
          <w:szCs w:val="24"/>
        </w:rPr>
        <w:t xml:space="preserve"> </w:t>
      </w:r>
      <w:r w:rsidRPr="009C105F">
        <w:rPr>
          <w:sz w:val="24"/>
          <w:szCs w:val="24"/>
        </w:rPr>
        <w:t xml:space="preserve">è un </w:t>
      </w:r>
      <w:hyperlink r:id="rId10" w:tooltip="Quotidiano" w:history="1">
        <w:r w:rsidRPr="009C105F">
          <w:rPr>
            <w:rStyle w:val="Collegamentoipertestuale"/>
            <w:color w:val="auto"/>
            <w:sz w:val="24"/>
            <w:szCs w:val="24"/>
            <w:u w:val="none"/>
          </w:rPr>
          <w:t>quotidiano</w:t>
        </w:r>
      </w:hyperlink>
      <w:r w:rsidRPr="009C105F">
        <w:rPr>
          <w:sz w:val="24"/>
          <w:szCs w:val="24"/>
        </w:rPr>
        <w:t xml:space="preserve"> </w:t>
      </w:r>
      <w:hyperlink r:id="rId11" w:tooltip="Italia" w:history="1">
        <w:r w:rsidRPr="009C105F">
          <w:rPr>
            <w:rStyle w:val="Collegamentoipertestuale"/>
            <w:color w:val="auto"/>
            <w:sz w:val="24"/>
            <w:szCs w:val="24"/>
            <w:u w:val="none"/>
          </w:rPr>
          <w:t>italiano</w:t>
        </w:r>
      </w:hyperlink>
      <w:r w:rsidRPr="009C105F">
        <w:rPr>
          <w:sz w:val="24"/>
          <w:szCs w:val="24"/>
        </w:rPr>
        <w:t xml:space="preserve"> edito a </w:t>
      </w:r>
      <w:hyperlink r:id="rId12" w:tooltip="Catania" w:history="1">
        <w:r w:rsidRPr="009C105F">
          <w:rPr>
            <w:rStyle w:val="Collegamentoipertestuale"/>
            <w:color w:val="auto"/>
            <w:sz w:val="24"/>
            <w:szCs w:val="24"/>
            <w:u w:val="none"/>
          </w:rPr>
          <w:t>Catania</w:t>
        </w:r>
      </w:hyperlink>
      <w:r w:rsidRPr="009C105F">
        <w:rPr>
          <w:sz w:val="24"/>
          <w:szCs w:val="24"/>
        </w:rPr>
        <w:t>. Pubblicato cinque volte alla settimana da martedì a sabato, è diffuso in edicola e on-line.</w:t>
      </w:r>
    </w:p>
    <w:p w14:paraId="13BA3FF9" w14:textId="77777777" w:rsidR="00903FE8" w:rsidRPr="009C105F" w:rsidRDefault="00903FE8" w:rsidP="007B3388">
      <w:pPr>
        <w:spacing w:after="0" w:line="240" w:lineRule="auto"/>
        <w:jc w:val="both"/>
        <w:rPr>
          <w:sz w:val="24"/>
          <w:szCs w:val="24"/>
          <w:u w:val="single"/>
        </w:rPr>
      </w:pPr>
      <w:r w:rsidRPr="009C105F">
        <w:rPr>
          <w:sz w:val="24"/>
          <w:szCs w:val="24"/>
          <w:u w:val="single"/>
        </w:rPr>
        <w:t>Attività</w:t>
      </w:r>
    </w:p>
    <w:p w14:paraId="6849E7F5" w14:textId="587EF32D" w:rsidR="00903FE8" w:rsidRPr="009C105F" w:rsidRDefault="00903FE8" w:rsidP="007B3388">
      <w:pPr>
        <w:spacing w:after="0" w:line="240" w:lineRule="auto"/>
        <w:jc w:val="both"/>
        <w:rPr>
          <w:sz w:val="24"/>
          <w:szCs w:val="24"/>
        </w:rPr>
      </w:pPr>
      <w:r w:rsidRPr="009C105F">
        <w:rPr>
          <w:sz w:val="24"/>
          <w:szCs w:val="24"/>
        </w:rPr>
        <w:t xml:space="preserve">Il </w:t>
      </w:r>
      <w:r w:rsidRPr="009C105F">
        <w:rPr>
          <w:i/>
          <w:iCs/>
          <w:sz w:val="24"/>
          <w:szCs w:val="24"/>
        </w:rPr>
        <w:t>Quotidiano di Sicilia</w:t>
      </w:r>
      <w:r w:rsidRPr="009C105F">
        <w:rPr>
          <w:sz w:val="24"/>
          <w:szCs w:val="24"/>
        </w:rPr>
        <w:t xml:space="preserve">, fondato nel </w:t>
      </w:r>
      <w:hyperlink r:id="rId13" w:tooltip="1979" w:history="1">
        <w:r w:rsidRPr="009C105F">
          <w:rPr>
            <w:rStyle w:val="Collegamentoipertestuale"/>
            <w:color w:val="auto"/>
            <w:sz w:val="24"/>
            <w:szCs w:val="24"/>
            <w:u w:val="none"/>
          </w:rPr>
          <w:t>1979</w:t>
        </w:r>
      </w:hyperlink>
      <w:r w:rsidRPr="009C105F">
        <w:rPr>
          <w:sz w:val="24"/>
          <w:szCs w:val="24"/>
        </w:rPr>
        <w:t xml:space="preserve"> con il nome di </w:t>
      </w:r>
      <w:r w:rsidRPr="009C105F">
        <w:rPr>
          <w:i/>
          <w:iCs/>
          <w:sz w:val="24"/>
          <w:szCs w:val="24"/>
        </w:rPr>
        <w:t>Sicilia Imprenditoriale</w:t>
      </w:r>
      <w:r w:rsidRPr="009C105F">
        <w:rPr>
          <w:sz w:val="24"/>
          <w:szCs w:val="24"/>
        </w:rPr>
        <w:t xml:space="preserve"> da </w:t>
      </w:r>
      <w:hyperlink r:id="rId14" w:tooltip="Carlo Alberto Tregua" w:history="1">
        <w:r w:rsidRPr="009C105F">
          <w:rPr>
            <w:rStyle w:val="Collegamentoipertestuale"/>
            <w:color w:val="auto"/>
            <w:sz w:val="24"/>
            <w:szCs w:val="24"/>
            <w:u w:val="none"/>
          </w:rPr>
          <w:t>Carlo Alberto Tregua</w:t>
        </w:r>
      </w:hyperlink>
      <w:r w:rsidRPr="009C105F">
        <w:rPr>
          <w:sz w:val="24"/>
          <w:szCs w:val="24"/>
        </w:rPr>
        <w:t xml:space="preserve">, è rimasto fedele al suo progetto originario, ovvero effettuare inchieste giornalistiche in materia di </w:t>
      </w:r>
      <w:hyperlink r:id="rId15" w:tooltip="Economia" w:history="1">
        <w:r w:rsidRPr="009C105F">
          <w:rPr>
            <w:rStyle w:val="Collegamentoipertestuale"/>
            <w:color w:val="auto"/>
            <w:sz w:val="24"/>
            <w:szCs w:val="24"/>
            <w:u w:val="none"/>
          </w:rPr>
          <w:t>economia</w:t>
        </w:r>
      </w:hyperlink>
      <w:r w:rsidRPr="009C105F">
        <w:rPr>
          <w:sz w:val="24"/>
          <w:szCs w:val="24"/>
        </w:rPr>
        <w:t xml:space="preserve">, </w:t>
      </w:r>
      <w:hyperlink r:id="rId16" w:tooltip="Istituzione" w:history="1">
        <w:r w:rsidRPr="009C105F">
          <w:rPr>
            <w:rStyle w:val="Collegamentoipertestuale"/>
            <w:color w:val="auto"/>
            <w:sz w:val="24"/>
            <w:szCs w:val="24"/>
            <w:u w:val="none"/>
          </w:rPr>
          <w:t>istituzioni</w:t>
        </w:r>
      </w:hyperlink>
      <w:r w:rsidRPr="009C105F">
        <w:rPr>
          <w:sz w:val="24"/>
          <w:szCs w:val="24"/>
        </w:rPr>
        <w:t xml:space="preserve">, </w:t>
      </w:r>
      <w:hyperlink r:id="rId17" w:tooltip="Ecologia" w:history="1">
        <w:r w:rsidRPr="009C105F">
          <w:rPr>
            <w:rStyle w:val="Collegamentoipertestuale"/>
            <w:color w:val="auto"/>
            <w:sz w:val="24"/>
            <w:szCs w:val="24"/>
            <w:u w:val="none"/>
          </w:rPr>
          <w:t>ambiente</w:t>
        </w:r>
      </w:hyperlink>
      <w:r w:rsidRPr="009C105F">
        <w:rPr>
          <w:sz w:val="24"/>
          <w:szCs w:val="24"/>
        </w:rPr>
        <w:t xml:space="preserve">, </w:t>
      </w:r>
      <w:hyperlink r:id="rId18" w:tooltip="No profit" w:history="1">
        <w:r w:rsidRPr="009C105F">
          <w:rPr>
            <w:rStyle w:val="Collegamentoipertestuale"/>
            <w:color w:val="auto"/>
            <w:sz w:val="24"/>
            <w:szCs w:val="24"/>
            <w:u w:val="none"/>
          </w:rPr>
          <w:t>no profit</w:t>
        </w:r>
      </w:hyperlink>
      <w:r w:rsidRPr="009C105F">
        <w:rPr>
          <w:sz w:val="24"/>
          <w:szCs w:val="24"/>
        </w:rPr>
        <w:t xml:space="preserve"> e </w:t>
      </w:r>
      <w:hyperlink r:id="rId19" w:tooltip="Consumo" w:history="1">
        <w:r w:rsidRPr="009C105F">
          <w:rPr>
            <w:rStyle w:val="Collegamentoipertestuale"/>
            <w:color w:val="auto"/>
            <w:sz w:val="24"/>
            <w:szCs w:val="24"/>
            <w:u w:val="none"/>
          </w:rPr>
          <w:t>consumo</w:t>
        </w:r>
      </w:hyperlink>
      <w:r w:rsidRPr="009C105F">
        <w:rPr>
          <w:sz w:val="24"/>
          <w:szCs w:val="24"/>
        </w:rPr>
        <w:t>, posizionandosi in un'area dell'informazione non trattata dai quotidiani generalisti.</w:t>
      </w:r>
      <w:r w:rsidR="009C105F" w:rsidRPr="009C105F">
        <w:rPr>
          <w:sz w:val="24"/>
          <w:szCs w:val="24"/>
        </w:rPr>
        <w:t xml:space="preserve"> </w:t>
      </w:r>
      <w:r w:rsidRPr="009C105F">
        <w:rPr>
          <w:sz w:val="24"/>
          <w:szCs w:val="24"/>
        </w:rPr>
        <w:t>In trent'anni, il cuore pulsante dell'informazione della testata si è rinnovato ed è cresciuto, pur mantenendo come cavallo di battaglia della propria proposta d'informazione l'</w:t>
      </w:r>
      <w:hyperlink r:id="rId20" w:tooltip="Inchiesta" w:history="1">
        <w:r w:rsidRPr="009C105F">
          <w:rPr>
            <w:rStyle w:val="Collegamentoipertestuale"/>
            <w:color w:val="auto"/>
            <w:sz w:val="24"/>
            <w:szCs w:val="24"/>
            <w:u w:val="none"/>
          </w:rPr>
          <w:t>inchiesta</w:t>
        </w:r>
      </w:hyperlink>
      <w:r w:rsidRPr="009C105F">
        <w:rPr>
          <w:sz w:val="24"/>
          <w:szCs w:val="24"/>
        </w:rPr>
        <w:t xml:space="preserve">, da sempre considerata il banco di prova del </w:t>
      </w:r>
      <w:hyperlink r:id="rId21" w:tooltip="Giornalista" w:history="1">
        <w:r w:rsidRPr="009C105F">
          <w:rPr>
            <w:rStyle w:val="Collegamentoipertestuale"/>
            <w:color w:val="auto"/>
            <w:sz w:val="24"/>
            <w:szCs w:val="24"/>
            <w:u w:val="none"/>
          </w:rPr>
          <w:t>giornalista</w:t>
        </w:r>
      </w:hyperlink>
      <w:r w:rsidRPr="009C105F">
        <w:rPr>
          <w:sz w:val="24"/>
          <w:szCs w:val="24"/>
        </w:rPr>
        <w:t>, il genere nobile con cui confrontarsi.</w:t>
      </w:r>
    </w:p>
    <w:p w14:paraId="76549E4F" w14:textId="77777777" w:rsidR="00903FE8" w:rsidRPr="009C105F" w:rsidRDefault="00903FE8" w:rsidP="007B3388">
      <w:pPr>
        <w:spacing w:after="0" w:line="240" w:lineRule="auto"/>
        <w:jc w:val="both"/>
        <w:rPr>
          <w:sz w:val="24"/>
          <w:szCs w:val="24"/>
          <w:u w:val="single"/>
        </w:rPr>
      </w:pPr>
      <w:r w:rsidRPr="009C105F">
        <w:rPr>
          <w:sz w:val="24"/>
          <w:szCs w:val="24"/>
          <w:u w:val="single"/>
        </w:rPr>
        <w:t>Linea editoriale e dati tecnici</w:t>
      </w:r>
    </w:p>
    <w:p w14:paraId="46C243D5" w14:textId="11EEF72C" w:rsidR="00903FE8" w:rsidRPr="009C105F" w:rsidRDefault="00903FE8" w:rsidP="007B3388">
      <w:pPr>
        <w:spacing w:after="0" w:line="240" w:lineRule="auto"/>
        <w:jc w:val="both"/>
        <w:rPr>
          <w:sz w:val="24"/>
          <w:szCs w:val="24"/>
        </w:rPr>
      </w:pPr>
      <w:r w:rsidRPr="009C105F">
        <w:rPr>
          <w:sz w:val="24"/>
          <w:szCs w:val="24"/>
        </w:rPr>
        <w:t xml:space="preserve">La </w:t>
      </w:r>
      <w:hyperlink r:id="rId22" w:tooltip="Redazione" w:history="1">
        <w:r w:rsidRPr="009C105F">
          <w:rPr>
            <w:rStyle w:val="Collegamentoipertestuale"/>
            <w:color w:val="auto"/>
            <w:sz w:val="24"/>
            <w:szCs w:val="24"/>
            <w:u w:val="none"/>
          </w:rPr>
          <w:t>redazione</w:t>
        </w:r>
      </w:hyperlink>
      <w:r w:rsidRPr="009C105F">
        <w:rPr>
          <w:sz w:val="24"/>
          <w:szCs w:val="24"/>
        </w:rPr>
        <w:t xml:space="preserve"> conta sul lavoro di dieci giornalisti e di oltre cento collaboratori esterni, che fanno inchieste e servizi in tutta la </w:t>
      </w:r>
      <w:hyperlink r:id="rId23" w:tooltip="Sicilia" w:history="1">
        <w:r w:rsidRPr="009C105F">
          <w:rPr>
            <w:rStyle w:val="Collegamentoipertestuale"/>
            <w:color w:val="auto"/>
            <w:sz w:val="24"/>
            <w:szCs w:val="24"/>
            <w:u w:val="none"/>
          </w:rPr>
          <w:t>Sicilia</w:t>
        </w:r>
      </w:hyperlink>
      <w:r w:rsidRPr="009C105F">
        <w:rPr>
          <w:sz w:val="24"/>
          <w:szCs w:val="24"/>
        </w:rPr>
        <w:t>.</w:t>
      </w:r>
      <w:r w:rsidR="009C105F" w:rsidRPr="009C105F">
        <w:rPr>
          <w:sz w:val="24"/>
          <w:szCs w:val="24"/>
        </w:rPr>
        <w:t xml:space="preserve"> </w:t>
      </w:r>
      <w:r w:rsidRPr="009C105F">
        <w:rPr>
          <w:sz w:val="24"/>
          <w:szCs w:val="24"/>
        </w:rPr>
        <w:t>Ogni giorno sono presenti nove pagine provinciali, cioè quelle di tutti i capoluoghi siciliani.</w:t>
      </w:r>
      <w:r w:rsidR="009C105F" w:rsidRPr="009C105F">
        <w:rPr>
          <w:sz w:val="24"/>
          <w:szCs w:val="24"/>
        </w:rPr>
        <w:t xml:space="preserve"> </w:t>
      </w:r>
      <w:r w:rsidRPr="009C105F">
        <w:rPr>
          <w:sz w:val="24"/>
          <w:szCs w:val="24"/>
        </w:rPr>
        <w:t xml:space="preserve">Uno dei punti di forza del giornale economico è costituito dai Forum ai quali hanno partecipato, nel corso degli anni, ospiti delle quattro sedi di </w:t>
      </w:r>
      <w:hyperlink r:id="rId24" w:tooltip="Catania" w:history="1">
        <w:r w:rsidRPr="009C105F">
          <w:rPr>
            <w:rStyle w:val="Collegamentoipertestuale"/>
            <w:color w:val="auto"/>
            <w:sz w:val="24"/>
            <w:szCs w:val="24"/>
            <w:u w:val="none"/>
          </w:rPr>
          <w:t>Catania</w:t>
        </w:r>
      </w:hyperlink>
      <w:r w:rsidRPr="009C105F">
        <w:rPr>
          <w:sz w:val="24"/>
          <w:szCs w:val="24"/>
        </w:rPr>
        <w:t xml:space="preserve">, </w:t>
      </w:r>
      <w:hyperlink r:id="rId25" w:tooltip="Palermo" w:history="1">
        <w:r w:rsidRPr="009C105F">
          <w:rPr>
            <w:rStyle w:val="Collegamentoipertestuale"/>
            <w:color w:val="auto"/>
            <w:sz w:val="24"/>
            <w:szCs w:val="24"/>
            <w:u w:val="none"/>
          </w:rPr>
          <w:t>Palermo</w:t>
        </w:r>
      </w:hyperlink>
      <w:r w:rsidRPr="009C105F">
        <w:rPr>
          <w:sz w:val="24"/>
          <w:szCs w:val="24"/>
        </w:rPr>
        <w:t xml:space="preserve">, </w:t>
      </w:r>
      <w:hyperlink r:id="rId26" w:tooltip="Messina" w:history="1">
        <w:r w:rsidRPr="009C105F">
          <w:rPr>
            <w:rStyle w:val="Collegamentoipertestuale"/>
            <w:color w:val="auto"/>
            <w:sz w:val="24"/>
            <w:szCs w:val="24"/>
            <w:u w:val="none"/>
          </w:rPr>
          <w:t>Messina</w:t>
        </w:r>
      </w:hyperlink>
      <w:r w:rsidRPr="009C105F">
        <w:rPr>
          <w:sz w:val="24"/>
          <w:szCs w:val="24"/>
        </w:rPr>
        <w:t xml:space="preserve"> e </w:t>
      </w:r>
      <w:hyperlink r:id="rId27" w:tooltip="Caltanissetta" w:history="1">
        <w:r w:rsidRPr="009C105F">
          <w:rPr>
            <w:rStyle w:val="Collegamentoipertestuale"/>
            <w:color w:val="auto"/>
            <w:sz w:val="24"/>
            <w:szCs w:val="24"/>
            <w:u w:val="none"/>
          </w:rPr>
          <w:t>Caltanissetta</w:t>
        </w:r>
      </w:hyperlink>
      <w:r w:rsidRPr="009C105F">
        <w:rPr>
          <w:sz w:val="24"/>
          <w:szCs w:val="24"/>
        </w:rPr>
        <w:t>, oltre millenovecento rappresentanti di istituzioni nazionali, regionali e locali.</w:t>
      </w:r>
    </w:p>
    <w:p w14:paraId="17AE1558" w14:textId="2C682995" w:rsidR="00903FE8" w:rsidRPr="009C105F" w:rsidRDefault="00903FE8" w:rsidP="007B3388">
      <w:pPr>
        <w:spacing w:after="0" w:line="240" w:lineRule="auto"/>
        <w:jc w:val="both"/>
        <w:rPr>
          <w:sz w:val="24"/>
          <w:szCs w:val="24"/>
        </w:rPr>
      </w:pPr>
      <w:r w:rsidRPr="009C105F">
        <w:rPr>
          <w:sz w:val="24"/>
          <w:szCs w:val="24"/>
          <w:u w:val="single"/>
        </w:rPr>
        <w:t xml:space="preserve">Archivio </w:t>
      </w:r>
      <w:proofErr w:type="spellStart"/>
      <w:r w:rsidRPr="009C105F">
        <w:rPr>
          <w:sz w:val="24"/>
          <w:szCs w:val="24"/>
          <w:u w:val="single"/>
        </w:rPr>
        <w:t>Sint</w:t>
      </w:r>
      <w:proofErr w:type="spellEnd"/>
      <w:r w:rsidR="009C105F">
        <w:rPr>
          <w:sz w:val="24"/>
          <w:szCs w:val="24"/>
          <w:u w:val="single"/>
        </w:rPr>
        <w:t xml:space="preserve"> </w:t>
      </w:r>
      <w:r w:rsidRPr="009C105F">
        <w:rPr>
          <w:sz w:val="24"/>
          <w:szCs w:val="24"/>
        </w:rPr>
        <w:t xml:space="preserve">Il </w:t>
      </w:r>
      <w:r w:rsidRPr="009C105F">
        <w:rPr>
          <w:i/>
          <w:iCs/>
          <w:sz w:val="24"/>
          <w:szCs w:val="24"/>
        </w:rPr>
        <w:t>Quotidiano di Sicilia</w:t>
      </w:r>
      <w:r w:rsidRPr="009C105F">
        <w:rPr>
          <w:sz w:val="24"/>
          <w:szCs w:val="24"/>
        </w:rPr>
        <w:t xml:space="preserve"> ha messo a disposizione del pubblico il proprio archivio dal </w:t>
      </w:r>
      <w:hyperlink r:id="rId28" w:tooltip="1979" w:history="1">
        <w:r w:rsidRPr="009C105F">
          <w:rPr>
            <w:rStyle w:val="Collegamentoipertestuale"/>
            <w:color w:val="auto"/>
            <w:sz w:val="24"/>
            <w:szCs w:val="24"/>
            <w:u w:val="none"/>
          </w:rPr>
          <w:t>1979</w:t>
        </w:r>
      </w:hyperlink>
      <w:r w:rsidRPr="009C105F">
        <w:rPr>
          <w:sz w:val="24"/>
          <w:szCs w:val="24"/>
        </w:rPr>
        <w:t xml:space="preserve"> sul proprio sito ufficiale.</w:t>
      </w:r>
    </w:p>
    <w:p w14:paraId="160D3C91" w14:textId="7BC8D235" w:rsidR="00903FE8" w:rsidRPr="009C105F" w:rsidRDefault="00903FE8" w:rsidP="009C105F">
      <w:pPr>
        <w:tabs>
          <w:tab w:val="num" w:pos="720"/>
        </w:tabs>
        <w:spacing w:after="0" w:line="240" w:lineRule="auto"/>
        <w:jc w:val="both"/>
        <w:rPr>
          <w:sz w:val="24"/>
          <w:szCs w:val="24"/>
        </w:rPr>
      </w:pPr>
      <w:r w:rsidRPr="009C105F">
        <w:rPr>
          <w:sz w:val="24"/>
          <w:szCs w:val="24"/>
          <w:u w:val="single"/>
        </w:rPr>
        <w:t>Note</w:t>
      </w:r>
      <w:r w:rsidR="009C105F">
        <w:rPr>
          <w:sz w:val="24"/>
          <w:szCs w:val="24"/>
          <w:u w:val="single"/>
        </w:rPr>
        <w:t xml:space="preserve"> </w:t>
      </w:r>
      <w:r w:rsidRPr="009C105F">
        <w:rPr>
          <w:sz w:val="24"/>
          <w:szCs w:val="24"/>
        </w:rPr>
        <w:t xml:space="preserve">Associazione stampatori italiana giornali, </w:t>
      </w:r>
      <w:hyperlink r:id="rId29" w:history="1">
        <w:r w:rsidRPr="009C105F">
          <w:rPr>
            <w:rStyle w:val="Collegamentoipertestuale"/>
            <w:i/>
            <w:iCs/>
            <w:color w:val="auto"/>
            <w:sz w:val="24"/>
            <w:szCs w:val="24"/>
            <w:u w:val="none"/>
          </w:rPr>
          <w:t>Rapporto 2016 sull'industria dei quotidiani in Italia</w:t>
        </w:r>
      </w:hyperlink>
      <w:r w:rsidRPr="009C105F">
        <w:rPr>
          <w:sz w:val="24"/>
          <w:szCs w:val="24"/>
        </w:rPr>
        <w:t xml:space="preserve"> (PDF), su </w:t>
      </w:r>
      <w:r w:rsidRPr="009C105F">
        <w:rPr>
          <w:i/>
          <w:iCs/>
          <w:sz w:val="24"/>
          <w:szCs w:val="24"/>
        </w:rPr>
        <w:t>fieg.it</w:t>
      </w:r>
      <w:r w:rsidRPr="009C105F">
        <w:rPr>
          <w:sz w:val="24"/>
          <w:szCs w:val="24"/>
        </w:rPr>
        <w:t xml:space="preserve">, </w:t>
      </w:r>
      <w:hyperlink r:id="rId30" w:tooltip="Federazione italiana editori giornali" w:history="1">
        <w:r w:rsidRPr="009C105F">
          <w:rPr>
            <w:rStyle w:val="Collegamentoipertestuale"/>
            <w:color w:val="auto"/>
            <w:sz w:val="24"/>
            <w:szCs w:val="24"/>
            <w:u w:val="none"/>
          </w:rPr>
          <w:t>Federazione italiana editori giornali</w:t>
        </w:r>
      </w:hyperlink>
      <w:r w:rsidRPr="009C105F">
        <w:rPr>
          <w:sz w:val="24"/>
          <w:szCs w:val="24"/>
        </w:rPr>
        <w:t xml:space="preserve">, 1º maggio 2016, p. 15. URL consultato il 6 maggio 2020 (archiviato </w:t>
      </w:r>
      <w:proofErr w:type="spellStart"/>
      <w:r w:rsidRPr="009C105F">
        <w:rPr>
          <w:sz w:val="24"/>
          <w:szCs w:val="24"/>
        </w:rPr>
        <w:t>dall'url</w:t>
      </w:r>
      <w:proofErr w:type="spellEnd"/>
      <w:r w:rsidRPr="009C105F">
        <w:rPr>
          <w:sz w:val="24"/>
          <w:szCs w:val="24"/>
        </w:rPr>
        <w:t xml:space="preserve"> originale il 6 agosto 2016).</w:t>
      </w:r>
    </w:p>
    <w:p w14:paraId="7041D1AD" w14:textId="5D7A4016" w:rsidR="00903FE8" w:rsidRPr="009C105F" w:rsidRDefault="00903FE8" w:rsidP="009C105F">
      <w:pPr>
        <w:tabs>
          <w:tab w:val="num" w:pos="720"/>
        </w:tabs>
        <w:spacing w:after="0" w:line="240" w:lineRule="auto"/>
        <w:jc w:val="both"/>
        <w:rPr>
          <w:sz w:val="24"/>
          <w:szCs w:val="24"/>
        </w:rPr>
      </w:pPr>
      <w:r w:rsidRPr="009C105F">
        <w:rPr>
          <w:sz w:val="24"/>
          <w:szCs w:val="24"/>
          <w:u w:val="single"/>
        </w:rPr>
        <w:t>Collegamenti esterni</w:t>
      </w:r>
      <w:r w:rsidR="009C105F">
        <w:rPr>
          <w:sz w:val="24"/>
          <w:szCs w:val="24"/>
          <w:u w:val="single"/>
        </w:rPr>
        <w:t xml:space="preserve"> </w:t>
      </w:r>
      <w:hyperlink r:id="rId31" w:history="1">
        <w:r w:rsidRPr="009C105F">
          <w:rPr>
            <w:rStyle w:val="Collegamentoipertestuale"/>
            <w:i/>
            <w:iCs/>
            <w:sz w:val="24"/>
            <w:szCs w:val="24"/>
          </w:rPr>
          <w:t>Sito ufficiale</w:t>
        </w:r>
      </w:hyperlink>
      <w:r w:rsidRPr="009C105F">
        <w:rPr>
          <w:sz w:val="24"/>
          <w:szCs w:val="24"/>
        </w:rPr>
        <w:t xml:space="preserve">, su </w:t>
      </w:r>
      <w:r w:rsidRPr="009C105F">
        <w:rPr>
          <w:i/>
          <w:iCs/>
          <w:sz w:val="24"/>
          <w:szCs w:val="24"/>
        </w:rPr>
        <w:t>qds.it</w:t>
      </w:r>
      <w:r w:rsidRPr="009C105F">
        <w:rPr>
          <w:sz w:val="24"/>
          <w:szCs w:val="24"/>
        </w:rPr>
        <w:t xml:space="preserve">. </w:t>
      </w:r>
      <w:r w:rsidRPr="009C105F">
        <w:rPr>
          <w:sz w:val="24"/>
          <w:szCs w:val="24"/>
        </w:rPr>
        <w:drawing>
          <wp:inline distT="0" distB="0" distL="0" distR="0" wp14:anchorId="690CE569" wp14:editId="06C3685B">
            <wp:extent cx="99060" cy="99060"/>
            <wp:effectExtent l="0" t="0" r="0" b="0"/>
            <wp:docPr id="378561282" name="Immagine 4" descr="Modifica su Wikidata">
              <a:hlinkClick xmlns:a="http://schemas.openxmlformats.org/drawingml/2006/main" r:id="rId32" tooltip="&quot;Modifica su Wikidata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odifica su Wikidata">
                      <a:hlinkClick r:id="rId32" tooltip="&quot;Modifica su Wikidata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D8406E" w14:textId="7DB0BB6A" w:rsidR="00903FE8" w:rsidRPr="009C105F" w:rsidRDefault="00903FE8" w:rsidP="007B3388">
      <w:pPr>
        <w:spacing w:after="0" w:line="240" w:lineRule="auto"/>
        <w:jc w:val="both"/>
        <w:rPr>
          <w:sz w:val="24"/>
          <w:szCs w:val="24"/>
        </w:rPr>
      </w:pPr>
      <w:hyperlink r:id="rId34" w:history="1">
        <w:r w:rsidRPr="009C105F">
          <w:rPr>
            <w:rStyle w:val="Collegamentoipertestuale"/>
            <w:sz w:val="24"/>
            <w:szCs w:val="24"/>
          </w:rPr>
          <w:t>https://it.wikipedia.org/wiki/Quotidiano_di_Sicilia</w:t>
        </w:r>
      </w:hyperlink>
      <w:r w:rsidRPr="009C105F">
        <w:rPr>
          <w:sz w:val="24"/>
          <w:szCs w:val="24"/>
        </w:rPr>
        <w:t xml:space="preserve">. </w:t>
      </w:r>
    </w:p>
    <w:p w14:paraId="06B74850" w14:textId="77777777" w:rsidR="00144755" w:rsidRPr="009C105F" w:rsidRDefault="00144755" w:rsidP="007B3388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092DBE7F" w14:textId="4F7B9236" w:rsidR="00A82F9F" w:rsidRPr="009C105F" w:rsidRDefault="00A82F9F" w:rsidP="007B3388">
      <w:pPr>
        <w:spacing w:after="0" w:line="240" w:lineRule="auto"/>
        <w:jc w:val="both"/>
        <w:rPr>
          <w:sz w:val="24"/>
          <w:szCs w:val="24"/>
        </w:rPr>
      </w:pPr>
      <w:r w:rsidRPr="009C105F">
        <w:rPr>
          <w:b/>
          <w:bCs/>
          <w:sz w:val="24"/>
          <w:szCs w:val="24"/>
        </w:rPr>
        <w:t>Gerenza</w:t>
      </w:r>
      <w:r w:rsidR="009C105F" w:rsidRPr="009C105F">
        <w:rPr>
          <w:b/>
          <w:bCs/>
          <w:sz w:val="24"/>
          <w:szCs w:val="24"/>
        </w:rPr>
        <w:t xml:space="preserve"> </w:t>
      </w:r>
      <w:r w:rsidRPr="009C105F">
        <w:rPr>
          <w:b/>
          <w:bCs/>
          <w:sz w:val="24"/>
          <w:szCs w:val="24"/>
        </w:rPr>
        <w:t>QdS.it</w:t>
      </w:r>
    </w:p>
    <w:p w14:paraId="3AF1D6F8" w14:textId="77777777" w:rsidR="00A82F9F" w:rsidRPr="009C105F" w:rsidRDefault="00A82F9F" w:rsidP="007B3388">
      <w:pPr>
        <w:spacing w:after="0" w:line="240" w:lineRule="auto"/>
        <w:jc w:val="both"/>
        <w:rPr>
          <w:sz w:val="24"/>
          <w:szCs w:val="24"/>
        </w:rPr>
      </w:pPr>
      <w:r w:rsidRPr="009C105F">
        <w:rPr>
          <w:sz w:val="24"/>
          <w:szCs w:val="24"/>
        </w:rPr>
        <w:t>Registrazione del Tribunale di Catania n. 9 del 6-11-2024</w:t>
      </w:r>
    </w:p>
    <w:p w14:paraId="6AD0B0D9" w14:textId="77777777" w:rsidR="00A82F9F" w:rsidRPr="009C105F" w:rsidRDefault="00A82F9F" w:rsidP="007B3388">
      <w:pPr>
        <w:spacing w:after="0" w:line="240" w:lineRule="auto"/>
        <w:jc w:val="both"/>
        <w:rPr>
          <w:sz w:val="24"/>
          <w:szCs w:val="24"/>
        </w:rPr>
      </w:pPr>
      <w:r w:rsidRPr="009C105F">
        <w:rPr>
          <w:sz w:val="24"/>
          <w:szCs w:val="24"/>
        </w:rPr>
        <w:t xml:space="preserve">Proprietà della testata: </w:t>
      </w:r>
      <w:proofErr w:type="spellStart"/>
      <w:r w:rsidRPr="009C105F">
        <w:rPr>
          <w:sz w:val="24"/>
          <w:szCs w:val="24"/>
        </w:rPr>
        <w:t>Ediservice</w:t>
      </w:r>
      <w:proofErr w:type="spellEnd"/>
      <w:r w:rsidRPr="009C105F">
        <w:rPr>
          <w:sz w:val="24"/>
          <w:szCs w:val="24"/>
        </w:rPr>
        <w:t xml:space="preserve"> s.r.l. – 95126 Catania – Via Principe Nicola, 22</w:t>
      </w:r>
    </w:p>
    <w:p w14:paraId="631D5CFB" w14:textId="77777777" w:rsidR="00A82F9F" w:rsidRPr="009C105F" w:rsidRDefault="00A82F9F" w:rsidP="007B3388">
      <w:pPr>
        <w:spacing w:after="0" w:line="240" w:lineRule="auto"/>
        <w:jc w:val="both"/>
        <w:rPr>
          <w:sz w:val="24"/>
          <w:szCs w:val="24"/>
        </w:rPr>
      </w:pPr>
      <w:r w:rsidRPr="009C105F">
        <w:rPr>
          <w:sz w:val="24"/>
          <w:szCs w:val="24"/>
        </w:rPr>
        <w:t>P.IVA: 01153210875 Cciaa Catania n. 01153210875</w:t>
      </w:r>
    </w:p>
    <w:p w14:paraId="7884F59A" w14:textId="77777777" w:rsidR="00A82F9F" w:rsidRPr="009C105F" w:rsidRDefault="00A82F9F" w:rsidP="007B3388">
      <w:pPr>
        <w:spacing w:after="0" w:line="240" w:lineRule="auto"/>
        <w:jc w:val="both"/>
        <w:rPr>
          <w:sz w:val="24"/>
          <w:szCs w:val="24"/>
        </w:rPr>
      </w:pPr>
      <w:r w:rsidRPr="009C105F">
        <w:rPr>
          <w:sz w:val="24"/>
          <w:szCs w:val="24"/>
        </w:rPr>
        <w:t xml:space="preserve">Editore: </w:t>
      </w:r>
      <w:proofErr w:type="spellStart"/>
      <w:r w:rsidRPr="009C105F">
        <w:rPr>
          <w:sz w:val="24"/>
          <w:szCs w:val="24"/>
        </w:rPr>
        <w:t>Ediservice</w:t>
      </w:r>
      <w:proofErr w:type="spellEnd"/>
      <w:r w:rsidRPr="009C105F">
        <w:rPr>
          <w:sz w:val="24"/>
          <w:szCs w:val="24"/>
        </w:rPr>
        <w:t xml:space="preserve"> s.r.l. – 95126 Catania – Via Principe Nicola, 22</w:t>
      </w:r>
    </w:p>
    <w:p w14:paraId="1FCF0EC8" w14:textId="77777777" w:rsidR="00A82F9F" w:rsidRPr="009C105F" w:rsidRDefault="00A82F9F" w:rsidP="007B3388">
      <w:pPr>
        <w:spacing w:after="0" w:line="240" w:lineRule="auto"/>
        <w:jc w:val="both"/>
        <w:rPr>
          <w:sz w:val="24"/>
          <w:szCs w:val="24"/>
        </w:rPr>
      </w:pPr>
      <w:r w:rsidRPr="009C105F">
        <w:rPr>
          <w:sz w:val="24"/>
          <w:szCs w:val="24"/>
        </w:rPr>
        <w:t>P.IVA: 01153210875 Cciaa Catania n. 01153210875</w:t>
      </w:r>
    </w:p>
    <w:p w14:paraId="6576CF9E" w14:textId="77777777" w:rsidR="00A82F9F" w:rsidRPr="009C105F" w:rsidRDefault="00A82F9F" w:rsidP="007B3388">
      <w:pPr>
        <w:spacing w:after="0" w:line="240" w:lineRule="auto"/>
        <w:jc w:val="both"/>
        <w:rPr>
          <w:sz w:val="24"/>
          <w:szCs w:val="24"/>
        </w:rPr>
      </w:pPr>
      <w:r w:rsidRPr="009C105F">
        <w:rPr>
          <w:sz w:val="24"/>
          <w:szCs w:val="24"/>
        </w:rPr>
        <w:t>Raffaella Tregua (Direttore responsabile) – </w:t>
      </w:r>
      <w:hyperlink r:id="rId35" w:tgtFrame="_blank" w:history="1">
        <w:r w:rsidRPr="009C105F">
          <w:rPr>
            <w:rStyle w:val="Collegamentoipertestuale"/>
            <w:sz w:val="24"/>
            <w:szCs w:val="24"/>
          </w:rPr>
          <w:t>direttore@qds.it</w:t>
        </w:r>
      </w:hyperlink>
    </w:p>
    <w:p w14:paraId="1A07CCBF" w14:textId="77777777" w:rsidR="00A82F9F" w:rsidRPr="009C105F" w:rsidRDefault="00A82F9F" w:rsidP="007B3388">
      <w:pPr>
        <w:spacing w:after="0" w:line="240" w:lineRule="auto"/>
        <w:jc w:val="both"/>
        <w:rPr>
          <w:sz w:val="24"/>
          <w:szCs w:val="24"/>
        </w:rPr>
      </w:pPr>
      <w:r w:rsidRPr="009C105F">
        <w:rPr>
          <w:sz w:val="24"/>
          <w:szCs w:val="24"/>
        </w:rPr>
        <w:t>Antonino Lo Re (redattore) – </w:t>
      </w:r>
      <w:hyperlink r:id="rId36" w:tgtFrame="_blank" w:history="1">
        <w:r w:rsidRPr="009C105F">
          <w:rPr>
            <w:rStyle w:val="Collegamentoipertestuale"/>
            <w:sz w:val="24"/>
            <w:szCs w:val="24"/>
          </w:rPr>
          <w:t>alore@quotidianodisicilia.it</w:t>
        </w:r>
      </w:hyperlink>
    </w:p>
    <w:p w14:paraId="384687E4" w14:textId="77777777" w:rsidR="00A82F9F" w:rsidRPr="009C105F" w:rsidRDefault="00A82F9F" w:rsidP="007B3388">
      <w:pPr>
        <w:spacing w:after="0" w:line="240" w:lineRule="auto"/>
        <w:jc w:val="both"/>
        <w:rPr>
          <w:sz w:val="24"/>
          <w:szCs w:val="24"/>
        </w:rPr>
      </w:pPr>
      <w:r w:rsidRPr="009C105F">
        <w:rPr>
          <w:sz w:val="24"/>
          <w:szCs w:val="24"/>
        </w:rPr>
        <w:t>telefono: 095/8167496</w:t>
      </w:r>
    </w:p>
    <w:p w14:paraId="04D7FAC4" w14:textId="77777777" w:rsidR="00A82F9F" w:rsidRPr="009C105F" w:rsidRDefault="00A82F9F" w:rsidP="007B3388">
      <w:pPr>
        <w:spacing w:after="0" w:line="240" w:lineRule="auto"/>
        <w:jc w:val="both"/>
        <w:rPr>
          <w:sz w:val="24"/>
          <w:szCs w:val="24"/>
        </w:rPr>
      </w:pPr>
      <w:proofErr w:type="gramStart"/>
      <w:r w:rsidRPr="009C105F">
        <w:rPr>
          <w:sz w:val="24"/>
          <w:szCs w:val="24"/>
        </w:rPr>
        <w:t>email</w:t>
      </w:r>
      <w:proofErr w:type="gramEnd"/>
      <w:r w:rsidRPr="009C105F">
        <w:rPr>
          <w:sz w:val="24"/>
          <w:szCs w:val="24"/>
        </w:rPr>
        <w:t>: </w:t>
      </w:r>
      <w:hyperlink r:id="rId37" w:tgtFrame="_blank" w:history="1">
        <w:r w:rsidRPr="009C105F">
          <w:rPr>
            <w:rStyle w:val="Collegamentoipertestuale"/>
            <w:sz w:val="24"/>
            <w:szCs w:val="24"/>
          </w:rPr>
          <w:t>redazioneweb@quotidianodisicilia.it</w:t>
        </w:r>
      </w:hyperlink>
    </w:p>
    <w:p w14:paraId="65499520" w14:textId="63EEAC58" w:rsidR="001A6D39" w:rsidRPr="009C105F" w:rsidRDefault="00A82F9F" w:rsidP="007B3388">
      <w:pPr>
        <w:spacing w:after="0" w:line="240" w:lineRule="auto"/>
        <w:jc w:val="both"/>
        <w:rPr>
          <w:sz w:val="24"/>
          <w:szCs w:val="24"/>
        </w:rPr>
      </w:pPr>
      <w:r w:rsidRPr="009C105F">
        <w:rPr>
          <w:sz w:val="24"/>
          <w:szCs w:val="24"/>
        </w:rPr>
        <w:t>EVOLUTION ADV S.R.L | 338 7282988 – </w:t>
      </w:r>
      <w:hyperlink r:id="rId38" w:tgtFrame="_blank" w:history="1">
        <w:r w:rsidRPr="009C105F">
          <w:rPr>
            <w:rStyle w:val="Collegamentoipertestuale"/>
            <w:sz w:val="24"/>
            <w:szCs w:val="24"/>
          </w:rPr>
          <w:t>https://evolutiongroup.digital/it/</w:t>
        </w:r>
      </w:hyperlink>
      <w:r w:rsidRPr="009C105F">
        <w:rPr>
          <w:sz w:val="24"/>
          <w:szCs w:val="24"/>
        </w:rPr>
        <w:br/>
        <w:t>P.IVA: 14074001000 – ROC n. 31297/2018</w:t>
      </w:r>
      <w:r w:rsidR="009C105F" w:rsidRPr="009C105F">
        <w:rPr>
          <w:sz w:val="24"/>
          <w:szCs w:val="24"/>
        </w:rPr>
        <w:t xml:space="preserve"> </w:t>
      </w:r>
      <w:r w:rsidRPr="009C105F">
        <w:rPr>
          <w:sz w:val="24"/>
          <w:szCs w:val="24"/>
        </w:rPr>
        <w:t xml:space="preserve">Concessionaria per la pubblicità digitale per il canale </w:t>
      </w:r>
      <w:proofErr w:type="spellStart"/>
      <w:r w:rsidRPr="009C105F">
        <w:rPr>
          <w:sz w:val="24"/>
          <w:szCs w:val="24"/>
        </w:rPr>
        <w:t>programmatic</w:t>
      </w:r>
      <w:proofErr w:type="spellEnd"/>
      <w:r w:rsidRPr="009C105F">
        <w:rPr>
          <w:sz w:val="24"/>
          <w:szCs w:val="24"/>
        </w:rPr>
        <w:t xml:space="preserve"> per il QdS.it.</w:t>
      </w:r>
      <w:r w:rsidR="009C105F" w:rsidRPr="009C105F">
        <w:rPr>
          <w:sz w:val="24"/>
          <w:szCs w:val="24"/>
        </w:rPr>
        <w:t xml:space="preserve"> </w:t>
      </w:r>
      <w:hyperlink r:id="rId39" w:history="1">
        <w:r w:rsidRPr="009C105F">
          <w:rPr>
            <w:rStyle w:val="Collegamentoipertestuale"/>
            <w:sz w:val="24"/>
            <w:szCs w:val="24"/>
          </w:rPr>
          <w:t>https://qds.it/gerenza/</w:t>
        </w:r>
      </w:hyperlink>
      <w:r w:rsidRPr="009C105F">
        <w:rPr>
          <w:sz w:val="24"/>
          <w:szCs w:val="24"/>
        </w:rPr>
        <w:t xml:space="preserve">. </w:t>
      </w:r>
    </w:p>
    <w:p w14:paraId="74510924" w14:textId="77777777" w:rsidR="00144755" w:rsidRPr="009C105F" w:rsidRDefault="00144755" w:rsidP="007B3388">
      <w:pPr>
        <w:spacing w:after="0" w:line="240" w:lineRule="auto"/>
        <w:jc w:val="both"/>
        <w:rPr>
          <w:sz w:val="24"/>
          <w:szCs w:val="24"/>
        </w:rPr>
      </w:pPr>
    </w:p>
    <w:p w14:paraId="0B1A71B2" w14:textId="7A39B1B0" w:rsidR="00144755" w:rsidRPr="009C105F" w:rsidRDefault="00144755" w:rsidP="007B3388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9C105F">
        <w:rPr>
          <w:b/>
          <w:bCs/>
          <w:color w:val="C00000"/>
          <w:sz w:val="44"/>
          <w:szCs w:val="44"/>
        </w:rPr>
        <w:t>Note e riferimenti bibliografici</w:t>
      </w:r>
    </w:p>
    <w:p w14:paraId="6BE44F11" w14:textId="415F527A" w:rsidR="00144755" w:rsidRPr="009C105F" w:rsidRDefault="00144755" w:rsidP="007B3388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hyperlink r:id="rId40" w:history="1">
        <w:r w:rsidRPr="009C105F">
          <w:rPr>
            <w:rStyle w:val="Collegamentoipertestuale"/>
            <w:sz w:val="24"/>
            <w:szCs w:val="24"/>
          </w:rPr>
          <w:t>https://en.wikipedia.org/wiki/Quotidiano_di_Sicilia</w:t>
        </w:r>
      </w:hyperlink>
      <w:r w:rsidRPr="009C105F">
        <w:rPr>
          <w:sz w:val="24"/>
          <w:szCs w:val="24"/>
        </w:rPr>
        <w:t xml:space="preserve">. </w:t>
      </w:r>
    </w:p>
    <w:p w14:paraId="03F73850" w14:textId="77777777" w:rsidR="0031062F" w:rsidRDefault="0031062F" w:rsidP="007B3388">
      <w:pPr>
        <w:spacing w:after="0" w:line="240" w:lineRule="auto"/>
        <w:jc w:val="both"/>
      </w:pPr>
    </w:p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349D3"/>
    <w:multiLevelType w:val="multilevel"/>
    <w:tmpl w:val="B4C6C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F131FD"/>
    <w:multiLevelType w:val="multilevel"/>
    <w:tmpl w:val="F168C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0D0B8E"/>
    <w:multiLevelType w:val="hybridMultilevel"/>
    <w:tmpl w:val="487E918A"/>
    <w:lvl w:ilvl="0" w:tplc="63D2F7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4205239">
    <w:abstractNumId w:val="2"/>
  </w:num>
  <w:num w:numId="2" w16cid:durableId="1588075648">
    <w:abstractNumId w:val="0"/>
  </w:num>
  <w:num w:numId="3" w16cid:durableId="2129348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7095E"/>
    <w:rsid w:val="00144755"/>
    <w:rsid w:val="001A6D39"/>
    <w:rsid w:val="0031062F"/>
    <w:rsid w:val="003605E3"/>
    <w:rsid w:val="0037095E"/>
    <w:rsid w:val="00375F4B"/>
    <w:rsid w:val="003811E4"/>
    <w:rsid w:val="00653982"/>
    <w:rsid w:val="007B3388"/>
    <w:rsid w:val="00903FE8"/>
    <w:rsid w:val="009C105F"/>
    <w:rsid w:val="009E0733"/>
    <w:rsid w:val="00A82F9F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1B97E"/>
  <w15:chartTrackingRefBased/>
  <w15:docId w15:val="{4461D0A5-923B-446D-AD4B-EFF2057A8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709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709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7095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709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7095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709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709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709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709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7095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7095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7095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7095E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7095E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7095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7095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7095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7095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709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709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7095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709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7095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7095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7095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7095E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7095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7095E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7095E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1A6D3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A6D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t.wikipedia.org/wiki/1979" TargetMode="External"/><Relationship Id="rId18" Type="http://schemas.openxmlformats.org/officeDocument/2006/relationships/hyperlink" Target="https://it.wikipedia.org/wiki/No_profit" TargetMode="External"/><Relationship Id="rId26" Type="http://schemas.openxmlformats.org/officeDocument/2006/relationships/hyperlink" Target="https://it.wikipedia.org/wiki/Messina" TargetMode="External"/><Relationship Id="rId39" Type="http://schemas.openxmlformats.org/officeDocument/2006/relationships/hyperlink" Target="https://qds.it/gerenza/" TargetMode="External"/><Relationship Id="rId21" Type="http://schemas.openxmlformats.org/officeDocument/2006/relationships/hyperlink" Target="https://it.wikipedia.org/wiki/Giornalista" TargetMode="External"/><Relationship Id="rId34" Type="http://schemas.openxmlformats.org/officeDocument/2006/relationships/hyperlink" Target="https://it.wikipedia.org/wiki/Quotidiano_di_Sicilia" TargetMode="External"/><Relationship Id="rId42" Type="http://schemas.openxmlformats.org/officeDocument/2006/relationships/theme" Target="theme/theme1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hyperlink" Target="https://it.wikipedia.org/wiki/Istituzione" TargetMode="External"/><Relationship Id="rId20" Type="http://schemas.openxmlformats.org/officeDocument/2006/relationships/hyperlink" Target="https://it.wikipedia.org/wiki/Inchiesta" TargetMode="External"/><Relationship Id="rId29" Type="http://schemas.openxmlformats.org/officeDocument/2006/relationships/hyperlink" Target="https://web.archive.org/web/20160806000948/http:/www.fieg.it/upload/studi_allegati/Rapporto_2016_web.pdf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it.wikipedia.org/wiki/Italia" TargetMode="External"/><Relationship Id="rId24" Type="http://schemas.openxmlformats.org/officeDocument/2006/relationships/hyperlink" Target="https://it.wikipedia.org/wiki/Catania" TargetMode="External"/><Relationship Id="rId32" Type="http://schemas.openxmlformats.org/officeDocument/2006/relationships/hyperlink" Target="https://www.wikidata.org/wiki/Q2363052#P856" TargetMode="External"/><Relationship Id="rId37" Type="http://schemas.openxmlformats.org/officeDocument/2006/relationships/hyperlink" Target="mailto:redazioneweb@quotidianodisicilia.it" TargetMode="External"/><Relationship Id="rId40" Type="http://schemas.openxmlformats.org/officeDocument/2006/relationships/hyperlink" Target="https://en.wikipedia.org/wiki/Quotidiano_di_Sicilia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it.wikipedia.org/wiki/Economia" TargetMode="External"/><Relationship Id="rId23" Type="http://schemas.openxmlformats.org/officeDocument/2006/relationships/hyperlink" Target="https://it.wikipedia.org/wiki/Sicilia" TargetMode="External"/><Relationship Id="rId28" Type="http://schemas.openxmlformats.org/officeDocument/2006/relationships/hyperlink" Target="https://it.wikipedia.org/wiki/1979" TargetMode="External"/><Relationship Id="rId36" Type="http://schemas.openxmlformats.org/officeDocument/2006/relationships/hyperlink" Target="mailto:alore@quotidianodisicilia.it" TargetMode="External"/><Relationship Id="rId10" Type="http://schemas.openxmlformats.org/officeDocument/2006/relationships/hyperlink" Target="https://it.wikipedia.org/wiki/Quotidiano" TargetMode="External"/><Relationship Id="rId19" Type="http://schemas.openxmlformats.org/officeDocument/2006/relationships/hyperlink" Target="https://it.wikipedia.org/wiki/Consumo" TargetMode="External"/><Relationship Id="rId31" Type="http://schemas.openxmlformats.org/officeDocument/2006/relationships/hyperlink" Target="http://www.qds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Quotidiano_di_Sicilia" TargetMode="External"/><Relationship Id="rId14" Type="http://schemas.openxmlformats.org/officeDocument/2006/relationships/hyperlink" Target="https://it.wikipedia.org/wiki/Carlo_Alberto_Tregua" TargetMode="External"/><Relationship Id="rId22" Type="http://schemas.openxmlformats.org/officeDocument/2006/relationships/hyperlink" Target="https://it.wikipedia.org/wiki/Redazione" TargetMode="External"/><Relationship Id="rId27" Type="http://schemas.openxmlformats.org/officeDocument/2006/relationships/hyperlink" Target="https://it.wikipedia.org/wiki/Caltanissetta" TargetMode="External"/><Relationship Id="rId30" Type="http://schemas.openxmlformats.org/officeDocument/2006/relationships/hyperlink" Target="https://it.wikipedia.org/wiki/Federazione_italiana_editori_giornali" TargetMode="External"/><Relationship Id="rId35" Type="http://schemas.openxmlformats.org/officeDocument/2006/relationships/hyperlink" Target="mailto:direttore@qds.it" TargetMode="External"/><Relationship Id="rId8" Type="http://schemas.openxmlformats.org/officeDocument/2006/relationships/hyperlink" Target="https://qds.it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it.wikipedia.org/wiki/Catania" TargetMode="External"/><Relationship Id="rId17" Type="http://schemas.openxmlformats.org/officeDocument/2006/relationships/hyperlink" Target="https://it.wikipedia.org/wiki/Ecologia" TargetMode="External"/><Relationship Id="rId25" Type="http://schemas.openxmlformats.org/officeDocument/2006/relationships/hyperlink" Target="https://it.wikipedia.org/wiki/Palermo" TargetMode="External"/><Relationship Id="rId33" Type="http://schemas.openxmlformats.org/officeDocument/2006/relationships/image" Target="media/image4.png"/><Relationship Id="rId38" Type="http://schemas.openxmlformats.org/officeDocument/2006/relationships/hyperlink" Target="https://evolutiongroup.digital/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881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2026-05-14T06:45:00Z</dcterms:created>
  <dcterms:modified xsi:type="dcterms:W3CDTF">2026-05-14T07:45:00Z</dcterms:modified>
</cp:coreProperties>
</file>