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5A13" w14:textId="786C0AA7" w:rsidR="008D072A" w:rsidRPr="008D072A" w:rsidRDefault="008D072A" w:rsidP="008D072A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8D072A">
        <w:rPr>
          <w:rFonts w:asciiTheme="minorHAnsi" w:hAnsiTheme="minorHAnsi" w:cstheme="minorHAnsi"/>
          <w:b/>
          <w:color w:val="C00000"/>
          <w:sz w:val="44"/>
          <w:szCs w:val="44"/>
        </w:rPr>
        <w:t>Q323</w:t>
      </w:r>
      <w:r w:rsidRPr="008D072A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8D072A">
        <w:rPr>
          <w:rFonts w:asciiTheme="minorHAnsi" w:hAnsiTheme="minorHAnsi" w:cstheme="minorHAnsi"/>
          <w:bCs/>
          <w:i/>
          <w:iCs/>
        </w:rPr>
        <w:tab/>
      </w:r>
      <w:r w:rsidRPr="008D072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D072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D072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D072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D072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D072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D072A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12 ottobre 2025</w:t>
      </w:r>
    </w:p>
    <w:bookmarkEnd w:id="0"/>
    <w:p w14:paraId="1D07431A" w14:textId="6CD6B88B" w:rsidR="008D072A" w:rsidRPr="008D072A" w:rsidRDefault="008D072A" w:rsidP="008D072A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8D072A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47973A46" w14:textId="04728F2E" w:rsidR="008D072A" w:rsidRPr="008D072A" w:rsidRDefault="008D072A" w:rsidP="008D072A">
      <w:pPr>
        <w:jc w:val="both"/>
        <w:rPr>
          <w:rFonts w:asciiTheme="minorHAnsi" w:hAnsiTheme="minorHAnsi" w:cstheme="minorHAnsi"/>
          <w:sz w:val="28"/>
          <w:szCs w:val="28"/>
        </w:rPr>
      </w:pPr>
      <w:r w:rsidRPr="008D072A">
        <w:rPr>
          <w:rFonts w:asciiTheme="minorHAnsi" w:hAnsiTheme="minorHAnsi" w:cstheme="minorHAnsi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5319CD78" wp14:editId="5EE92CA0">
            <wp:simplePos x="0" y="0"/>
            <wp:positionH relativeFrom="column">
              <wp:posOffset>76200</wp:posOffset>
            </wp:positionH>
            <wp:positionV relativeFrom="page">
              <wp:posOffset>1682750</wp:posOffset>
            </wp:positionV>
            <wp:extent cx="2790000" cy="3960000"/>
            <wp:effectExtent l="0" t="0" r="0" b="2540"/>
            <wp:wrapSquare wrapText="bothSides"/>
            <wp:docPr id="37382683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072A">
        <w:rPr>
          <w:rFonts w:asciiTheme="minorHAnsi" w:hAnsiTheme="minorHAnsi" w:cstheme="minorHAnsi"/>
          <w:sz w:val="28"/>
          <w:szCs w:val="28"/>
        </w:rPr>
        <w:t>La</w:t>
      </w:r>
      <w:r w:rsidRPr="008D072A">
        <w:rPr>
          <w:rFonts w:asciiTheme="minorHAnsi" w:hAnsiTheme="minorHAnsi" w:cstheme="minorHAnsi"/>
          <w:b/>
          <w:sz w:val="28"/>
          <w:szCs w:val="28"/>
        </w:rPr>
        <w:t xml:space="preserve"> *chiacchiera</w:t>
      </w:r>
      <w:r w:rsidRPr="008D072A">
        <w:rPr>
          <w:rFonts w:asciiTheme="minorHAnsi" w:hAnsiTheme="minorHAnsi" w:cstheme="minorHAnsi"/>
          <w:sz w:val="28"/>
          <w:szCs w:val="28"/>
        </w:rPr>
        <w:t xml:space="preserve"> : giornale comico, satirico, critico, letterario con caricature. - Anno 1, n. 1 (27 gennaio 1860)-anno 39 (1912); </w:t>
      </w:r>
      <w:r w:rsidRPr="008D072A">
        <w:rPr>
          <w:rFonts w:asciiTheme="minorHAnsi" w:hAnsiTheme="minorHAnsi" w:cstheme="minorHAnsi"/>
          <w:color w:val="000000"/>
          <w:sz w:val="28"/>
          <w:szCs w:val="28"/>
        </w:rPr>
        <w:t xml:space="preserve">era nuova, n. 1 (23 aprile 1926)-n. 11 (1926); nuova serie, anno 1, n. 1 (giugno 1967)-    </w:t>
      </w:r>
      <w:r w:rsidRPr="008D072A">
        <w:rPr>
          <w:rFonts w:asciiTheme="minorHAnsi" w:hAnsiTheme="minorHAnsi" w:cstheme="minorHAnsi"/>
          <w:sz w:val="28"/>
          <w:szCs w:val="28"/>
        </w:rPr>
        <w:t xml:space="preserve">. - </w:t>
      </w:r>
      <w:r w:rsidRPr="008D072A">
        <w:rPr>
          <w:rFonts w:asciiTheme="minorHAnsi" w:hAnsiTheme="minorHAnsi" w:cstheme="minorHAnsi"/>
          <w:color w:val="000000"/>
          <w:sz w:val="28"/>
          <w:szCs w:val="28"/>
        </w:rPr>
        <w:t xml:space="preserve">Firenze : </w:t>
      </w:r>
      <w:r w:rsidRPr="008D072A">
        <w:rPr>
          <w:rFonts w:asciiTheme="minorHAnsi" w:hAnsiTheme="minorHAnsi" w:cstheme="minorHAnsi"/>
          <w:color w:val="000000"/>
          <w:sz w:val="28"/>
          <w:szCs w:val="28"/>
        </w:rPr>
        <w:t>Fioretti</w:t>
      </w:r>
      <w:r w:rsidRPr="008D072A">
        <w:rPr>
          <w:rFonts w:asciiTheme="minorHAnsi" w:hAnsiTheme="minorHAnsi" w:cstheme="minorHAnsi"/>
          <w:color w:val="000000"/>
          <w:sz w:val="28"/>
          <w:szCs w:val="28"/>
        </w:rPr>
        <w:t xml:space="preserve">, 1860-1967. </w:t>
      </w:r>
      <w:r w:rsidRPr="008D072A">
        <w:rPr>
          <w:rFonts w:asciiTheme="minorHAnsi" w:hAnsiTheme="minorHAnsi" w:cstheme="minorHAnsi"/>
          <w:color w:val="000000"/>
          <w:sz w:val="28"/>
          <w:szCs w:val="28"/>
        </w:rPr>
        <w:t>–</w:t>
      </w:r>
      <w:r w:rsidRPr="008D07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8D072A">
        <w:rPr>
          <w:rFonts w:asciiTheme="minorHAnsi" w:hAnsiTheme="minorHAnsi" w:cstheme="minorHAnsi"/>
          <w:color w:val="000000"/>
          <w:sz w:val="28"/>
          <w:szCs w:val="28"/>
        </w:rPr>
        <w:t xml:space="preserve">27 </w:t>
      </w:r>
      <w:r w:rsidRPr="008D072A">
        <w:rPr>
          <w:rFonts w:asciiTheme="minorHAnsi" w:hAnsiTheme="minorHAnsi" w:cstheme="minorHAnsi"/>
          <w:color w:val="000000"/>
          <w:sz w:val="28"/>
          <w:szCs w:val="28"/>
        </w:rPr>
        <w:t xml:space="preserve">volumi : ill. ; 30 cm. ((Trisettimanale; poi bisettimanale. – Nel 1926 sottotitolo: </w:t>
      </w:r>
      <w:r w:rsidRPr="008D072A">
        <w:rPr>
          <w:rStyle w:val="Enfasigrassetto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settimanale-umoristico. - </w:t>
      </w:r>
      <w:r w:rsidRPr="008D072A">
        <w:rPr>
          <w:rFonts w:asciiTheme="minorHAnsi" w:hAnsiTheme="minorHAnsi" w:cstheme="minorHAnsi"/>
          <w:color w:val="000000"/>
          <w:sz w:val="28"/>
          <w:szCs w:val="28"/>
        </w:rPr>
        <w:t xml:space="preserve">Sospeso dal 1866 al 1867, dal 1869 al 1880. – Il formato varia: 33 cm; 50 cm nel 1926. - </w:t>
      </w:r>
      <w:r w:rsidRPr="008D072A">
        <w:rPr>
          <w:rFonts w:asciiTheme="minorHAnsi" w:hAnsiTheme="minorHAnsi" w:cstheme="minorHAnsi"/>
          <w:sz w:val="28"/>
          <w:szCs w:val="28"/>
        </w:rPr>
        <w:t>TO00181240</w:t>
      </w:r>
      <w:r w:rsidRPr="008D072A">
        <w:rPr>
          <w:rFonts w:asciiTheme="minorHAnsi" w:hAnsiTheme="minorHAnsi" w:cstheme="minorHAnsi"/>
          <w:sz w:val="28"/>
          <w:szCs w:val="28"/>
        </w:rPr>
        <w:t xml:space="preserve">; </w:t>
      </w:r>
      <w:r w:rsidRPr="008D072A">
        <w:rPr>
          <w:rFonts w:asciiTheme="minorHAnsi" w:hAnsiTheme="minorHAnsi" w:cstheme="minorHAnsi"/>
          <w:sz w:val="28"/>
          <w:szCs w:val="28"/>
        </w:rPr>
        <w:t>IEI0104856</w:t>
      </w:r>
    </w:p>
    <w:p w14:paraId="24ADD9D5" w14:textId="394CC77F" w:rsidR="008D072A" w:rsidRPr="008D072A" w:rsidRDefault="008D072A" w:rsidP="008D072A">
      <w:pPr>
        <w:jc w:val="both"/>
        <w:rPr>
          <w:rFonts w:asciiTheme="minorHAnsi" w:hAnsiTheme="minorHAnsi" w:cstheme="minorHAnsi"/>
          <w:sz w:val="28"/>
          <w:szCs w:val="28"/>
        </w:rPr>
      </w:pPr>
      <w:r w:rsidRPr="008D072A">
        <w:rPr>
          <w:rFonts w:asciiTheme="minorHAnsi" w:hAnsiTheme="minorHAnsi" w:cstheme="minorHAnsi"/>
          <w:sz w:val="28"/>
          <w:szCs w:val="28"/>
        </w:rPr>
        <w:t>Soggetto: Satira politica – Firenze – 1860-1967</w:t>
      </w:r>
    </w:p>
    <w:p w14:paraId="0B43CB28" w14:textId="77777777" w:rsidR="008D072A" w:rsidRPr="008D072A" w:rsidRDefault="008D072A" w:rsidP="008D072A">
      <w:pPr>
        <w:jc w:val="both"/>
        <w:rPr>
          <w:rFonts w:asciiTheme="minorHAnsi" w:hAnsiTheme="minorHAnsi" w:cstheme="minorHAnsi"/>
          <w:sz w:val="28"/>
          <w:szCs w:val="28"/>
        </w:rPr>
      </w:pPr>
      <w:r w:rsidRPr="008D072A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8D072A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8D072A">
        <w:rPr>
          <w:rFonts w:asciiTheme="minorHAnsi" w:hAnsiTheme="minorHAnsi" w:cstheme="minorHAnsi"/>
          <w:sz w:val="28"/>
          <w:szCs w:val="28"/>
        </w:rPr>
        <w:t xml:space="preserve">1864-1865 a: </w:t>
      </w:r>
      <w:hyperlink r:id="rId6" w:history="1">
        <w:r w:rsidRPr="008D072A">
          <w:rPr>
            <w:rStyle w:val="Collegamentoipertestuale"/>
            <w:rFonts w:asciiTheme="minorHAnsi" w:eastAsiaTheme="majorEastAsia" w:hAnsiTheme="minorHAnsi" w:cstheme="minorHAnsi"/>
            <w:sz w:val="28"/>
            <w:szCs w:val="28"/>
          </w:rPr>
          <w:t>http://www.internetculturale.it/it/913/emeroteca-digitale-italiana/periodic/testata/7659</w:t>
        </w:r>
      </w:hyperlink>
    </w:p>
    <w:p w14:paraId="7B080277" w14:textId="77777777" w:rsidR="008D072A" w:rsidRPr="008D072A" w:rsidRDefault="008D072A" w:rsidP="008D07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88363" w14:textId="73A24A4E" w:rsidR="008D072A" w:rsidRPr="008D072A" w:rsidRDefault="008D072A" w:rsidP="008D072A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8D072A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6E9DC5FF" w14:textId="62706D0E" w:rsidR="008D072A" w:rsidRPr="008D072A" w:rsidRDefault="008D072A" w:rsidP="008D072A">
      <w:pPr>
        <w:jc w:val="both"/>
        <w:rPr>
          <w:rFonts w:asciiTheme="minorHAnsi" w:hAnsiTheme="minorHAnsi" w:cstheme="minorHAnsi"/>
          <w:sz w:val="28"/>
          <w:szCs w:val="28"/>
        </w:rPr>
      </w:pPr>
      <w:r w:rsidRPr="008D072A">
        <w:rPr>
          <w:rFonts w:asciiTheme="minorHAnsi" w:hAnsiTheme="minorHAnsi" w:cstheme="minorHAnsi"/>
          <w:sz w:val="28"/>
          <w:szCs w:val="28"/>
        </w:rPr>
        <w:t>Famoso giornale comico, satirico, critico e letterario fondato il 27 gennaio 1860 e illustrato da numerose caricature. Sospeso dall'11 febbraio 1868, riprese le pubblicazioni nel 1880 fino al 1912</w:t>
      </w:r>
      <w:r w:rsidRPr="008D072A">
        <w:rPr>
          <w:rFonts w:asciiTheme="minorHAnsi" w:hAnsiTheme="minorHAnsi" w:cstheme="minorHAnsi"/>
          <w:sz w:val="28"/>
          <w:szCs w:val="28"/>
        </w:rPr>
        <w:t xml:space="preserve">. </w:t>
      </w:r>
      <w:hyperlink r:id="rId7" w:history="1">
        <w:r w:rsidRPr="008D072A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https://www.abebooks.it/CHIACCHIERA-Giornale-umoristico-pubblica-Firenze-Domenica/19529879714/bd</w:t>
        </w:r>
      </w:hyperlink>
      <w:r w:rsidRPr="008D072A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7E58816A" w14:textId="77777777" w:rsidR="008D072A" w:rsidRPr="008D072A" w:rsidRDefault="008D072A" w:rsidP="008D07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7B531" w14:textId="783CC2C2" w:rsidR="008D072A" w:rsidRPr="008D072A" w:rsidRDefault="008D072A" w:rsidP="008D072A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8D072A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7C85CDBD" w14:textId="3E5C87FA" w:rsidR="008D072A" w:rsidRPr="008D072A" w:rsidRDefault="008D072A" w:rsidP="008D072A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hyperlink r:id="rId8" w:history="1">
        <w:r w:rsidRPr="008D072A">
          <w:rPr>
            <w:rStyle w:val="Collegamentoipertestuale"/>
            <w:rFonts w:asciiTheme="minorHAnsi" w:hAnsiTheme="minorHAnsi" w:cstheme="minorHAnsi"/>
            <w:i/>
            <w:iCs/>
            <w:sz w:val="28"/>
            <w:szCs w:val="28"/>
          </w:rPr>
          <w:t>I *giornali umoristici fiorentini del triennio glorioso : 1859-61 / Giuseppe Rondoni. - Firenze : G. C. Sansoni, 1914</w:t>
        </w:r>
      </w:hyperlink>
      <w:r w:rsidRPr="008D072A">
        <w:rPr>
          <w:rFonts w:asciiTheme="minorHAnsi" w:hAnsiTheme="minorHAnsi" w:cstheme="minorHAnsi"/>
          <w:sz w:val="28"/>
          <w:szCs w:val="28"/>
        </w:rPr>
        <w:t>, Capitolo VI, p.115-127</w:t>
      </w:r>
    </w:p>
    <w:p w14:paraId="0645AE98" w14:textId="77777777" w:rsidR="008D072A" w:rsidRPr="008D072A" w:rsidRDefault="008D072A" w:rsidP="008D07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937A79" w14:textId="77777777" w:rsidR="0031062F" w:rsidRPr="008D072A" w:rsidRDefault="0031062F" w:rsidP="008D072A">
      <w:pPr>
        <w:jc w:val="both"/>
        <w:rPr>
          <w:rFonts w:asciiTheme="minorHAnsi" w:hAnsiTheme="minorHAnsi" w:cstheme="minorHAnsi"/>
        </w:rPr>
      </w:pPr>
    </w:p>
    <w:sectPr w:rsidR="0031062F" w:rsidRPr="008D072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0FBE"/>
    <w:multiLevelType w:val="hybridMultilevel"/>
    <w:tmpl w:val="6A049F70"/>
    <w:lvl w:ilvl="0" w:tplc="5DB09E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FF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74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627C"/>
    <w:rsid w:val="0031062F"/>
    <w:rsid w:val="003605E3"/>
    <w:rsid w:val="00375F4B"/>
    <w:rsid w:val="003811E4"/>
    <w:rsid w:val="00653982"/>
    <w:rsid w:val="008D072A"/>
    <w:rsid w:val="00C71CAA"/>
    <w:rsid w:val="00CE627C"/>
    <w:rsid w:val="00D544E6"/>
    <w:rsid w:val="00DA3B0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D190"/>
  <w15:chartTrackingRefBased/>
  <w15:docId w15:val="{4D611B85-F09A-4662-BE4A-0C45CB14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072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627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627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62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62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62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62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627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62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627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627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627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62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62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62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62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6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62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62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62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62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627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62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627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627C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8D072A"/>
    <w:rPr>
      <w:rFonts w:ascii="Times New Roman" w:hAnsi="Times New Roman" w:cs="Times New Roman" w:hint="default"/>
      <w:b w:val="0"/>
      <w:bCs w:val="0"/>
    </w:rPr>
  </w:style>
  <w:style w:type="character" w:styleId="Collegamentoipertestuale">
    <w:name w:val="Hyperlink"/>
    <w:rsid w:val="008D072A"/>
    <w:rPr>
      <w:color w:val="0000FF"/>
      <w:u w:val="single"/>
    </w:rPr>
  </w:style>
  <w:style w:type="character" w:customStyle="1" w:styleId="font-21">
    <w:name w:val="font-21"/>
    <w:rsid w:val="008D072A"/>
    <w:rPr>
      <w:rFonts w:ascii="Arial" w:hAnsi="Arial" w:cs="Arial" w:hint="default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ved=2ahUKEwjPzozx3qGAAxUR4aQKHYmjCD4QFnoECCwQAQ&amp;url=https%3A%2F%2Fwww.mori.bz.it%2FUmorismo%2FRondoni%2520-%2520Giornali%2520umoristici%2520fiorentini.pdf&amp;usg=AOvVaw1IWIyOtNmT5WG2ZAWI8Pax&amp;opi=89978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ebooks.it/CHIACCHIERA-Giornale-umoristico-pubblica-Firenze-Domenica/19529879714/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netculturale.it/it/913/emeroteca-digitale-italiana/periodic/testata/765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1477</Characters>
  <Application>Microsoft Office Word</Application>
  <DocSecurity>0</DocSecurity>
  <Lines>12</Lines>
  <Paragraphs>3</Paragraphs>
  <ScaleCrop>false</ScaleCrop>
  <Company>HP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2025-10-12T09:47:00Z</dcterms:created>
  <dcterms:modified xsi:type="dcterms:W3CDTF">2025-10-12T10:03:00Z</dcterms:modified>
</cp:coreProperties>
</file>